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38"/>
      </w:tblGrid>
      <w:tr w:rsidR="004B4ED0" w:rsidRPr="00471F90" w:rsidTr="00E2108B">
        <w:tc>
          <w:tcPr>
            <w:tcW w:w="2127" w:type="dxa"/>
            <w:tcBorders>
              <w:top w:val="single" w:sz="4" w:space="0" w:color="000000"/>
              <w:left w:val="single" w:sz="4" w:space="0" w:color="000000"/>
              <w:bottom w:val="single" w:sz="4" w:space="0" w:color="000000"/>
              <w:right w:val="single" w:sz="4" w:space="0" w:color="000000"/>
            </w:tcBorders>
            <w:vAlign w:val="center"/>
            <w:hideMark/>
          </w:tcPr>
          <w:p w:rsidR="004B4ED0" w:rsidRPr="00471F90" w:rsidRDefault="004B4ED0" w:rsidP="00797101">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 xml:space="preserve">Номер </w:t>
            </w:r>
          </w:p>
        </w:tc>
        <w:tc>
          <w:tcPr>
            <w:tcW w:w="7938" w:type="dxa"/>
            <w:tcBorders>
              <w:top w:val="single" w:sz="4" w:space="0" w:color="000000"/>
              <w:left w:val="single" w:sz="4" w:space="0" w:color="000000"/>
              <w:bottom w:val="single" w:sz="4" w:space="0" w:color="auto"/>
              <w:right w:val="single" w:sz="4" w:space="0" w:color="000000"/>
            </w:tcBorders>
            <w:vAlign w:val="center"/>
          </w:tcPr>
          <w:p w:rsidR="004B4ED0" w:rsidRPr="00471F90" w:rsidRDefault="004B4ED0" w:rsidP="00471F90">
            <w:pPr>
              <w:spacing w:after="0" w:line="312" w:lineRule="auto"/>
              <w:ind w:right="-1" w:firstLine="426"/>
              <w:rPr>
                <w:rFonts w:ascii="Times New Roman" w:hAnsi="Times New Roman" w:cs="Times New Roman"/>
                <w:b/>
                <w:spacing w:val="-1"/>
                <w:sz w:val="24"/>
                <w:szCs w:val="24"/>
              </w:rPr>
            </w:pPr>
            <w:r w:rsidRPr="00471F90">
              <w:rPr>
                <w:rFonts w:ascii="Times New Roman" w:hAnsi="Times New Roman" w:cs="Times New Roman"/>
                <w:b/>
                <w:spacing w:val="-1"/>
                <w:sz w:val="24"/>
                <w:szCs w:val="24"/>
              </w:rPr>
              <w:t>Положение-СТО-33-2012</w:t>
            </w:r>
          </w:p>
        </w:tc>
      </w:tr>
      <w:tr w:rsidR="004B4ED0" w:rsidRPr="00471F90" w:rsidTr="00E2108B">
        <w:tc>
          <w:tcPr>
            <w:tcW w:w="2127" w:type="dxa"/>
            <w:tcBorders>
              <w:top w:val="single" w:sz="4" w:space="0" w:color="000000"/>
              <w:left w:val="single" w:sz="4" w:space="0" w:color="000000"/>
              <w:bottom w:val="single" w:sz="4" w:space="0" w:color="000000"/>
              <w:right w:val="single" w:sz="4" w:space="0" w:color="auto"/>
            </w:tcBorders>
            <w:vAlign w:val="center"/>
            <w:hideMark/>
          </w:tcPr>
          <w:p w:rsidR="004B4ED0" w:rsidRPr="00471F90" w:rsidRDefault="004B4ED0" w:rsidP="00797101">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Наименование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4B4ED0" w:rsidRPr="00471F90" w:rsidRDefault="004B4ED0" w:rsidP="005B6499">
            <w:pPr>
              <w:tabs>
                <w:tab w:val="left" w:pos="684"/>
              </w:tabs>
              <w:spacing w:after="0" w:line="312" w:lineRule="auto"/>
              <w:ind w:right="-1" w:firstLine="34"/>
              <w:rPr>
                <w:rFonts w:ascii="Times New Roman" w:hAnsi="Times New Roman" w:cs="Times New Roman"/>
                <w:spacing w:val="-1"/>
                <w:sz w:val="24"/>
                <w:szCs w:val="24"/>
              </w:rPr>
            </w:pPr>
            <w:r w:rsidRPr="00471F90">
              <w:rPr>
                <w:rFonts w:ascii="Times New Roman" w:hAnsi="Times New Roman" w:cs="Times New Roman"/>
                <w:bCs/>
                <w:sz w:val="24"/>
                <w:szCs w:val="24"/>
              </w:rPr>
              <w:t xml:space="preserve">Регламент Третейского суда при </w:t>
            </w:r>
            <w:r w:rsidR="005B6499">
              <w:rPr>
                <w:rFonts w:ascii="Times New Roman" w:hAnsi="Times New Roman" w:cs="Times New Roman"/>
                <w:bCs/>
                <w:sz w:val="24"/>
                <w:szCs w:val="24"/>
              </w:rPr>
              <w:t>Ассоциации работодателей</w:t>
            </w:r>
            <w:r w:rsidRPr="00471F90">
              <w:rPr>
                <w:rFonts w:ascii="Times New Roman" w:hAnsi="Times New Roman" w:cs="Times New Roman"/>
                <w:bCs/>
                <w:sz w:val="24"/>
                <w:szCs w:val="24"/>
              </w:rPr>
              <w:t xml:space="preserve"> «Саморегулируемая организация</w:t>
            </w:r>
            <w:r w:rsidR="00BB4B51" w:rsidRPr="00471F90">
              <w:rPr>
                <w:rFonts w:ascii="Times New Roman" w:hAnsi="Times New Roman" w:cs="Times New Roman"/>
                <w:bCs/>
                <w:sz w:val="24"/>
                <w:szCs w:val="24"/>
              </w:rPr>
              <w:t xml:space="preserve"> </w:t>
            </w:r>
            <w:r w:rsidRPr="00471F90">
              <w:rPr>
                <w:rFonts w:ascii="Times New Roman" w:hAnsi="Times New Roman" w:cs="Times New Roman"/>
                <w:bCs/>
                <w:sz w:val="24"/>
                <w:szCs w:val="24"/>
              </w:rPr>
              <w:t>«Межрегиональное  Партнерство строительных и монтажных организаций  «</w:t>
            </w:r>
            <w:proofErr w:type="spellStart"/>
            <w:r w:rsidRPr="00471F90">
              <w:rPr>
                <w:rFonts w:ascii="Times New Roman" w:hAnsi="Times New Roman" w:cs="Times New Roman"/>
                <w:bCs/>
                <w:sz w:val="24"/>
                <w:szCs w:val="24"/>
              </w:rPr>
              <w:t>Стройкорпорация</w:t>
            </w:r>
            <w:proofErr w:type="spellEnd"/>
            <w:r w:rsidRPr="00471F90">
              <w:rPr>
                <w:rFonts w:ascii="Times New Roman" w:hAnsi="Times New Roman" w:cs="Times New Roman"/>
                <w:bCs/>
                <w:sz w:val="24"/>
                <w:szCs w:val="24"/>
              </w:rPr>
              <w:t>»</w:t>
            </w:r>
            <w:r w:rsidRPr="00471F90">
              <w:rPr>
                <w:rFonts w:ascii="Times New Roman" w:hAnsi="Times New Roman" w:cs="Times New Roman"/>
                <w:b/>
                <w:bCs/>
                <w:sz w:val="24"/>
                <w:szCs w:val="24"/>
              </w:rPr>
              <w:t xml:space="preserve">   </w:t>
            </w:r>
          </w:p>
        </w:tc>
      </w:tr>
      <w:tr w:rsidR="004B4ED0" w:rsidRPr="00471F90" w:rsidTr="00E2108B">
        <w:tc>
          <w:tcPr>
            <w:tcW w:w="2127" w:type="dxa"/>
            <w:tcBorders>
              <w:top w:val="single" w:sz="4" w:space="0" w:color="000000"/>
              <w:left w:val="single" w:sz="4" w:space="0" w:color="000000"/>
              <w:bottom w:val="single" w:sz="4" w:space="0" w:color="000000"/>
              <w:right w:val="single" w:sz="4" w:space="0" w:color="000000"/>
            </w:tcBorders>
            <w:vAlign w:val="center"/>
            <w:hideMark/>
          </w:tcPr>
          <w:p w:rsidR="004B4ED0" w:rsidRPr="00471F90" w:rsidRDefault="004B4ED0" w:rsidP="00797101">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Разработано</w:t>
            </w:r>
          </w:p>
        </w:tc>
        <w:tc>
          <w:tcPr>
            <w:tcW w:w="7938" w:type="dxa"/>
            <w:tcBorders>
              <w:top w:val="single" w:sz="4" w:space="0" w:color="auto"/>
              <w:left w:val="single" w:sz="4" w:space="0" w:color="000000"/>
              <w:bottom w:val="single" w:sz="4" w:space="0" w:color="000000"/>
              <w:right w:val="single" w:sz="4" w:space="0" w:color="000000"/>
            </w:tcBorders>
            <w:vAlign w:val="center"/>
          </w:tcPr>
          <w:p w:rsidR="004B4ED0" w:rsidRPr="00471F90" w:rsidRDefault="007F3A9F" w:rsidP="005B6499">
            <w:pPr>
              <w:spacing w:after="0" w:line="312" w:lineRule="auto"/>
              <w:ind w:right="-1" w:firstLine="34"/>
              <w:rPr>
                <w:rFonts w:ascii="Times New Roman" w:hAnsi="Times New Roman" w:cs="Times New Roman"/>
                <w:spacing w:val="-1"/>
                <w:sz w:val="24"/>
                <w:szCs w:val="24"/>
              </w:rPr>
            </w:pPr>
            <w:r w:rsidRPr="00471F90">
              <w:rPr>
                <w:rFonts w:ascii="Times New Roman" w:hAnsi="Times New Roman" w:cs="Times New Roman"/>
                <w:spacing w:val="-1"/>
                <w:sz w:val="24"/>
                <w:szCs w:val="24"/>
              </w:rPr>
              <w:t xml:space="preserve">Юрист </w:t>
            </w:r>
            <w:r w:rsidR="00BB4B51" w:rsidRPr="00471F90">
              <w:rPr>
                <w:rFonts w:ascii="Times New Roman" w:hAnsi="Times New Roman" w:cs="Times New Roman"/>
                <w:spacing w:val="-1"/>
                <w:sz w:val="24"/>
                <w:szCs w:val="24"/>
              </w:rPr>
              <w:t xml:space="preserve">  СРО МОСМО «</w:t>
            </w:r>
            <w:proofErr w:type="spellStart"/>
            <w:r w:rsidR="00BB4B51" w:rsidRPr="00471F90">
              <w:rPr>
                <w:rFonts w:ascii="Times New Roman" w:hAnsi="Times New Roman" w:cs="Times New Roman"/>
                <w:spacing w:val="-1"/>
                <w:sz w:val="24"/>
                <w:szCs w:val="24"/>
              </w:rPr>
              <w:t>Стройкорпорация</w:t>
            </w:r>
            <w:proofErr w:type="spellEnd"/>
            <w:r w:rsidR="00BB4B51" w:rsidRPr="00471F90">
              <w:rPr>
                <w:rFonts w:ascii="Times New Roman" w:hAnsi="Times New Roman" w:cs="Times New Roman"/>
                <w:spacing w:val="-1"/>
                <w:sz w:val="24"/>
                <w:szCs w:val="24"/>
              </w:rPr>
              <w:t>»</w:t>
            </w:r>
          </w:p>
        </w:tc>
      </w:tr>
      <w:tr w:rsidR="004B4ED0" w:rsidRPr="00471F90" w:rsidTr="00E2108B">
        <w:tc>
          <w:tcPr>
            <w:tcW w:w="2127" w:type="dxa"/>
            <w:tcBorders>
              <w:top w:val="single" w:sz="4" w:space="0" w:color="000000"/>
              <w:left w:val="single" w:sz="4" w:space="0" w:color="000000"/>
              <w:bottom w:val="single" w:sz="4" w:space="0" w:color="000000"/>
              <w:right w:val="single" w:sz="4" w:space="0" w:color="000000"/>
            </w:tcBorders>
            <w:vAlign w:val="center"/>
            <w:hideMark/>
          </w:tcPr>
          <w:p w:rsidR="004B4ED0" w:rsidRPr="00471F90" w:rsidRDefault="004B4ED0" w:rsidP="00797101">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Согласовано</w:t>
            </w:r>
          </w:p>
        </w:tc>
        <w:tc>
          <w:tcPr>
            <w:tcW w:w="7938" w:type="dxa"/>
            <w:tcBorders>
              <w:top w:val="single" w:sz="4" w:space="0" w:color="000000"/>
              <w:left w:val="single" w:sz="4" w:space="0" w:color="000000"/>
              <w:bottom w:val="single" w:sz="4" w:space="0" w:color="000000"/>
              <w:right w:val="single" w:sz="4" w:space="0" w:color="000000"/>
            </w:tcBorders>
            <w:vAlign w:val="center"/>
          </w:tcPr>
          <w:p w:rsidR="004B4ED0" w:rsidRPr="00471F90" w:rsidRDefault="00BB4B51" w:rsidP="005B6499">
            <w:pPr>
              <w:spacing w:after="0" w:line="312" w:lineRule="auto"/>
              <w:ind w:right="-1" w:firstLine="34"/>
              <w:rPr>
                <w:rFonts w:ascii="Times New Roman" w:hAnsi="Times New Roman" w:cs="Times New Roman"/>
                <w:spacing w:val="-1"/>
                <w:sz w:val="24"/>
                <w:szCs w:val="24"/>
              </w:rPr>
            </w:pPr>
            <w:r w:rsidRPr="00471F90">
              <w:rPr>
                <w:rFonts w:ascii="Times New Roman" w:hAnsi="Times New Roman" w:cs="Times New Roman"/>
                <w:spacing w:val="-1"/>
                <w:sz w:val="24"/>
                <w:szCs w:val="24"/>
              </w:rPr>
              <w:t>Пре</w:t>
            </w:r>
            <w:r w:rsidR="007F3A9F" w:rsidRPr="00471F90">
              <w:rPr>
                <w:rFonts w:ascii="Times New Roman" w:hAnsi="Times New Roman" w:cs="Times New Roman"/>
                <w:spacing w:val="-1"/>
                <w:sz w:val="24"/>
                <w:szCs w:val="24"/>
              </w:rPr>
              <w:t>зидент</w:t>
            </w:r>
            <w:r w:rsidRPr="00471F90">
              <w:rPr>
                <w:rFonts w:ascii="Times New Roman" w:hAnsi="Times New Roman" w:cs="Times New Roman"/>
                <w:spacing w:val="-1"/>
                <w:sz w:val="24"/>
                <w:szCs w:val="24"/>
              </w:rPr>
              <w:t xml:space="preserve"> СРО МОСМО «</w:t>
            </w:r>
            <w:proofErr w:type="spellStart"/>
            <w:r w:rsidRPr="00471F90">
              <w:rPr>
                <w:rFonts w:ascii="Times New Roman" w:hAnsi="Times New Roman" w:cs="Times New Roman"/>
                <w:spacing w:val="-1"/>
                <w:sz w:val="24"/>
                <w:szCs w:val="24"/>
              </w:rPr>
              <w:t>Стройкорпорация</w:t>
            </w:r>
            <w:proofErr w:type="spellEnd"/>
            <w:r w:rsidRPr="00471F90">
              <w:rPr>
                <w:rFonts w:ascii="Times New Roman" w:hAnsi="Times New Roman" w:cs="Times New Roman"/>
                <w:spacing w:val="-1"/>
                <w:sz w:val="24"/>
                <w:szCs w:val="24"/>
              </w:rPr>
              <w:t>»</w:t>
            </w:r>
          </w:p>
        </w:tc>
      </w:tr>
      <w:tr w:rsidR="004B4ED0" w:rsidRPr="00471F90" w:rsidTr="00E2108B">
        <w:tc>
          <w:tcPr>
            <w:tcW w:w="10065" w:type="dxa"/>
            <w:gridSpan w:val="2"/>
            <w:vAlign w:val="center"/>
          </w:tcPr>
          <w:p w:rsidR="004B4ED0" w:rsidRPr="00471F90" w:rsidRDefault="004B4ED0" w:rsidP="00797101">
            <w:pPr>
              <w:pStyle w:val="msonormalbullet1gif"/>
              <w:shd w:val="clear" w:color="auto" w:fill="FFFFFF"/>
              <w:tabs>
                <w:tab w:val="left" w:pos="0"/>
              </w:tabs>
              <w:spacing w:before="0" w:beforeAutospacing="0" w:after="0" w:afterAutospacing="0" w:line="312" w:lineRule="auto"/>
              <w:ind w:right="-1" w:firstLine="34"/>
              <w:jc w:val="center"/>
              <w:rPr>
                <w:b/>
              </w:rPr>
            </w:pPr>
            <w:r w:rsidRPr="00471F90">
              <w:rPr>
                <w:b/>
              </w:rPr>
              <w:t>УТВЕРЖДЕНО:</w:t>
            </w:r>
          </w:p>
        </w:tc>
      </w:tr>
      <w:tr w:rsidR="004B4ED0" w:rsidRPr="00471F90" w:rsidTr="00E2108B">
        <w:tc>
          <w:tcPr>
            <w:tcW w:w="2127" w:type="dxa"/>
            <w:vAlign w:val="center"/>
          </w:tcPr>
          <w:p w:rsidR="004B4ED0" w:rsidRPr="00471F90" w:rsidRDefault="004B4ED0" w:rsidP="00797101">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Редакция 1</w:t>
            </w:r>
          </w:p>
        </w:tc>
        <w:tc>
          <w:tcPr>
            <w:tcW w:w="7938" w:type="dxa"/>
            <w:vAlign w:val="center"/>
          </w:tcPr>
          <w:p w:rsidR="004B4ED0" w:rsidRPr="00471F90" w:rsidRDefault="00DA1F01" w:rsidP="005B6499">
            <w:pPr>
              <w:pStyle w:val="msonormalbullet1gif"/>
              <w:shd w:val="clear" w:color="auto" w:fill="FFFFFF"/>
              <w:tabs>
                <w:tab w:val="left" w:pos="0"/>
              </w:tabs>
              <w:spacing w:before="0" w:beforeAutospacing="0" w:after="0" w:afterAutospacing="0" w:line="312" w:lineRule="auto"/>
              <w:ind w:right="-1"/>
              <w:jc w:val="both"/>
              <w:rPr>
                <w:spacing w:val="-1"/>
              </w:rPr>
            </w:pPr>
            <w:r w:rsidRPr="00471F90">
              <w:rPr>
                <w:spacing w:val="-1"/>
              </w:rPr>
              <w:t>Решение Совета НП СРО МОСМО «</w:t>
            </w:r>
            <w:proofErr w:type="spellStart"/>
            <w:r w:rsidRPr="00471F90">
              <w:rPr>
                <w:spacing w:val="-1"/>
              </w:rPr>
              <w:t>Стройкорпорация</w:t>
            </w:r>
            <w:proofErr w:type="spellEnd"/>
            <w:r w:rsidRPr="00471F90">
              <w:rPr>
                <w:spacing w:val="-1"/>
              </w:rPr>
              <w:t>» от 30 марта 2012 г. (протокол № 98)</w:t>
            </w:r>
            <w:r w:rsidR="00BB4B51" w:rsidRPr="00471F90">
              <w:rPr>
                <w:spacing w:val="-1"/>
              </w:rPr>
              <w:t xml:space="preserve"> </w:t>
            </w:r>
          </w:p>
        </w:tc>
      </w:tr>
      <w:tr w:rsidR="005B6499" w:rsidRPr="00471F90" w:rsidTr="00E2108B">
        <w:tc>
          <w:tcPr>
            <w:tcW w:w="2127" w:type="dxa"/>
            <w:vAlign w:val="center"/>
          </w:tcPr>
          <w:p w:rsidR="005B6499" w:rsidRPr="00471F90" w:rsidRDefault="005B6499" w:rsidP="005B6499">
            <w:pPr>
              <w:spacing w:after="0" w:line="312" w:lineRule="auto"/>
              <w:ind w:right="-1" w:firstLine="34"/>
              <w:rPr>
                <w:rFonts w:ascii="Times New Roman" w:hAnsi="Times New Roman" w:cs="Times New Roman"/>
                <w:b/>
                <w:bCs/>
                <w:sz w:val="24"/>
                <w:szCs w:val="24"/>
              </w:rPr>
            </w:pPr>
            <w:r w:rsidRPr="00471F90">
              <w:rPr>
                <w:rFonts w:ascii="Times New Roman" w:hAnsi="Times New Roman" w:cs="Times New Roman"/>
                <w:b/>
                <w:bCs/>
                <w:sz w:val="24"/>
                <w:szCs w:val="24"/>
              </w:rPr>
              <w:t xml:space="preserve">Редакция </w:t>
            </w:r>
            <w:r>
              <w:rPr>
                <w:rFonts w:ascii="Times New Roman" w:hAnsi="Times New Roman" w:cs="Times New Roman"/>
                <w:b/>
                <w:bCs/>
                <w:sz w:val="24"/>
                <w:szCs w:val="24"/>
              </w:rPr>
              <w:t>2</w:t>
            </w:r>
          </w:p>
        </w:tc>
        <w:tc>
          <w:tcPr>
            <w:tcW w:w="7938" w:type="dxa"/>
            <w:vAlign w:val="center"/>
          </w:tcPr>
          <w:p w:rsidR="005B6499" w:rsidRPr="00471F90" w:rsidRDefault="005B6499" w:rsidP="005B6499">
            <w:pPr>
              <w:pStyle w:val="msonormalbullet1gif"/>
              <w:shd w:val="clear" w:color="auto" w:fill="FFFFFF"/>
              <w:tabs>
                <w:tab w:val="left" w:pos="0"/>
              </w:tabs>
              <w:spacing w:before="0" w:beforeAutospacing="0" w:after="0" w:afterAutospacing="0" w:line="312" w:lineRule="auto"/>
              <w:ind w:right="-1"/>
              <w:jc w:val="both"/>
              <w:rPr>
                <w:spacing w:val="-1"/>
              </w:rPr>
            </w:pPr>
            <w:r w:rsidRPr="00471F90">
              <w:rPr>
                <w:spacing w:val="-1"/>
              </w:rPr>
              <w:t>Решение Совета СРО МОСМО «</w:t>
            </w:r>
            <w:proofErr w:type="spellStart"/>
            <w:r w:rsidRPr="00471F90">
              <w:rPr>
                <w:spacing w:val="-1"/>
              </w:rPr>
              <w:t>Стройкорпорация</w:t>
            </w:r>
            <w:proofErr w:type="spellEnd"/>
            <w:r w:rsidRPr="00471F90">
              <w:rPr>
                <w:spacing w:val="-1"/>
              </w:rPr>
              <w:t xml:space="preserve">» от </w:t>
            </w:r>
            <w:r>
              <w:rPr>
                <w:spacing w:val="-1"/>
              </w:rPr>
              <w:t>26</w:t>
            </w:r>
            <w:r w:rsidRPr="00471F90">
              <w:rPr>
                <w:spacing w:val="-1"/>
              </w:rPr>
              <w:t xml:space="preserve"> ма</w:t>
            </w:r>
            <w:r>
              <w:rPr>
                <w:spacing w:val="-1"/>
              </w:rPr>
              <w:t>я</w:t>
            </w:r>
            <w:r w:rsidRPr="00471F90">
              <w:rPr>
                <w:spacing w:val="-1"/>
              </w:rPr>
              <w:t xml:space="preserve"> 201</w:t>
            </w:r>
            <w:r>
              <w:rPr>
                <w:spacing w:val="-1"/>
              </w:rPr>
              <w:t>6</w:t>
            </w:r>
            <w:r w:rsidRPr="00471F90">
              <w:rPr>
                <w:spacing w:val="-1"/>
              </w:rPr>
              <w:t xml:space="preserve"> г. (протокол № </w:t>
            </w:r>
            <w:r>
              <w:rPr>
                <w:spacing w:val="-1"/>
              </w:rPr>
              <w:t>230</w:t>
            </w:r>
            <w:r w:rsidRPr="00471F90">
              <w:rPr>
                <w:spacing w:val="-1"/>
              </w:rPr>
              <w:t>)</w:t>
            </w:r>
          </w:p>
        </w:tc>
      </w:tr>
    </w:tbl>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7624AD" w:rsidRPr="00471F90" w:rsidRDefault="007624AD" w:rsidP="00471F90">
      <w:pPr>
        <w:tabs>
          <w:tab w:val="left" w:pos="-567"/>
        </w:tabs>
        <w:spacing w:after="0" w:line="312" w:lineRule="auto"/>
        <w:ind w:right="-1" w:firstLine="426"/>
        <w:jc w:val="center"/>
        <w:rPr>
          <w:rFonts w:ascii="Times New Roman" w:hAnsi="Times New Roman" w:cs="Times New Roman"/>
          <w:b/>
          <w:sz w:val="24"/>
          <w:szCs w:val="24"/>
        </w:rPr>
      </w:pP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r w:rsidRPr="00471F90">
        <w:rPr>
          <w:rFonts w:ascii="Times New Roman" w:hAnsi="Times New Roman" w:cs="Times New Roman"/>
          <w:b/>
          <w:sz w:val="24"/>
          <w:szCs w:val="24"/>
        </w:rPr>
        <w:t>Регламент</w:t>
      </w:r>
    </w:p>
    <w:p w:rsidR="00B17F7C"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r w:rsidRPr="00471F90">
        <w:rPr>
          <w:rFonts w:ascii="Times New Roman" w:hAnsi="Times New Roman" w:cs="Times New Roman"/>
          <w:b/>
          <w:sz w:val="24"/>
          <w:szCs w:val="24"/>
        </w:rPr>
        <w:t xml:space="preserve">Третейского суда при </w:t>
      </w:r>
      <w:r w:rsidR="005B6499">
        <w:rPr>
          <w:rFonts w:ascii="Times New Roman" w:hAnsi="Times New Roman" w:cs="Times New Roman"/>
          <w:b/>
          <w:sz w:val="24"/>
          <w:szCs w:val="24"/>
        </w:rPr>
        <w:t>Ассоциации работодателей</w:t>
      </w:r>
      <w:r w:rsidRPr="00471F90">
        <w:rPr>
          <w:rFonts w:ascii="Times New Roman" w:hAnsi="Times New Roman" w:cs="Times New Roman"/>
          <w:b/>
          <w:sz w:val="24"/>
          <w:szCs w:val="24"/>
        </w:rPr>
        <w:t xml:space="preserve"> </w:t>
      </w:r>
    </w:p>
    <w:p w:rsidR="00B17F7C"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r w:rsidRPr="00471F90">
        <w:rPr>
          <w:rFonts w:ascii="Times New Roman" w:hAnsi="Times New Roman" w:cs="Times New Roman"/>
          <w:b/>
          <w:sz w:val="24"/>
          <w:szCs w:val="24"/>
        </w:rPr>
        <w:t xml:space="preserve">«Саморегулируемая организация «Межрегиональное объединение </w:t>
      </w:r>
      <w:proofErr w:type="gramStart"/>
      <w:r w:rsidRPr="00471F90">
        <w:rPr>
          <w:rFonts w:ascii="Times New Roman" w:hAnsi="Times New Roman" w:cs="Times New Roman"/>
          <w:b/>
          <w:sz w:val="24"/>
          <w:szCs w:val="24"/>
        </w:rPr>
        <w:t>строительных</w:t>
      </w:r>
      <w:proofErr w:type="gramEnd"/>
      <w:r w:rsidRPr="00471F90">
        <w:rPr>
          <w:rFonts w:ascii="Times New Roman" w:hAnsi="Times New Roman" w:cs="Times New Roman"/>
          <w:b/>
          <w:sz w:val="24"/>
          <w:szCs w:val="24"/>
        </w:rPr>
        <w:t xml:space="preserve"> </w:t>
      </w: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r w:rsidRPr="00471F90">
        <w:rPr>
          <w:rFonts w:ascii="Times New Roman" w:hAnsi="Times New Roman" w:cs="Times New Roman"/>
          <w:b/>
          <w:sz w:val="24"/>
          <w:szCs w:val="24"/>
        </w:rPr>
        <w:t>и монтажных организаций  «</w:t>
      </w:r>
      <w:proofErr w:type="spellStart"/>
      <w:r w:rsidRPr="00471F90">
        <w:rPr>
          <w:rFonts w:ascii="Times New Roman" w:hAnsi="Times New Roman" w:cs="Times New Roman"/>
          <w:b/>
          <w:sz w:val="24"/>
          <w:szCs w:val="24"/>
        </w:rPr>
        <w:t>Стройкорпорация</w:t>
      </w:r>
      <w:proofErr w:type="spellEnd"/>
      <w:r w:rsidRPr="00471F90">
        <w:rPr>
          <w:rFonts w:ascii="Times New Roman" w:hAnsi="Times New Roman" w:cs="Times New Roman"/>
          <w:b/>
          <w:sz w:val="24"/>
          <w:szCs w:val="24"/>
        </w:rPr>
        <w:t>»</w:t>
      </w:r>
    </w:p>
    <w:p w:rsidR="004B4ED0" w:rsidRPr="00471F90" w:rsidRDefault="004B4ED0" w:rsidP="00471F90">
      <w:pPr>
        <w:tabs>
          <w:tab w:val="left" w:pos="-567"/>
        </w:tabs>
        <w:spacing w:after="0" w:line="312" w:lineRule="auto"/>
        <w:ind w:right="-1" w:firstLine="426"/>
        <w:jc w:val="center"/>
        <w:rPr>
          <w:rFonts w:ascii="Times New Roman" w:hAnsi="Times New Roman" w:cs="Times New Roman"/>
          <w:b/>
          <w:sz w:val="24"/>
          <w:szCs w:val="24"/>
        </w:rPr>
      </w:pPr>
      <w:r w:rsidRPr="00471F90">
        <w:rPr>
          <w:rFonts w:ascii="Times New Roman" w:hAnsi="Times New Roman" w:cs="Times New Roman"/>
          <w:b/>
          <w:sz w:val="24"/>
          <w:szCs w:val="24"/>
        </w:rPr>
        <w:t>(</w:t>
      </w:r>
      <w:r w:rsidR="005B6499">
        <w:rPr>
          <w:rFonts w:ascii="Times New Roman" w:hAnsi="Times New Roman" w:cs="Times New Roman"/>
          <w:b/>
          <w:sz w:val="24"/>
          <w:szCs w:val="24"/>
        </w:rPr>
        <w:t>вторая</w:t>
      </w:r>
      <w:r w:rsidRPr="00471F90">
        <w:rPr>
          <w:rFonts w:ascii="Times New Roman" w:hAnsi="Times New Roman" w:cs="Times New Roman"/>
          <w:b/>
          <w:sz w:val="24"/>
          <w:szCs w:val="24"/>
        </w:rPr>
        <w:t xml:space="preserve"> редакция)</w:t>
      </w:r>
    </w:p>
    <w:p w:rsidR="004B4ED0" w:rsidRPr="00471F90" w:rsidRDefault="004B4ED0" w:rsidP="00471F90">
      <w:pPr>
        <w:tabs>
          <w:tab w:val="left" w:pos="-567"/>
        </w:tabs>
        <w:spacing w:after="0" w:line="312" w:lineRule="auto"/>
        <w:ind w:right="-1" w:firstLine="426"/>
        <w:jc w:val="both"/>
        <w:rPr>
          <w:rFonts w:ascii="Times New Roman" w:hAnsi="Times New Roman" w:cs="Times New Roman"/>
          <w:sz w:val="24"/>
          <w:szCs w:val="24"/>
        </w:rPr>
      </w:pPr>
    </w:p>
    <w:p w:rsidR="004B4ED0" w:rsidRPr="00471F90" w:rsidRDefault="004B4ED0" w:rsidP="00471F90">
      <w:pPr>
        <w:spacing w:after="0" w:line="312" w:lineRule="auto"/>
        <w:ind w:right="-1" w:firstLine="426"/>
        <w:jc w:val="center"/>
        <w:rPr>
          <w:rFonts w:ascii="Times New Roman" w:eastAsia="Times New Roman" w:hAnsi="Times New Roman" w:cs="Times New Roman"/>
          <w:b/>
          <w:bCs/>
          <w:sz w:val="24"/>
          <w:szCs w:val="24"/>
          <w:lang w:eastAsia="ru-RU"/>
        </w:rPr>
      </w:pPr>
      <w:r w:rsidRPr="00471F90">
        <w:rPr>
          <w:rFonts w:ascii="Times New Roman" w:eastAsia="Times New Roman" w:hAnsi="Times New Roman" w:cs="Times New Roman"/>
          <w:b/>
          <w:bCs/>
          <w:sz w:val="24"/>
          <w:szCs w:val="24"/>
          <w:lang w:eastAsia="ru-RU"/>
        </w:rPr>
        <w:t>I. ОБЩИЕ ПОЛОЖЕНИЯ</w:t>
      </w:r>
    </w:p>
    <w:p w:rsidR="00471F90" w:rsidRPr="00471F90" w:rsidRDefault="00471F90" w:rsidP="00471F90">
      <w:pPr>
        <w:spacing w:after="0" w:line="312" w:lineRule="auto"/>
        <w:ind w:right="-1" w:firstLine="426"/>
        <w:jc w:val="center"/>
        <w:rPr>
          <w:rFonts w:ascii="Times New Roman" w:eastAsia="Times New Roman" w:hAnsi="Times New Roman" w:cs="Times New Roman"/>
          <w:sz w:val="24"/>
          <w:szCs w:val="24"/>
          <w:lang w:eastAsia="ru-RU"/>
        </w:rPr>
      </w:pP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 Компетенция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hAnsi="Times New Roman" w:cs="Times New Roman"/>
          <w:sz w:val="24"/>
          <w:szCs w:val="24"/>
        </w:rPr>
        <w:t xml:space="preserve"> </w:t>
      </w:r>
      <w:proofErr w:type="gramStart"/>
      <w:r w:rsidRPr="00471F90">
        <w:rPr>
          <w:rFonts w:ascii="Times New Roman" w:eastAsia="Times New Roman" w:hAnsi="Times New Roman" w:cs="Times New Roman"/>
          <w:sz w:val="24"/>
          <w:szCs w:val="24"/>
          <w:lang w:eastAsia="ru-RU"/>
        </w:rPr>
        <w:t xml:space="preserve">Третейский суд при </w:t>
      </w:r>
      <w:r w:rsidR="005B6499">
        <w:rPr>
          <w:rFonts w:ascii="Times New Roman" w:eastAsia="Times New Roman" w:hAnsi="Times New Roman" w:cs="Times New Roman"/>
          <w:sz w:val="24"/>
          <w:szCs w:val="24"/>
          <w:lang w:eastAsia="ru-RU"/>
        </w:rPr>
        <w:t>Ассоциации работодателей</w:t>
      </w:r>
      <w:r w:rsidRPr="00471F90">
        <w:rPr>
          <w:rFonts w:ascii="Times New Roman" w:eastAsia="Times New Roman" w:hAnsi="Times New Roman" w:cs="Times New Roman"/>
          <w:sz w:val="24"/>
          <w:szCs w:val="24"/>
          <w:lang w:eastAsia="ru-RU"/>
        </w:rPr>
        <w:t xml:space="preserve"> «Саморегулируемая организация «Межрегиональное объединение строительных и монтажных организаций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(далее  по тексту – Третейский суд), является постоянно действующим третейским судом  для разрешения споров вытекающих из любых гражданско-правовых отношений, связанных с осуществлением предпринимательской и иной экономической деятельности с участием российских и иностранных юридических лиц, граждан, осуществляющих предпринимательскую деятельность без образования юридического лица и имеющих статус индивидуального предпринимателя</w:t>
      </w:r>
      <w:proofErr w:type="gramEnd"/>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приобретенный</w:t>
      </w:r>
      <w:proofErr w:type="gramEnd"/>
      <w:r w:rsidRPr="00471F90">
        <w:rPr>
          <w:rFonts w:ascii="Times New Roman" w:eastAsia="Times New Roman" w:hAnsi="Times New Roman" w:cs="Times New Roman"/>
          <w:sz w:val="24"/>
          <w:szCs w:val="24"/>
          <w:lang w:eastAsia="ru-RU"/>
        </w:rPr>
        <w:t xml:space="preserve"> в установленном законом порядке, а также граждан, не имеющих статуса индивидуального предпринимателя  при условии, что такие споры могут быть предметом третейского разбирательства в соответствии с федеральными законами и  международными договорами Российской Федерации.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Третейский суд вправе разрешать споры на основании третейских соглашений сторон, предусматривающих передачу спора в Третейский суд, имеющий в названии указание на элемент фирменного наименования –</w:t>
      </w:r>
      <w:r w:rsidR="00272E98">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(Третейский суд при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Вопрос о наличии или отсутствии у Третейского суда компетенции по конкретному делу решается составом третейского суда, избранным или назначенным в соответствии с настоящим Регламентом.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В исключительных случаях, в том числе, когда есть обоснованные сомнения в том, что спор может быть предметом третейского разбирательства либо очевидно не относится к компетенции Третейского суда, вопрос о наличии или отсутствии у Третейского суда компетенции рассматривается Председателем (заместителем Председателя) Третейского. Если Председатель (заместитель Председателя) Третейского суда приходит к заключению об очевидном отсутствии у Третейского суда </w:t>
      </w:r>
      <w:r w:rsidR="00206EA6" w:rsidRPr="00471F90">
        <w:rPr>
          <w:rFonts w:ascii="Times New Roman" w:eastAsia="Times New Roman" w:hAnsi="Times New Roman" w:cs="Times New Roman"/>
          <w:sz w:val="24"/>
          <w:szCs w:val="24"/>
          <w:lang w:eastAsia="ru-RU"/>
        </w:rPr>
        <w:t xml:space="preserve">при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компетенции, он выносит определение о возвращении искового заявления. </w:t>
      </w:r>
      <w:r w:rsidR="00B108F0" w:rsidRPr="00471F90">
        <w:rPr>
          <w:rFonts w:ascii="Times New Roman" w:eastAsia="Times New Roman" w:hAnsi="Times New Roman" w:cs="Times New Roman"/>
          <w:sz w:val="24"/>
          <w:szCs w:val="24"/>
          <w:lang w:eastAsia="ru-RU"/>
        </w:rPr>
        <w:t>Если Председатель (заместитель Председателя) Третейского суда не приходит к такому заключению, вопрос о наличии или отсутствии у Третейского суда компетенции по конкретному делу решается составом третейского суда, избранным или назначенным в соответствии с настоящим Регламентом.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w:t>
      </w:r>
      <w:r w:rsidRPr="00471F90">
        <w:rPr>
          <w:rFonts w:ascii="Times New Roman" w:eastAsia="Times New Roman" w:hAnsi="Times New Roman" w:cs="Times New Roman"/>
          <w:b/>
          <w:bCs/>
          <w:sz w:val="24"/>
          <w:szCs w:val="24"/>
          <w:lang w:eastAsia="ru-RU"/>
        </w:rPr>
        <w:t>Статья 2. Третейское соглашение о передаче спора на рассмотрение в третейский суд</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Третейский суд рассматривает споры при наличии третейского соглашения сторон, предусматривающего передачу на его рассмотрение уже возникшего или могущего возникнуть в будущем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Третейское соглашение заключается в письменной форме и может быть заключено в виде отдельной оговорки в договоре ("третейская оговорка") или в виде отдельного соглашения.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Третейское соглашение считается заключенным в письменной форме, если: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оно содержится в документе, подписанном сторонами;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б) </w:t>
      </w:r>
      <w:r w:rsidRPr="00471F90">
        <w:rPr>
          <w:rFonts w:ascii="Times New Roman" w:eastAsia="Times New Roman" w:hAnsi="Times New Roman" w:cs="Times New Roman"/>
          <w:sz w:val="24"/>
          <w:szCs w:val="24"/>
          <w:lang w:eastAsia="ru-RU"/>
        </w:rPr>
        <w:t>заключено путем обмена письмами, сообщениями по телетайпу, телеграфу или с использованием других средств электронной или иной связи, обеспечивающих фиксацию такого соглашения;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в договоре имеется ссылка на документ, содержащий условие о передаче спора на разрешение Третейского суда, при условии, что договор заключен в письменной форме и данная ссылка такова, что делает третейское соглашение частью договора.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Если правила третейского разбирательства подлежат определению в соответствии с Законом Российской Федерации "О международном коммерческом арбитраже", то третейское соглашение считается также заключенным в письменной форме, если оно заключено путем обмена исковым заявлением и отзывом на иск, в которых одна из сторон утверждает о наличии соглашения, а другая сторона не возражает против этого.</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Если правила третейского разбирательства подлежат определению в соответствии с Федеральным законом "О третейских судах в Российской Федерации", то третейское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w:t>
      </w:r>
      <w:proofErr w:type="gramEnd"/>
      <w:r w:rsidRPr="00471F90">
        <w:rPr>
          <w:rFonts w:ascii="Times New Roman" w:eastAsia="Times New Roman" w:hAnsi="Times New Roman" w:cs="Times New Roman"/>
          <w:sz w:val="24"/>
          <w:szCs w:val="24"/>
          <w:lang w:eastAsia="ru-RU"/>
        </w:rPr>
        <w:t xml:space="preserve"> после возникновения оснований для предъявления иска.</w:t>
      </w:r>
    </w:p>
    <w:p w:rsidR="00252311" w:rsidRPr="00471F90" w:rsidRDefault="00252311"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Условие о третейском соглашении </w:t>
      </w:r>
      <w:r w:rsidR="00F75936" w:rsidRPr="00471F90">
        <w:rPr>
          <w:rFonts w:ascii="Times New Roman" w:eastAsia="Times New Roman" w:hAnsi="Times New Roman" w:cs="Times New Roman"/>
          <w:sz w:val="24"/>
          <w:szCs w:val="24"/>
          <w:lang w:eastAsia="ru-RU"/>
        </w:rPr>
        <w:t>по спор</w:t>
      </w:r>
      <w:r w:rsidR="00FE5BFA" w:rsidRPr="00471F90">
        <w:rPr>
          <w:rFonts w:ascii="Times New Roman" w:eastAsia="Times New Roman" w:hAnsi="Times New Roman" w:cs="Times New Roman"/>
          <w:sz w:val="24"/>
          <w:szCs w:val="24"/>
          <w:lang w:eastAsia="ru-RU"/>
        </w:rPr>
        <w:t>у</w:t>
      </w:r>
      <w:r w:rsidR="00F75936" w:rsidRPr="00471F90">
        <w:rPr>
          <w:rFonts w:ascii="Times New Roman" w:eastAsia="Times New Roman" w:hAnsi="Times New Roman" w:cs="Times New Roman"/>
          <w:sz w:val="24"/>
          <w:szCs w:val="24"/>
          <w:lang w:eastAsia="ru-RU"/>
        </w:rPr>
        <w:t xml:space="preserve"> между СРО МОСМО  «</w:t>
      </w:r>
      <w:proofErr w:type="spellStart"/>
      <w:r w:rsidR="00F75936" w:rsidRPr="00471F90">
        <w:rPr>
          <w:rFonts w:ascii="Times New Roman" w:eastAsia="Times New Roman" w:hAnsi="Times New Roman" w:cs="Times New Roman"/>
          <w:sz w:val="24"/>
          <w:szCs w:val="24"/>
          <w:lang w:eastAsia="ru-RU"/>
        </w:rPr>
        <w:t>Стройкорпорация</w:t>
      </w:r>
      <w:proofErr w:type="spellEnd"/>
      <w:r w:rsidR="00F75936" w:rsidRPr="00471F90">
        <w:rPr>
          <w:rFonts w:ascii="Times New Roman" w:eastAsia="Times New Roman" w:hAnsi="Times New Roman" w:cs="Times New Roman"/>
          <w:sz w:val="24"/>
          <w:szCs w:val="24"/>
          <w:lang w:eastAsia="ru-RU"/>
        </w:rPr>
        <w:t xml:space="preserve">» и его членом </w:t>
      </w:r>
      <w:r w:rsidRPr="00471F90">
        <w:rPr>
          <w:rFonts w:ascii="Times New Roman" w:eastAsia="Times New Roman" w:hAnsi="Times New Roman" w:cs="Times New Roman"/>
          <w:sz w:val="24"/>
          <w:szCs w:val="24"/>
          <w:lang w:eastAsia="ru-RU"/>
        </w:rPr>
        <w:t xml:space="preserve">считается соблюденным, если  </w:t>
      </w:r>
      <w:r w:rsidR="00FE5BFA" w:rsidRPr="00471F90">
        <w:rPr>
          <w:rFonts w:ascii="Times New Roman" w:eastAsia="Times New Roman" w:hAnsi="Times New Roman" w:cs="Times New Roman"/>
          <w:sz w:val="24"/>
          <w:szCs w:val="24"/>
          <w:lang w:eastAsia="ru-RU"/>
        </w:rPr>
        <w:t xml:space="preserve">при обращении в  Третейский суд одной из сторон спора </w:t>
      </w:r>
      <w:r w:rsidR="000F2C17" w:rsidRPr="00471F90">
        <w:rPr>
          <w:rFonts w:ascii="Times New Roman" w:eastAsia="Times New Roman" w:hAnsi="Times New Roman" w:cs="Times New Roman"/>
          <w:sz w:val="24"/>
          <w:szCs w:val="24"/>
          <w:lang w:eastAsia="ru-RU"/>
        </w:rPr>
        <w:t>получено</w:t>
      </w:r>
      <w:r w:rsidR="00FE5BFA" w:rsidRPr="00471F90">
        <w:rPr>
          <w:rFonts w:ascii="Times New Roman" w:eastAsia="Times New Roman" w:hAnsi="Times New Roman" w:cs="Times New Roman"/>
          <w:sz w:val="24"/>
          <w:szCs w:val="24"/>
          <w:lang w:eastAsia="ru-RU"/>
        </w:rPr>
        <w:t xml:space="preserve"> </w:t>
      </w:r>
      <w:r w:rsidR="00017773" w:rsidRPr="00471F90">
        <w:rPr>
          <w:rFonts w:ascii="Times New Roman" w:eastAsia="Times New Roman" w:hAnsi="Times New Roman" w:cs="Times New Roman"/>
          <w:sz w:val="24"/>
          <w:szCs w:val="24"/>
          <w:lang w:eastAsia="ru-RU"/>
        </w:rPr>
        <w:t xml:space="preserve">любым способом </w:t>
      </w:r>
      <w:r w:rsidR="00FE5BFA" w:rsidRPr="00471F90">
        <w:rPr>
          <w:rFonts w:ascii="Times New Roman" w:eastAsia="Times New Roman" w:hAnsi="Times New Roman" w:cs="Times New Roman"/>
          <w:sz w:val="24"/>
          <w:szCs w:val="24"/>
          <w:lang w:eastAsia="ru-RU"/>
        </w:rPr>
        <w:t>письменное согласие другой стороны о рассмотрени</w:t>
      </w:r>
      <w:r w:rsidR="004E712E" w:rsidRPr="00471F90">
        <w:rPr>
          <w:rFonts w:ascii="Times New Roman" w:eastAsia="Times New Roman" w:hAnsi="Times New Roman" w:cs="Times New Roman"/>
          <w:sz w:val="24"/>
          <w:szCs w:val="24"/>
          <w:lang w:eastAsia="ru-RU"/>
        </w:rPr>
        <w:t>и</w:t>
      </w:r>
      <w:r w:rsidR="00FE5BFA" w:rsidRPr="00471F90">
        <w:rPr>
          <w:rFonts w:ascii="Times New Roman" w:eastAsia="Times New Roman" w:hAnsi="Times New Roman" w:cs="Times New Roman"/>
          <w:sz w:val="24"/>
          <w:szCs w:val="24"/>
          <w:lang w:eastAsia="ru-RU"/>
        </w:rPr>
        <w:t xml:space="preserve"> спора в Третейском суде</w:t>
      </w:r>
      <w:r w:rsidR="004E712E" w:rsidRPr="00471F90">
        <w:rPr>
          <w:rFonts w:ascii="Times New Roman" w:eastAsia="Times New Roman" w:hAnsi="Times New Roman" w:cs="Times New Roman"/>
          <w:sz w:val="24"/>
          <w:szCs w:val="24"/>
          <w:lang w:eastAsia="ru-RU"/>
        </w:rPr>
        <w:t xml:space="preserve"> (</w:t>
      </w:r>
      <w:r w:rsidR="00017773" w:rsidRPr="00471F90">
        <w:rPr>
          <w:rFonts w:ascii="Times New Roman" w:eastAsia="Times New Roman" w:hAnsi="Times New Roman" w:cs="Times New Roman"/>
          <w:sz w:val="24"/>
          <w:szCs w:val="24"/>
          <w:lang w:eastAsia="ru-RU"/>
        </w:rPr>
        <w:t xml:space="preserve">двустороннее  соглашение, </w:t>
      </w:r>
      <w:r w:rsidR="00FE5BFA" w:rsidRPr="00471F90">
        <w:rPr>
          <w:rFonts w:ascii="Times New Roman" w:eastAsia="Times New Roman" w:hAnsi="Times New Roman" w:cs="Times New Roman"/>
          <w:sz w:val="24"/>
          <w:szCs w:val="24"/>
          <w:lang w:eastAsia="ru-RU"/>
        </w:rPr>
        <w:t>переписк</w:t>
      </w:r>
      <w:r w:rsidR="00017773" w:rsidRPr="00471F90">
        <w:rPr>
          <w:rFonts w:ascii="Times New Roman" w:eastAsia="Times New Roman" w:hAnsi="Times New Roman" w:cs="Times New Roman"/>
          <w:sz w:val="24"/>
          <w:szCs w:val="24"/>
          <w:lang w:eastAsia="ru-RU"/>
        </w:rPr>
        <w:t>а</w:t>
      </w:r>
      <w:r w:rsidR="00FE5BFA" w:rsidRPr="00471F90">
        <w:rPr>
          <w:rFonts w:ascii="Times New Roman" w:eastAsia="Times New Roman" w:hAnsi="Times New Roman" w:cs="Times New Roman"/>
          <w:sz w:val="24"/>
          <w:szCs w:val="24"/>
          <w:lang w:eastAsia="ru-RU"/>
        </w:rPr>
        <w:t xml:space="preserve"> </w:t>
      </w:r>
      <w:r w:rsidR="000F2C17" w:rsidRPr="00471F90">
        <w:rPr>
          <w:rFonts w:ascii="Times New Roman" w:eastAsia="Times New Roman" w:hAnsi="Times New Roman" w:cs="Times New Roman"/>
          <w:sz w:val="24"/>
          <w:szCs w:val="24"/>
          <w:lang w:eastAsia="ru-RU"/>
        </w:rPr>
        <w:t xml:space="preserve">(заявления) </w:t>
      </w:r>
      <w:r w:rsidR="00FE5BFA" w:rsidRPr="00471F90">
        <w:rPr>
          <w:rFonts w:ascii="Times New Roman" w:eastAsia="Times New Roman" w:hAnsi="Times New Roman" w:cs="Times New Roman"/>
          <w:sz w:val="24"/>
          <w:szCs w:val="24"/>
          <w:lang w:eastAsia="ru-RU"/>
        </w:rPr>
        <w:t xml:space="preserve">сторон, </w:t>
      </w:r>
      <w:r w:rsidR="000F2C17" w:rsidRPr="00471F90">
        <w:rPr>
          <w:rFonts w:ascii="Times New Roman" w:eastAsia="Times New Roman" w:hAnsi="Times New Roman" w:cs="Times New Roman"/>
          <w:sz w:val="24"/>
          <w:szCs w:val="24"/>
          <w:lang w:eastAsia="ru-RU"/>
        </w:rPr>
        <w:t xml:space="preserve"> возражени</w:t>
      </w:r>
      <w:r w:rsidR="00017773" w:rsidRPr="00471F90">
        <w:rPr>
          <w:rFonts w:ascii="Times New Roman" w:eastAsia="Times New Roman" w:hAnsi="Times New Roman" w:cs="Times New Roman"/>
          <w:sz w:val="24"/>
          <w:szCs w:val="24"/>
          <w:lang w:eastAsia="ru-RU"/>
        </w:rPr>
        <w:t>е</w:t>
      </w:r>
      <w:r w:rsidR="000F2C17" w:rsidRPr="00471F90">
        <w:rPr>
          <w:rFonts w:ascii="Times New Roman" w:eastAsia="Times New Roman" w:hAnsi="Times New Roman" w:cs="Times New Roman"/>
          <w:sz w:val="24"/>
          <w:szCs w:val="24"/>
          <w:lang w:eastAsia="ru-RU"/>
        </w:rPr>
        <w:t xml:space="preserve"> </w:t>
      </w:r>
      <w:r w:rsidR="00017773" w:rsidRPr="00471F90">
        <w:rPr>
          <w:rFonts w:ascii="Times New Roman" w:eastAsia="Times New Roman" w:hAnsi="Times New Roman" w:cs="Times New Roman"/>
          <w:sz w:val="24"/>
          <w:szCs w:val="24"/>
          <w:lang w:eastAsia="ru-RU"/>
        </w:rPr>
        <w:t xml:space="preserve">стороны </w:t>
      </w:r>
      <w:r w:rsidR="000F2C17" w:rsidRPr="00471F90">
        <w:rPr>
          <w:rFonts w:ascii="Times New Roman" w:eastAsia="Times New Roman" w:hAnsi="Times New Roman" w:cs="Times New Roman"/>
          <w:sz w:val="24"/>
          <w:szCs w:val="24"/>
          <w:lang w:eastAsia="ru-RU"/>
        </w:rPr>
        <w:t>на исковое заявление</w:t>
      </w:r>
      <w:r w:rsidR="004E712E" w:rsidRPr="00471F90">
        <w:rPr>
          <w:rFonts w:ascii="Times New Roman" w:eastAsia="Times New Roman" w:hAnsi="Times New Roman" w:cs="Times New Roman"/>
          <w:sz w:val="24"/>
          <w:szCs w:val="24"/>
          <w:lang w:eastAsia="ru-RU"/>
        </w:rPr>
        <w:t>, ин</w:t>
      </w:r>
      <w:r w:rsidR="00C96622" w:rsidRPr="00471F90">
        <w:rPr>
          <w:rFonts w:ascii="Times New Roman" w:eastAsia="Times New Roman" w:hAnsi="Times New Roman" w:cs="Times New Roman"/>
          <w:sz w:val="24"/>
          <w:szCs w:val="24"/>
          <w:lang w:eastAsia="ru-RU"/>
        </w:rPr>
        <w:t>ое</w:t>
      </w:r>
      <w:r w:rsidR="004E712E" w:rsidRPr="00471F90">
        <w:rPr>
          <w:rFonts w:ascii="Times New Roman" w:eastAsia="Times New Roman" w:hAnsi="Times New Roman" w:cs="Times New Roman"/>
          <w:sz w:val="24"/>
          <w:szCs w:val="24"/>
          <w:lang w:eastAsia="ru-RU"/>
        </w:rPr>
        <w:t>)</w:t>
      </w:r>
      <w:r w:rsidR="000F2C17"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 xml:space="preserve">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 Определение правил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При передаче спора в Третейский суд правила этого постоянно действующего третейского суда рассматриваются в качестве неотъемлемой части третейского соглашения.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Разрешение спора в Третейском суде - обращение в третейский суд, избрание (назначение) третейских судей и процедура третейского разбирательства - осуществляется </w:t>
      </w:r>
      <w:r w:rsidRPr="00471F90">
        <w:rPr>
          <w:rFonts w:ascii="Times New Roman" w:eastAsia="Times New Roman" w:hAnsi="Times New Roman" w:cs="Times New Roman"/>
          <w:sz w:val="24"/>
          <w:szCs w:val="24"/>
          <w:lang w:eastAsia="ru-RU"/>
        </w:rPr>
        <w:lastRenderedPageBreak/>
        <w:t>в соответствии с Положением о Третейском</w:t>
      </w:r>
      <w:r w:rsidR="00E35C42" w:rsidRPr="00471F90">
        <w:rPr>
          <w:rFonts w:ascii="Times New Roman" w:eastAsia="Times New Roman" w:hAnsi="Times New Roman" w:cs="Times New Roman"/>
          <w:sz w:val="24"/>
          <w:szCs w:val="24"/>
          <w:lang w:eastAsia="ru-RU"/>
        </w:rPr>
        <w:t xml:space="preserve"> суде</w:t>
      </w:r>
      <w:r w:rsidRPr="00471F90">
        <w:rPr>
          <w:rFonts w:ascii="Times New Roman" w:eastAsia="Times New Roman" w:hAnsi="Times New Roman" w:cs="Times New Roman"/>
          <w:sz w:val="24"/>
          <w:szCs w:val="24"/>
          <w:lang w:eastAsia="ru-RU"/>
        </w:rPr>
        <w:t>, настоящим Регламентом и Положением о сборах и расходах в Третейском суде при НП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 xml:space="preserve">Если в Положении о Третейском суде, настоящем Регламенте и Положении о сборах и расходах в Третейском суде, а также в подлежащем применению Федеральном законе "О третейских судах в Российской Федерации" или Законе Российской Федерации "О международном коммерческом арбитраже" </w:t>
      </w:r>
      <w:r w:rsidRPr="00272E98">
        <w:rPr>
          <w:rFonts w:ascii="Times New Roman" w:eastAsia="Times New Roman" w:hAnsi="Times New Roman" w:cs="Times New Roman"/>
          <w:sz w:val="24"/>
          <w:szCs w:val="24"/>
          <w:lang w:eastAsia="ru-RU"/>
        </w:rPr>
        <w:t>какие-либо правила третейского разбирательства не определены, такие правила определяются составом третейского суда, а до завершения формирования состава третейского суда и в случаях</w:t>
      </w:r>
      <w:proofErr w:type="gramEnd"/>
      <w:r w:rsidRPr="00272E98">
        <w:rPr>
          <w:rFonts w:ascii="Times New Roman" w:eastAsia="Times New Roman" w:hAnsi="Times New Roman" w:cs="Times New Roman"/>
          <w:sz w:val="24"/>
          <w:szCs w:val="24"/>
          <w:lang w:eastAsia="ru-RU"/>
        </w:rPr>
        <w:t>, специально предусмотренных Регламентом, - Председателем (заместителем Председателя), Ответственным секретарем Третейского при условии равного отношения к сторонам и с тем, чтобы каждой стороне была предоставлена возможность надлежащей защиты своих интересов.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Статья 4. Нормы права, применяемые при разрешении споров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Третейский суд разрешает споры в соответствии с нормами права, определяемыми в порядке, установленном в подлежащем применению Федеральном законе "О третейских судах в Российской Федерации" или Законе Российской Федерации "О международном коммерческом арбитраже".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При разрешении в Третейском суде споров, возникающих из гражданских правоотношений и не относящихся к спорам, подлежащим рассмотрению в порядке международного коммерческого арбитража: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третейский суд разрешает спор на основании </w:t>
      </w:r>
      <w:r w:rsidRPr="00272E98">
        <w:rPr>
          <w:rFonts w:ascii="Times New Roman" w:eastAsia="Times New Roman" w:hAnsi="Times New Roman" w:cs="Times New Roman"/>
          <w:sz w:val="24"/>
          <w:szCs w:val="24"/>
          <w:lang w:eastAsia="ru-RU"/>
        </w:rPr>
        <w:t>Конституции Российской Федерации, федеральных конституционных законов, федеральных законов, нормативных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нормативных правовых актов субъектов Российской Федерации и органов местного самоуправления, международных договоров Российской Федерации и иных нормативных правовых актов, действующих на территории Российской Федерации;</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предусмотрены законом, то применяются правила международного договора;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третейский суд принимает решение в соответствии с условиями договора и с учетом обычаев делового оборота;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если отношения сторон прямо не урегулированы нормами права или соглашением сторон и отсутствует применимый к этим отношениям обычай делового оборота, то третейский суд применяет нормы права, регулирующие сходные отношения, а при отсутствии таких норм разрешает спор, исходя из общих начал и смысла законов, иных нормативных правовых актов.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3.</w:t>
      </w:r>
      <w:r w:rsidRPr="00471F90">
        <w:rPr>
          <w:rFonts w:ascii="Times New Roman" w:eastAsia="Times New Roman" w:hAnsi="Times New Roman" w:cs="Times New Roman"/>
          <w:sz w:val="24"/>
          <w:szCs w:val="24"/>
          <w:lang w:eastAsia="ru-RU"/>
        </w:rPr>
        <w:t xml:space="preserve"> При разрешении в Третейском суде споров, возникающих из гражданских правоотношений и относящихся к спорам, подлежащим рассмотрению в порядке международного коммерческого арбитража: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состав третейского суда разрешает спор в соответствии с такими нормами права, которые стороны избрали в качестве применимых к существу спора. Любое указание </w:t>
      </w:r>
      <w:proofErr w:type="gramStart"/>
      <w:r w:rsidRPr="00471F90">
        <w:rPr>
          <w:rFonts w:ascii="Times New Roman" w:eastAsia="Times New Roman" w:hAnsi="Times New Roman" w:cs="Times New Roman"/>
          <w:sz w:val="24"/>
          <w:szCs w:val="24"/>
          <w:lang w:eastAsia="ru-RU"/>
        </w:rPr>
        <w:t>на право или</w:t>
      </w:r>
      <w:proofErr w:type="gramEnd"/>
      <w:r w:rsidRPr="00471F90">
        <w:rPr>
          <w:rFonts w:ascii="Times New Roman" w:eastAsia="Times New Roman" w:hAnsi="Times New Roman" w:cs="Times New Roman"/>
          <w:sz w:val="24"/>
          <w:szCs w:val="24"/>
          <w:lang w:eastAsia="ru-RU"/>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при отсутствии какого-либо указания сторон состав третейского суда применяет право, определенное в соответствии с коллизионными нормами, которые он считает применимыми;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0" w:name="5"/>
      <w:bookmarkEnd w:id="0"/>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во всех случаях третейский суд принимает решение в соответствии с условиями договора и с учетом торговых обычаев, применимых к данной сделке.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5. Третейские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Для рассмотрения спора в Третейском суде в соответствии с Регламентом Третейского суда формируется состав третейского суда, состоящий из одного или трех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Третейским судьей может быть избрано или назначено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спора и давшее согласие на исполнение обязанностей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Третейский судья,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Избрание (назначение), основания и порядок отвода, замены и прекращения полномочий третейского судьи определены в разделе III "Формирование состава третейского суда"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6. Место третейского разбирательства и</w:t>
      </w:r>
      <w:r w:rsidR="00613DE0"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b/>
          <w:bCs/>
          <w:sz w:val="24"/>
          <w:szCs w:val="24"/>
          <w:lang w:eastAsia="ru-RU"/>
        </w:rPr>
        <w:t>место проведения заседаний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Если стороны не договорились об ином, то местом третейского разбирательства и местом проведения заседаний третейского суда является место нахождения Третейского суда </w:t>
      </w:r>
      <w:r w:rsidR="00272E98">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 xml:space="preserve">СРО </w:t>
      </w:r>
      <w:r w:rsidR="00272E98">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r w:rsidR="00000301"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 xml:space="preserve">- Российская Федерация, Московская область, </w:t>
      </w:r>
      <w:r w:rsidR="00DD6C71" w:rsidRPr="00471F90">
        <w:rPr>
          <w:rFonts w:ascii="Times New Roman" w:eastAsia="Times New Roman" w:hAnsi="Times New Roman" w:cs="Times New Roman"/>
          <w:sz w:val="24"/>
          <w:szCs w:val="24"/>
          <w:lang w:eastAsia="ru-RU"/>
        </w:rPr>
        <w:t xml:space="preserve">г. Пушкино, </w:t>
      </w:r>
      <w:proofErr w:type="spellStart"/>
      <w:r w:rsidRPr="00471F90">
        <w:rPr>
          <w:rFonts w:ascii="Times New Roman" w:eastAsia="Times New Roman" w:hAnsi="Times New Roman" w:cs="Times New Roman"/>
          <w:sz w:val="24"/>
          <w:szCs w:val="24"/>
          <w:lang w:eastAsia="ru-RU"/>
        </w:rPr>
        <w:t>мкр</w:t>
      </w:r>
      <w:proofErr w:type="spellEnd"/>
      <w:r w:rsidRPr="00471F90">
        <w:rPr>
          <w:rFonts w:ascii="Times New Roman" w:eastAsia="Times New Roman" w:hAnsi="Times New Roman" w:cs="Times New Roman"/>
          <w:sz w:val="24"/>
          <w:szCs w:val="24"/>
          <w:lang w:eastAsia="ru-RU"/>
        </w:rPr>
        <w:t xml:space="preserve">. Междуречье, ул. </w:t>
      </w:r>
      <w:proofErr w:type="gramStart"/>
      <w:r w:rsidRPr="00471F90">
        <w:rPr>
          <w:rFonts w:ascii="Times New Roman" w:eastAsia="Times New Roman" w:hAnsi="Times New Roman" w:cs="Times New Roman"/>
          <w:sz w:val="24"/>
          <w:szCs w:val="24"/>
          <w:lang w:eastAsia="ru-RU"/>
        </w:rPr>
        <w:t>Славянская</w:t>
      </w:r>
      <w:proofErr w:type="gramEnd"/>
      <w:r w:rsidRPr="00471F90">
        <w:rPr>
          <w:rFonts w:ascii="Times New Roman" w:eastAsia="Times New Roman" w:hAnsi="Times New Roman" w:cs="Times New Roman"/>
          <w:sz w:val="24"/>
          <w:szCs w:val="24"/>
          <w:lang w:eastAsia="ru-RU"/>
        </w:rPr>
        <w:t>, д.</w:t>
      </w:r>
      <w:r w:rsidR="00000301"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2.</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По соглашению сторон любое заседание третейского суда может быть проведено в ином месте, нежели согласованное сторонами либо определенное в соответствии с пунктом 1 настоящей статьи место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Проведение в соответствии с соглашением сторон заседания (заседаний) третейского суда в ином месте, нежели "место третейского разбирательства", не изменяет </w:t>
      </w:r>
      <w:r w:rsidRPr="00471F90">
        <w:rPr>
          <w:rFonts w:ascii="Times New Roman" w:eastAsia="Times New Roman" w:hAnsi="Times New Roman" w:cs="Times New Roman"/>
          <w:sz w:val="24"/>
          <w:szCs w:val="24"/>
          <w:lang w:eastAsia="ru-RU"/>
        </w:rPr>
        <w:lastRenderedPageBreak/>
        <w:t>"места третейского разбирательства", определенного в соответствии с пунктом 1 настоящей статьи.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Решение третейского суда считается принятым в "месте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В случаях, предусмотренных в пунктах 1 и 2 настоящей статьи, расходы, связанные с проведением заседаний третейского суда не в месте нахождения Третейского суда </w:t>
      </w:r>
      <w:r w:rsidR="00272E98">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несут стороны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7. Язык (языки)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Третейское разбирательство ведется, заседания третейского суда проходят, решение третейского суда излагается на русском языке.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По соглашению сторон третейского разбирательства возможно направление без перевода письменных документов и материалов на тех языках, на которых они составлены.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Состав третейского суда, а в случаях, когда это необходимо для выполнения возложенных функций, - Председатель (заместитель Председателя) Третейского суда может потребовать от сторон перевода на русский язык документов и иных материалов или уплаты авансом суммы предполагаемых расходов для обеспечения перевода за ее счет Третейским судом.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Если сторона (представитель стороны) третейского разбирательства либо приглашенный этой стороной свидетель, эксперт не владеют русским языком, то такая сторона должна за свой счет пригласить для участия в заседании третейского суда переводчика или уплатить авансом сумму предполагаемых расходов для обеспечения перевода за ее счет Третейским судом.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r w:rsidRPr="00471F90">
        <w:rPr>
          <w:rFonts w:ascii="Times New Roman" w:eastAsia="Times New Roman" w:hAnsi="Times New Roman" w:cs="Times New Roman"/>
          <w:b/>
          <w:bCs/>
          <w:sz w:val="24"/>
          <w:szCs w:val="24"/>
          <w:lang w:eastAsia="ru-RU"/>
        </w:rPr>
        <w:t>Статья 8. Срок третейского разбирательства</w:t>
      </w:r>
    </w:p>
    <w:p w:rsidR="004B4ED0" w:rsidRPr="00471F90" w:rsidRDefault="00A367D7" w:rsidP="00A367D7">
      <w:pPr>
        <w:spacing w:after="0" w:line="312"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471F90">
        <w:rPr>
          <w:rFonts w:ascii="Times New Roman" w:eastAsia="Times New Roman" w:hAnsi="Times New Roman" w:cs="Times New Roman"/>
          <w:sz w:val="24"/>
          <w:szCs w:val="24"/>
          <w:lang w:eastAsia="ru-RU"/>
        </w:rPr>
        <w:t>Третейский суд принимает меры к завершению третейского разбирательства переданных на его рассмотрение споров в возможно короткий срок</w:t>
      </w:r>
      <w:r>
        <w:rPr>
          <w:rFonts w:ascii="Times New Roman" w:eastAsia="Times New Roman" w:hAnsi="Times New Roman" w:cs="Times New Roman"/>
          <w:sz w:val="24"/>
          <w:szCs w:val="24"/>
          <w:lang w:eastAsia="ru-RU"/>
        </w:rPr>
        <w:t>.</w:t>
      </w:r>
    </w:p>
    <w:p w:rsidR="004B4ED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стороны не договорились об ином, третейское разбирательство по конкретному делу должно быть, по возможности, завершено:</w:t>
      </w:r>
    </w:p>
    <w:p w:rsidR="004B4ED0" w:rsidRPr="00471F90" w:rsidRDefault="00A367D7" w:rsidP="00471F90">
      <w:pPr>
        <w:spacing w:after="0" w:line="312" w:lineRule="auto"/>
        <w:ind w:right="-1" w:firstLine="426"/>
        <w:jc w:val="both"/>
        <w:rPr>
          <w:rFonts w:ascii="Times New Roman" w:eastAsia="Times New Roman" w:hAnsi="Times New Roman" w:cs="Times New Roman"/>
          <w:sz w:val="24"/>
          <w:szCs w:val="24"/>
          <w:lang w:eastAsia="ru-RU"/>
        </w:rPr>
      </w:pPr>
      <w:r w:rsidRPr="00D97F85">
        <w:rPr>
          <w:rFonts w:ascii="Times New Roman" w:eastAsia="Times New Roman" w:hAnsi="Times New Roman" w:cs="Times New Roman"/>
          <w:b/>
          <w:sz w:val="24"/>
          <w:szCs w:val="24"/>
          <w:lang w:eastAsia="ru-RU"/>
        </w:rPr>
        <w:t>а)</w:t>
      </w:r>
      <w:r>
        <w:rPr>
          <w:rFonts w:ascii="Times New Roman" w:eastAsia="Times New Roman" w:hAnsi="Times New Roman" w:cs="Times New Roman"/>
          <w:sz w:val="24"/>
          <w:szCs w:val="24"/>
          <w:lang w:eastAsia="ru-RU"/>
        </w:rPr>
        <w:t xml:space="preserve"> в срок, </w:t>
      </w:r>
      <w:r w:rsidRPr="004D4DCD">
        <w:rPr>
          <w:rFonts w:ascii="Times New Roman" w:eastAsia="Times New Roman" w:hAnsi="Times New Roman" w:cs="Times New Roman"/>
          <w:sz w:val="24"/>
          <w:szCs w:val="24"/>
          <w:lang w:eastAsia="ru-RU"/>
        </w:rPr>
        <w:t>не превышающий двух месяцев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 даты передачи</w:t>
      </w:r>
      <w:proofErr w:type="gramEnd"/>
      <w:r>
        <w:rPr>
          <w:rFonts w:ascii="Times New Roman" w:eastAsia="Times New Roman" w:hAnsi="Times New Roman" w:cs="Times New Roman"/>
          <w:sz w:val="24"/>
          <w:szCs w:val="24"/>
          <w:lang w:eastAsia="ru-RU"/>
        </w:rPr>
        <w:t xml:space="preserve"> дела составу третейского суда</w:t>
      </w:r>
      <w:r w:rsidR="00D97F85">
        <w:rPr>
          <w:rFonts w:ascii="Times New Roman" w:eastAsia="Times New Roman" w:hAnsi="Times New Roman" w:cs="Times New Roman"/>
          <w:sz w:val="24"/>
          <w:szCs w:val="24"/>
          <w:lang w:eastAsia="ru-RU"/>
        </w:rPr>
        <w:t xml:space="preserve">,-  </w:t>
      </w:r>
      <w:r w:rsidR="004B4ED0" w:rsidRPr="00A367D7">
        <w:rPr>
          <w:rFonts w:ascii="Times New Roman" w:eastAsia="Times New Roman" w:hAnsi="Times New Roman" w:cs="Times New Roman"/>
          <w:sz w:val="24"/>
          <w:szCs w:val="24"/>
          <w:lang w:eastAsia="ru-RU"/>
        </w:rPr>
        <w:t>если правила третейского разбирательства подлежат определению в соответствии с Федеральным законом "О третейских судах в Российской Федерации";</w:t>
      </w:r>
      <w:r w:rsidR="004B4ED0" w:rsidRPr="00471F90">
        <w:rPr>
          <w:rFonts w:ascii="Times New Roman" w:eastAsia="Times New Roman" w:hAnsi="Times New Roman" w:cs="Times New Roman"/>
          <w:b/>
          <w:bCs/>
          <w:sz w:val="24"/>
          <w:szCs w:val="24"/>
          <w:lang w:eastAsia="ru-RU"/>
        </w:rPr>
        <w:t xml:space="preserve">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в срок, </w:t>
      </w:r>
      <w:r w:rsidRPr="004D4DCD">
        <w:rPr>
          <w:rFonts w:ascii="Times New Roman" w:eastAsia="Times New Roman" w:hAnsi="Times New Roman" w:cs="Times New Roman"/>
          <w:sz w:val="24"/>
          <w:szCs w:val="24"/>
          <w:lang w:eastAsia="ru-RU"/>
        </w:rPr>
        <w:t>не превышающий 180 дней</w:t>
      </w:r>
      <w:r w:rsidRPr="00471F90">
        <w:rPr>
          <w:rFonts w:ascii="Times New Roman" w:eastAsia="Times New Roman" w:hAnsi="Times New Roman" w:cs="Times New Roman"/>
          <w:sz w:val="24"/>
          <w:szCs w:val="24"/>
          <w:lang w:eastAsia="ru-RU"/>
        </w:rPr>
        <w:t xml:space="preserve"> со дня образования состава третейского суда, - если правила третейского разбирательства подлежат определению в соответствии с Законом Российской Федерации "О международном коммерческом арбитраже".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Если стороны не договорились об ином, по наиболее сложным делам, либо с учетом местонахождения сторон третейского разбирательства иной, чем это предусмотрено в пункте 2</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настоящей статьи, срок третейского разбирательства может быть установлен Председателем (заместителем Председателя)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9. Порядок представления, направления и вручения документов и иных материалов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Все документы и иные материалы, касающиеся начала и осуществления третейского разбирательства, должны быть представлены сторонами третейского разбирательства в Третейский суд в трех экземплярах, если иное в случае необходимости не будет определено Председателем (заместителем Председателя) либо Ответственным секретарем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Указанные в пункте 1 данной статьи документы и материалы, за исключением документов и материалов, указанных в пункте 2 статьи 7 настоящего Регламента, представляются на русском языке.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Ответственный секретарь Третейского суда направляет сторонам третейского разбирательства все документы и иные материалы, касающиеся начала и осуществления третейского разбирательства, в согласованном сторонами порядке и по указанным ими адресам.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Исковые заявления и отзывы на исковые заявления, уведомления, извещения, решения, постановления и определения третейского суда направляются заказным письмом</w:t>
      </w:r>
      <w:r w:rsidRPr="00471F90">
        <w:rPr>
          <w:rFonts w:ascii="Times New Roman" w:eastAsia="Times New Roman" w:hAnsi="Times New Roman" w:cs="Times New Roman"/>
          <w:b/>
          <w:sz w:val="24"/>
          <w:szCs w:val="24"/>
          <w:lang w:eastAsia="ru-RU"/>
        </w:rPr>
        <w:t xml:space="preserve"> </w:t>
      </w:r>
      <w:r w:rsidRPr="00471F90">
        <w:rPr>
          <w:rFonts w:ascii="Times New Roman" w:eastAsia="Times New Roman" w:hAnsi="Times New Roman" w:cs="Times New Roman"/>
          <w:sz w:val="24"/>
          <w:szCs w:val="24"/>
          <w:lang w:eastAsia="ru-RU"/>
        </w:rPr>
        <w:t>с уведомлением о вручении либо иным способом, предусматривающим вручение под расписку или фиксацию доставки (попытки доставки) отправлений, содержащих указанные документы и материалы.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Если стороны не договорились об ином, документы и иные материалы, указанные в пунктах 1 и 4 данной статьи, направляются по последнему известному месту нахождения организации, являющейся стороной третейского разбирательства, или месту жительства гражданина-предпринимателя, являющегося стороной третейского разбирательства, либо по последнему известному почтовому адресу стороны третейского разбирательства заказным письмом с уведомлением о вручении или иным способом, предусматривающим фиксацию доставки (попытки доставки</w:t>
      </w:r>
      <w:proofErr w:type="gramEnd"/>
      <w:r w:rsidRPr="00471F90">
        <w:rPr>
          <w:rFonts w:ascii="Times New Roman" w:eastAsia="Times New Roman" w:hAnsi="Times New Roman" w:cs="Times New Roman"/>
          <w:sz w:val="24"/>
          <w:szCs w:val="24"/>
          <w:lang w:eastAsia="ru-RU"/>
        </w:rPr>
        <w:t>) указанных документов и материалов. Документы и иные материалы считаются полученными в день такой доставки (попытки доставки), хотя бы адресат по этому адресу не находится или не проживает.</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За исключением указанных в пункте 4 данной статьи Регламента, документы и материалы, касающиеся осуществления третейского разбирательства, могут направляться заказным или обычным письмом, а извещения и уведомления могут также передаваться по телеграфу, телетайпу, телефаксу или с использованием иных средств электронной связи, указанных сторонами.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7.</w:t>
      </w:r>
      <w:r w:rsidRPr="00471F90">
        <w:rPr>
          <w:rFonts w:ascii="Times New Roman" w:eastAsia="Times New Roman" w:hAnsi="Times New Roman" w:cs="Times New Roman"/>
          <w:sz w:val="24"/>
          <w:szCs w:val="24"/>
          <w:lang w:eastAsia="ru-RU"/>
        </w:rPr>
        <w:t xml:space="preserve"> Любые из указанных в настоящей статье документов или материалов могут быть равным образом переданы или вручены лично под расписку.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8.</w:t>
      </w:r>
      <w:r w:rsidRPr="00471F90">
        <w:rPr>
          <w:rFonts w:ascii="Times New Roman" w:eastAsia="Times New Roman" w:hAnsi="Times New Roman" w:cs="Times New Roman"/>
          <w:sz w:val="24"/>
          <w:szCs w:val="24"/>
          <w:lang w:eastAsia="ru-RU"/>
        </w:rPr>
        <w:t xml:space="preserve"> Все документы и материалы считаются полученными в день доставки (попытки доставки), осуществляемой в соответствии с пунктами 3 - 6 данной статьи Регламента, либо в день их вручения в порядке, определенном в пункте 7 данной статьи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 w:name="9.1"/>
      <w:bookmarkEnd w:id="1"/>
      <w:r w:rsidRPr="00471F90">
        <w:rPr>
          <w:rFonts w:ascii="Times New Roman" w:eastAsia="Times New Roman" w:hAnsi="Times New Roman" w:cs="Times New Roman"/>
          <w:b/>
          <w:bCs/>
          <w:sz w:val="24"/>
          <w:szCs w:val="24"/>
          <w:lang w:eastAsia="ru-RU"/>
        </w:rPr>
        <w:t>Статья 10. Расходы по третейскому разбирательству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Расходы, связанные с разрешением спора в Третейском суде включают третейский сбор и дополнительные расходы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При подаче искового заявления </w:t>
      </w:r>
      <w:r w:rsidR="00BE6EB2">
        <w:rPr>
          <w:rFonts w:ascii="Times New Roman" w:eastAsia="Times New Roman" w:hAnsi="Times New Roman" w:cs="Times New Roman"/>
          <w:sz w:val="24"/>
          <w:szCs w:val="24"/>
          <w:lang w:eastAsia="ru-RU"/>
        </w:rPr>
        <w:t>и</w:t>
      </w:r>
      <w:r w:rsidRPr="00471F90">
        <w:rPr>
          <w:rFonts w:ascii="Times New Roman" w:eastAsia="Times New Roman" w:hAnsi="Times New Roman" w:cs="Times New Roman"/>
          <w:sz w:val="24"/>
          <w:szCs w:val="24"/>
          <w:lang w:eastAsia="ru-RU"/>
        </w:rPr>
        <w:t>стец обязан уплатить третейский сбор. Размер третейского сбора и дополнительных расходов, а также порядок их уплаты устанавливаются Положением о сборах и расходах в Третейском суде при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Если стороны договорились о том, что спор, указанный в пункте 3 статьи 19 настоящего Регламента, рассматривается составом суда, состоящим из трех третейских судей, то в этом случае уплачивается дополнительная сумма третейского сбора в размере, установленном пунктом 2 раздела 6 Положения о сборах и расходах в Третейском суде при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II. НАЧАЛО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11. Соблюдение сторонами досудебного (претензионного) порядка урегулирования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Если стороны не заключили письменного соглашения об ином, то за исключением случаев</w:t>
      </w:r>
      <w:r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sz w:val="24"/>
          <w:szCs w:val="24"/>
          <w:lang w:eastAsia="ru-RU"/>
        </w:rPr>
        <w:t xml:space="preserve">предусмотренных действующим законодательством, до предъявления иска в Третейский суд </w:t>
      </w:r>
      <w:r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sz w:val="24"/>
          <w:szCs w:val="24"/>
          <w:lang w:eastAsia="ru-RU"/>
        </w:rPr>
        <w:t>не требуется обязательного соблюдения досудебного (претензионного) порядка урегулирования спора непосредственно сторонами.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12. Предъявление иска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Датой подачи искового заявления считается день его вручения Третейскому суду, а при отправке по почте - дата штемпеля почтового ведомства места отправления.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В случаях, предусмотренных в пункте 4 статьи 1, в пунктах 3 и 4 статьи 14 и в пункте 2 статьи 18 настоящего Регламента, третейское разбирательство считается не начатым, а исковое заявление не поданным. В этих случаях исковое заявление с приложенными к нему материалами возвращается истцу, что не исключает возможности подачи в будущем искового заявления в Третейский суд в отношении всех или части требований, содержавшихся в возвращенном исковом заявлении.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13. Форма и содержание искового заявления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Истец излагает свои требования в исковом заявлении, которое в письменной форме подается в Третейский суд.</w:t>
      </w:r>
    </w:p>
    <w:p w:rsidR="004B4ED0" w:rsidRPr="00471F90" w:rsidRDefault="004B4ED0" w:rsidP="00471F90">
      <w:pPr>
        <w:spacing w:after="0" w:line="312" w:lineRule="auto"/>
        <w:ind w:right="-1" w:firstLine="426"/>
        <w:jc w:val="both"/>
        <w:rPr>
          <w:rFonts w:ascii="Times New Roman" w:eastAsia="Times New Roman" w:hAnsi="Times New Roman" w:cs="Times New Roman"/>
          <w:b/>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bCs/>
          <w:sz w:val="24"/>
          <w:szCs w:val="24"/>
          <w:lang w:eastAsia="ru-RU"/>
        </w:rPr>
        <w:t>.</w:t>
      </w:r>
      <w:r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b/>
          <w:sz w:val="24"/>
          <w:szCs w:val="24"/>
          <w:lang w:eastAsia="ru-RU"/>
        </w:rPr>
        <w:t>В исковом заявлении должны быть указаны: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1) дата искового заявления;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xml:space="preserve">2) наименования и места нахождения организаций, являющихся сторонами третейского разбирательства, фамилии, имена, отчества,  мест жительства и мест </w:t>
      </w:r>
      <w:r w:rsidR="005C0981" w:rsidRPr="00471F90">
        <w:rPr>
          <w:rFonts w:ascii="Times New Roman" w:eastAsia="Times New Roman" w:hAnsi="Times New Roman" w:cs="Times New Roman"/>
          <w:sz w:val="24"/>
          <w:szCs w:val="24"/>
          <w:lang w:eastAsia="ru-RU"/>
        </w:rPr>
        <w:t xml:space="preserve">осуществления деятельности </w:t>
      </w:r>
      <w:r w:rsidRPr="00471F90">
        <w:rPr>
          <w:rFonts w:ascii="Times New Roman" w:eastAsia="Times New Roman" w:hAnsi="Times New Roman" w:cs="Times New Roman"/>
          <w:sz w:val="24"/>
          <w:szCs w:val="24"/>
          <w:lang w:eastAsia="ru-RU"/>
        </w:rPr>
        <w:t xml:space="preserve"> граждан-предпринимателей, являющихся сторонами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3) обоснование компетенции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4) требования истца;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5) обстоятельства, на которых истец основывает свои требования;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6) доказательства, подтверждающие основания исковых требований;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7) цена иска;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8) сведения об уплате третейского сбора в размере и в порядке, определенных в Положении о сборах и расходах в Третейском суде при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9) перечень прилагаемых к исковому заявлению документов и иных материалов.</w:t>
      </w:r>
    </w:p>
    <w:p w:rsidR="004B4ED0" w:rsidRPr="00471F90" w:rsidRDefault="004B4ED0" w:rsidP="00471F90">
      <w:pPr>
        <w:spacing w:after="0" w:line="312" w:lineRule="auto"/>
        <w:ind w:right="-1" w:firstLine="426"/>
        <w:jc w:val="both"/>
        <w:rPr>
          <w:rFonts w:ascii="Times New Roman" w:eastAsia="Times New Roman" w:hAnsi="Times New Roman" w:cs="Times New Roman"/>
          <w:b/>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b/>
          <w:sz w:val="24"/>
          <w:szCs w:val="24"/>
          <w:lang w:eastAsia="ru-RU"/>
        </w:rPr>
        <w:t xml:space="preserve"> Исковое заявление может также содержать:</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-информацию о достигнутом сторонами соглашении, о способах и порядке направления документов и иных материалов, письменных сообщений в связи с разбирательством по делу и необходимые для этого сведения;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-указание на согласованный сторонами, предлагаемый истцом или подлежащий применению в соответствии с настоящим Регламентом способ формирования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Цена </w:t>
      </w:r>
      <w:r w:rsidR="00781C6A" w:rsidRPr="00471F90">
        <w:rPr>
          <w:rFonts w:ascii="Times New Roman" w:eastAsia="Times New Roman" w:hAnsi="Times New Roman" w:cs="Times New Roman"/>
          <w:sz w:val="24"/>
          <w:szCs w:val="24"/>
          <w:lang w:eastAsia="ru-RU"/>
        </w:rPr>
        <w:t xml:space="preserve">имущественного </w:t>
      </w:r>
      <w:r w:rsidRPr="00471F90">
        <w:rPr>
          <w:rFonts w:ascii="Times New Roman" w:eastAsia="Times New Roman" w:hAnsi="Times New Roman" w:cs="Times New Roman"/>
          <w:sz w:val="24"/>
          <w:szCs w:val="24"/>
          <w:lang w:eastAsia="ru-RU"/>
        </w:rPr>
        <w:t xml:space="preserve">иска определяется: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в исках о взыскании денежных средств – </w:t>
      </w:r>
      <w:proofErr w:type="spellStart"/>
      <w:r w:rsidRPr="00471F90">
        <w:rPr>
          <w:rFonts w:ascii="Times New Roman" w:eastAsia="Times New Roman" w:hAnsi="Times New Roman" w:cs="Times New Roman"/>
          <w:sz w:val="24"/>
          <w:szCs w:val="24"/>
          <w:lang w:eastAsia="ru-RU"/>
        </w:rPr>
        <w:t>истребуемой</w:t>
      </w:r>
      <w:proofErr w:type="spellEnd"/>
      <w:r w:rsidRPr="00471F90">
        <w:rPr>
          <w:rFonts w:ascii="Times New Roman" w:eastAsia="Times New Roman" w:hAnsi="Times New Roman" w:cs="Times New Roman"/>
          <w:sz w:val="24"/>
          <w:szCs w:val="24"/>
          <w:lang w:eastAsia="ru-RU"/>
        </w:rPr>
        <w:t xml:space="preserve"> суммой;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в исках об </w:t>
      </w:r>
      <w:r w:rsidR="00781C6A" w:rsidRPr="00471F90">
        <w:rPr>
          <w:rFonts w:ascii="Times New Roman" w:eastAsia="Times New Roman" w:hAnsi="Times New Roman" w:cs="Times New Roman"/>
          <w:sz w:val="24"/>
          <w:szCs w:val="24"/>
          <w:lang w:eastAsia="ru-RU"/>
        </w:rPr>
        <w:t xml:space="preserve">отчуждении </w:t>
      </w:r>
      <w:r w:rsidRPr="00471F90">
        <w:rPr>
          <w:rFonts w:ascii="Times New Roman" w:eastAsia="Times New Roman" w:hAnsi="Times New Roman" w:cs="Times New Roman"/>
          <w:sz w:val="24"/>
          <w:szCs w:val="24"/>
          <w:lang w:eastAsia="ru-RU"/>
        </w:rPr>
        <w:t xml:space="preserve"> имущества – стоимостью  имущества;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В исках, состоящих из нескольких требований, сумма требования должна быть определена отдельно. В этом случае цена иска определяется общей суммой всех требований.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Если истец неправильно определил цену иска, указанную в исковом заявлении, то она определяется третейским судом на основе имеющихся данных.</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Если до предъявления иска в Третейский суд требуется обязательное соблюдение предусмотренного действующим законодательством или договором досудебного (претензионного) порядка урегулирования спора непосредственно сторонами, к исковому заявлению должны быть приложены доказательства соблюдения досудебного (претензионного) порядка.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Исковое заявление должно быть подписано истцом или его представителем.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исковое заявление подписано представителем истца, к исковому заявлению прилагается доверенность или иной документ, удостоверяющий полномочия представителя.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14. Устранение недостатков искового заявления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1.</w:t>
      </w:r>
      <w:r w:rsidRPr="00471F90">
        <w:rPr>
          <w:rFonts w:ascii="Times New Roman" w:eastAsia="Times New Roman" w:hAnsi="Times New Roman" w:cs="Times New Roman"/>
          <w:sz w:val="24"/>
          <w:szCs w:val="24"/>
          <w:lang w:eastAsia="ru-RU"/>
        </w:rPr>
        <w:t xml:space="preserve"> </w:t>
      </w:r>
      <w:proofErr w:type="gramStart"/>
      <w:r w:rsidRPr="003A0D45">
        <w:rPr>
          <w:rFonts w:ascii="Times New Roman" w:eastAsia="Times New Roman" w:hAnsi="Times New Roman" w:cs="Times New Roman"/>
          <w:sz w:val="24"/>
          <w:szCs w:val="24"/>
          <w:lang w:eastAsia="ru-RU"/>
        </w:rPr>
        <w:t>Ответственный секретарь</w:t>
      </w:r>
      <w:r w:rsidRPr="00471F90">
        <w:rPr>
          <w:rFonts w:ascii="Times New Roman" w:eastAsia="Times New Roman" w:hAnsi="Times New Roman" w:cs="Times New Roman"/>
          <w:sz w:val="24"/>
          <w:szCs w:val="24"/>
          <w:lang w:eastAsia="ru-RU"/>
        </w:rPr>
        <w:t xml:space="preserve"> Третейского суда установив, что исковое заявление не соответствует требованиям, определенным в статье 13 настоящего Регламента, в течение 3 рабочих дней после поступления искового заявления в </w:t>
      </w:r>
      <w:r w:rsidR="00781C6A" w:rsidRPr="00471F90">
        <w:rPr>
          <w:rFonts w:ascii="Times New Roman" w:eastAsia="Times New Roman" w:hAnsi="Times New Roman" w:cs="Times New Roman"/>
          <w:sz w:val="24"/>
          <w:szCs w:val="24"/>
          <w:lang w:eastAsia="ru-RU"/>
        </w:rPr>
        <w:t>Т</w:t>
      </w:r>
      <w:r w:rsidRPr="00471F90">
        <w:rPr>
          <w:rFonts w:ascii="Times New Roman" w:eastAsia="Times New Roman" w:hAnsi="Times New Roman" w:cs="Times New Roman"/>
          <w:sz w:val="24"/>
          <w:szCs w:val="24"/>
          <w:lang w:eastAsia="ru-RU"/>
        </w:rPr>
        <w:t xml:space="preserve">ретейский суд </w:t>
      </w:r>
      <w:r w:rsidR="009A1274" w:rsidRPr="00471F90">
        <w:rPr>
          <w:rFonts w:ascii="Times New Roman" w:eastAsia="Times New Roman" w:hAnsi="Times New Roman" w:cs="Times New Roman"/>
          <w:sz w:val="24"/>
          <w:szCs w:val="24"/>
          <w:lang w:eastAsia="ru-RU"/>
        </w:rPr>
        <w:t xml:space="preserve">уведомляет </w:t>
      </w:r>
      <w:r w:rsidRPr="00471F90">
        <w:rPr>
          <w:rFonts w:ascii="Times New Roman" w:eastAsia="Times New Roman" w:hAnsi="Times New Roman" w:cs="Times New Roman"/>
          <w:sz w:val="24"/>
          <w:szCs w:val="24"/>
          <w:lang w:eastAsia="ru-RU"/>
        </w:rPr>
        <w:t xml:space="preserve"> истц</w:t>
      </w:r>
      <w:r w:rsidR="009A1274" w:rsidRPr="00471F90">
        <w:rPr>
          <w:rFonts w:ascii="Times New Roman" w:eastAsia="Times New Roman" w:hAnsi="Times New Roman" w:cs="Times New Roman"/>
          <w:sz w:val="24"/>
          <w:szCs w:val="24"/>
          <w:lang w:eastAsia="ru-RU"/>
        </w:rPr>
        <w:t>а</w:t>
      </w:r>
      <w:r w:rsidRPr="00471F90">
        <w:rPr>
          <w:rFonts w:ascii="Times New Roman" w:eastAsia="Times New Roman" w:hAnsi="Times New Roman" w:cs="Times New Roman"/>
          <w:sz w:val="24"/>
          <w:szCs w:val="24"/>
          <w:lang w:eastAsia="ru-RU"/>
        </w:rPr>
        <w:t xml:space="preserve">  об устранении недостатков искового заявления в указ</w:t>
      </w:r>
      <w:r w:rsidR="009A1274" w:rsidRPr="00471F90">
        <w:rPr>
          <w:rFonts w:ascii="Times New Roman" w:eastAsia="Times New Roman" w:hAnsi="Times New Roman" w:cs="Times New Roman"/>
          <w:sz w:val="24"/>
          <w:szCs w:val="24"/>
          <w:lang w:eastAsia="ru-RU"/>
        </w:rPr>
        <w:t>анный</w:t>
      </w:r>
      <w:r w:rsidRPr="00471F90">
        <w:rPr>
          <w:rFonts w:ascii="Times New Roman" w:eastAsia="Times New Roman" w:hAnsi="Times New Roman" w:cs="Times New Roman"/>
          <w:sz w:val="24"/>
          <w:szCs w:val="24"/>
          <w:lang w:eastAsia="ru-RU"/>
        </w:rPr>
        <w:t xml:space="preserve"> в </w:t>
      </w:r>
      <w:r w:rsidR="009A1274" w:rsidRPr="00471F90">
        <w:rPr>
          <w:rFonts w:ascii="Times New Roman" w:eastAsia="Times New Roman" w:hAnsi="Times New Roman" w:cs="Times New Roman"/>
          <w:sz w:val="24"/>
          <w:szCs w:val="24"/>
          <w:lang w:eastAsia="ru-RU"/>
        </w:rPr>
        <w:t>уведомлении</w:t>
      </w:r>
      <w:r w:rsidRPr="00471F90">
        <w:rPr>
          <w:rFonts w:ascii="Times New Roman" w:eastAsia="Times New Roman" w:hAnsi="Times New Roman" w:cs="Times New Roman"/>
          <w:sz w:val="24"/>
          <w:szCs w:val="24"/>
          <w:lang w:eastAsia="ru-RU"/>
        </w:rPr>
        <w:t xml:space="preserve"> срок. </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Срок для устранения недостатков искового заявления, по общему правилу, не должен превышать 15 дней после получения такого определения истцом.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В тех случаях, когда в определенный Ответственным секретарем Третейского суда срок истец не устраняет препятствующие осуществлению третейского разбирательства недостатки искового заявления или не производит уплату третейского сбора, третейское разбирательство считается не начатым, а исковое заявление не поданным</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u w:val="single"/>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В тех случаях, когда истец не устраняет недостатки искового заявления и настаивает на третейском разбирательстве, </w:t>
      </w:r>
      <w:r w:rsidRPr="004D4DCD">
        <w:rPr>
          <w:rFonts w:ascii="Times New Roman" w:eastAsia="Times New Roman" w:hAnsi="Times New Roman" w:cs="Times New Roman"/>
          <w:sz w:val="24"/>
          <w:szCs w:val="24"/>
          <w:lang w:eastAsia="ru-RU"/>
        </w:rPr>
        <w:t>определение о продолжении третейского разбирательства</w:t>
      </w:r>
      <w:r w:rsidRPr="00471F90">
        <w:rPr>
          <w:rFonts w:ascii="Times New Roman" w:eastAsia="Times New Roman" w:hAnsi="Times New Roman" w:cs="Times New Roman"/>
          <w:sz w:val="24"/>
          <w:szCs w:val="24"/>
          <w:lang w:eastAsia="ru-RU"/>
        </w:rPr>
        <w:t xml:space="preserve">, определение о возвращении искового заявления истцу или определение о прекращении третейского разбирательства </w:t>
      </w:r>
      <w:r w:rsidRPr="004D4DCD">
        <w:rPr>
          <w:rFonts w:ascii="Times New Roman" w:eastAsia="Times New Roman" w:hAnsi="Times New Roman" w:cs="Times New Roman"/>
          <w:sz w:val="24"/>
          <w:szCs w:val="24"/>
          <w:lang w:eastAsia="ru-RU"/>
        </w:rPr>
        <w:t>выносит Председатель (заместитель Председателя)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15. Уведомление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Cs/>
          <w:sz w:val="24"/>
          <w:szCs w:val="24"/>
          <w:lang w:eastAsia="ru-RU"/>
        </w:rPr>
        <w:t xml:space="preserve">1. </w:t>
      </w:r>
      <w:r w:rsidRPr="00471F90">
        <w:rPr>
          <w:rFonts w:ascii="Times New Roman" w:eastAsia="Times New Roman" w:hAnsi="Times New Roman" w:cs="Times New Roman"/>
          <w:sz w:val="24"/>
          <w:szCs w:val="24"/>
          <w:lang w:eastAsia="ru-RU"/>
        </w:rPr>
        <w:t xml:space="preserve">Ответственный секретарь Третейского суда в течение 3 рабочих дней после поступления искового заявления в третейский суд либо в течение 3 рабочих дней после устранения истцом недостатков искового заявления направляет ответчику уведомление и копию искового заявления с приложенными к нему документами и иными материалами. Истцу также направляется уведомление.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Cs/>
          <w:sz w:val="24"/>
          <w:szCs w:val="24"/>
          <w:lang w:eastAsia="ru-RU"/>
        </w:rPr>
        <w:t>2.</w:t>
      </w:r>
      <w:r w:rsidRPr="00471F90">
        <w:rPr>
          <w:rFonts w:ascii="Times New Roman" w:eastAsia="Times New Roman" w:hAnsi="Times New Roman" w:cs="Times New Roman"/>
          <w:sz w:val="24"/>
          <w:szCs w:val="24"/>
          <w:lang w:eastAsia="ru-RU"/>
        </w:rPr>
        <w:t xml:space="preserve"> В уведомлении Ответственный секретарь Третейского суда сообщает о способе формирования состава третейского суда, об уже состоявшихся избраниях (назначениях) третейских судей и определяет, какие действия по формированию состава третейского суда и в какие сроки должны совершить стороны.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уведомлении указывается определенный Ответственным секретарем Третейского суда срок для представления возражений по иску и разъясняется право представить отзыв на исковое заявление.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Cs/>
          <w:sz w:val="24"/>
          <w:szCs w:val="24"/>
          <w:lang w:eastAsia="ru-RU"/>
        </w:rPr>
        <w:t>4.</w:t>
      </w:r>
      <w:r w:rsidRPr="00471F90">
        <w:rPr>
          <w:rFonts w:ascii="Times New Roman" w:eastAsia="Times New Roman" w:hAnsi="Times New Roman" w:cs="Times New Roman"/>
          <w:sz w:val="24"/>
          <w:szCs w:val="24"/>
          <w:lang w:eastAsia="ru-RU"/>
        </w:rPr>
        <w:t xml:space="preserve"> Срок для совершения сторонами действий, необходимых для формирования состава третейского суда, представления ответчиком возражений по иску, по общему правилу, не должен превышать 15 дней после получения каждой из сторон уведомления.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16. Отзыв на исковое заявление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Ответчик вправе представить отзыв на исковое заявление, изложив в нем: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заявление о признании ответчиком исковых требований полностью или в части;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возражения против предъявленных к нему исковых требований и обстоятельств, на которых они основаны;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сведения о доказательствах, на которые ответчик ссылается в обоснование своих встречных исковых требований и/или возражений;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г</w:t>
      </w:r>
      <w:r w:rsidRPr="00471F90">
        <w:rPr>
          <w:rFonts w:ascii="Times New Roman" w:eastAsia="Times New Roman" w:hAnsi="Times New Roman" w:cs="Times New Roman"/>
          <w:sz w:val="24"/>
          <w:szCs w:val="24"/>
          <w:lang w:eastAsia="ru-RU"/>
        </w:rPr>
        <w:t>) любые иные объяснения по существу предъявленных исковых требований и ходатайства о совершении допускаемых в соответствии с настоящим Регламентом процессуальных действий.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Отзыв на исковое заявление может также содержать не представленные в другие сроки сведения: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о любых возражениях или ходатайствах относительно формирования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о встречном иске и/или требовании о зачёте.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Отзыв на исковое заявление должен быть подписан ответчиком или его представителем.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отзыв на исковое заявление подписан представителем ответчика, к отзыву на исковое заявление прилагается доверенность или иной документ, удостоверяющий полномочия представителя.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bCs/>
          <w:sz w:val="24"/>
          <w:szCs w:val="24"/>
          <w:lang w:eastAsia="ru-RU"/>
        </w:rPr>
        <w:t>.</w:t>
      </w:r>
      <w:r w:rsidRPr="00471F90">
        <w:rPr>
          <w:rFonts w:ascii="Times New Roman" w:eastAsia="Times New Roman" w:hAnsi="Times New Roman" w:cs="Times New Roman"/>
          <w:sz w:val="24"/>
          <w:szCs w:val="24"/>
          <w:lang w:eastAsia="ru-RU"/>
        </w:rPr>
        <w:t xml:space="preserve"> Если в срок, определенный Ответственным секретарем Третейского суда</w:t>
      </w:r>
      <w:r w:rsidRPr="00471F90">
        <w:rPr>
          <w:rFonts w:ascii="Times New Roman" w:eastAsia="Times New Roman" w:hAnsi="Times New Roman" w:cs="Times New Roman"/>
          <w:b/>
          <w:sz w:val="24"/>
          <w:szCs w:val="24"/>
          <w:lang w:eastAsia="ru-RU"/>
        </w:rPr>
        <w:t xml:space="preserve"> </w:t>
      </w:r>
      <w:r w:rsidRPr="00471F90">
        <w:rPr>
          <w:rFonts w:ascii="Times New Roman" w:eastAsia="Times New Roman" w:hAnsi="Times New Roman" w:cs="Times New Roman"/>
          <w:sz w:val="24"/>
          <w:szCs w:val="24"/>
          <w:lang w:eastAsia="ru-RU"/>
        </w:rPr>
        <w:t>ответчик не представит отзыв на исковое заявление, третейское разбирательство продолжается в соответствии с положениями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 xml:space="preserve">В случае непредставления ответчиком отзыва на исковое заявление, заявление об отсутствии у Третейского суда </w:t>
      </w:r>
      <w:r w:rsidR="009E53E1" w:rsidRPr="00471F90">
        <w:rPr>
          <w:rFonts w:ascii="Times New Roman" w:eastAsia="Times New Roman" w:hAnsi="Times New Roman" w:cs="Times New Roman"/>
          <w:sz w:val="24"/>
          <w:szCs w:val="24"/>
          <w:lang w:eastAsia="ru-RU"/>
        </w:rPr>
        <w:t>при СРО МОСМО  «</w:t>
      </w:r>
      <w:proofErr w:type="spellStart"/>
      <w:r w:rsidR="009E53E1" w:rsidRPr="00471F90">
        <w:rPr>
          <w:rFonts w:ascii="Times New Roman" w:eastAsia="Times New Roman" w:hAnsi="Times New Roman" w:cs="Times New Roman"/>
          <w:sz w:val="24"/>
          <w:szCs w:val="24"/>
          <w:lang w:eastAsia="ru-RU"/>
        </w:rPr>
        <w:t>Стройкорпорация</w:t>
      </w:r>
      <w:proofErr w:type="spellEnd"/>
      <w:r w:rsidR="009E53E1"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компетенции рассматривать переданный на его разрешение спор, ходатайства и возражения относительно формирования состава </w:t>
      </w:r>
      <w:r w:rsidR="009E53E1" w:rsidRPr="00471F90">
        <w:rPr>
          <w:rFonts w:ascii="Times New Roman" w:eastAsia="Times New Roman" w:hAnsi="Times New Roman" w:cs="Times New Roman"/>
          <w:sz w:val="24"/>
          <w:szCs w:val="24"/>
          <w:lang w:eastAsia="ru-RU"/>
        </w:rPr>
        <w:t>т</w:t>
      </w:r>
      <w:r w:rsidRPr="00471F90">
        <w:rPr>
          <w:rFonts w:ascii="Times New Roman" w:eastAsia="Times New Roman" w:hAnsi="Times New Roman" w:cs="Times New Roman"/>
          <w:sz w:val="24"/>
          <w:szCs w:val="24"/>
          <w:lang w:eastAsia="ru-RU"/>
        </w:rPr>
        <w:t>ретейского суда, возражения по существу предъявленных исковых требований, встречный иск и/или требование о зачёте, а также любые иные заявления и ходатайства представляются ответчиком в порядке и в сроки</w:t>
      </w:r>
      <w:proofErr w:type="gramEnd"/>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определяемые</w:t>
      </w:r>
      <w:proofErr w:type="gramEnd"/>
      <w:r w:rsidRPr="00471F90">
        <w:rPr>
          <w:rFonts w:ascii="Times New Roman" w:eastAsia="Times New Roman" w:hAnsi="Times New Roman" w:cs="Times New Roman"/>
          <w:sz w:val="24"/>
          <w:szCs w:val="24"/>
          <w:lang w:eastAsia="ru-RU"/>
        </w:rPr>
        <w:t xml:space="preserve"> для каждого из перечисленных процессуальных действий в соответствии с настоящим Регламентом.</w:t>
      </w:r>
    </w:p>
    <w:p w:rsidR="007624AD" w:rsidRPr="00471F90" w:rsidRDefault="007624AD"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2" w:name="16"/>
      <w:bookmarkEnd w:id="2"/>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17. Дополнение и изменение исковых требований и возражений по иску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В ходе третейского разбирательства сторона третейского разбирательства имеет право изменить или дополнить свои исковые требования и возражения по иску при условии, что они могут быть рассмотрены в соответствии с третейским соглашением.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Состав третейского суда не принимает изменения или дополнения исковых требований и возражений по иску при условии, что они не могут быть рассмотрены в соответствии с третейским соглашением. В этом случае состав третейского суда продолжает третейское разбирательство первоначально заявленных либо измененных требований и возражений, которые могут быть рассмотрены в соответствии с третейским соглашением.</w:t>
      </w:r>
    </w:p>
    <w:p w:rsidR="007624AD"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bookmarkStart w:id="3" w:name="17"/>
      <w:bookmarkEnd w:id="3"/>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18. Встречный иск и зачёт встречных требований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В срок, определенный Ответственным секретарем Третейского суда для представления возражений по иску, ответчик может предъявить встречный иск и требование о зачёте встречного требования.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w:t>
      </w: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Состав третейского суда возвращает встречный иск без рассмотрения или прекращает третейское разбирательство в отношении встречного иска, если установит, что: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-между требованиями истца и встречным исковым требованием отсутствует взаимная связь;</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-встречный иск не может быть рассмотрен в соответствии с третейским соглашением.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К предъявлению встречного иска и требования о зачёте предъявляются те же правила, что и к предъявлению первоначального иска.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4" w:name="18"/>
      <w:bookmarkEnd w:id="4"/>
      <w:r w:rsidRPr="00471F90">
        <w:rPr>
          <w:rFonts w:ascii="Times New Roman" w:eastAsia="Times New Roman" w:hAnsi="Times New Roman" w:cs="Times New Roman"/>
          <w:b/>
          <w:bCs/>
          <w:sz w:val="24"/>
          <w:szCs w:val="24"/>
          <w:lang w:eastAsia="ru-RU"/>
        </w:rPr>
        <w:t>III. ФОРМИРОВАНИЕ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19. Число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Споры в Третейском суде рассматриваются формируемым в соответствии с настоящим Регламентом составом третейского суда, состоящим из одного или трех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в соответствии с настоящим Регламентом спор подлежит рассмотрению одним третейским судьей, то такой третейский судья выполняет функции состава третейского суда единолично.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Если стороны не договорились о том, что дело рассматривается тремя третейскими судьями, то один третейский судья избирается (назначается) для рассмотрения споров: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при цене иска до 500 000 (Пятьсот тысяч) рублей;</w:t>
      </w:r>
    </w:p>
    <w:p w:rsidR="004B4ED0" w:rsidRPr="00471F9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между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Если стороны не договорились о том, что дело рассматривается одним третейским судьей, то для рассмотрения споров, в которых одна или обе стороны не являются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избирается (назначается) состав третейского суда, состоящий из трех третейских судей, за исключением случаев, указанных в подпункте "а" пункта 3 настоящей статьи.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Cs/>
          <w:sz w:val="24"/>
          <w:szCs w:val="24"/>
          <w:lang w:eastAsia="ru-RU"/>
        </w:rPr>
        <w:t>5.</w:t>
      </w:r>
      <w:r w:rsidRPr="00471F90">
        <w:rPr>
          <w:rFonts w:ascii="Times New Roman" w:eastAsia="Times New Roman" w:hAnsi="Times New Roman" w:cs="Times New Roman"/>
          <w:sz w:val="24"/>
          <w:szCs w:val="24"/>
          <w:lang w:eastAsia="ru-RU"/>
        </w:rPr>
        <w:t xml:space="preserve"> Если стороны не договорились об ином, то для рассмотрения споров, одной из сторон в которых является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избирается (назначается) состав третейского суда, состоящий из трех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5" w:name="19"/>
      <w:bookmarkEnd w:id="5"/>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В исключение из положений пунктов 3 и 4 настоящей статьи, предусматривающих избрание (назначение) одного третейского судьи, по представлению Председателя (заместителя Председателя) Третейского суда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вправе принять решение о формировании состава третейского суда, состоящего из трех третейских судей. Такое решение должно быть принято с учетом обстоятельств дела, цены иска и консультаций со сторонами третейского разбирательства в возможно короткий срок после поступления искового заявления в Третейский суд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20. Процедура избрания (назначения) третейских судей</w:t>
      </w:r>
      <w:r w:rsidR="002F27B4"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b/>
          <w:bCs/>
          <w:sz w:val="24"/>
          <w:szCs w:val="24"/>
          <w:lang w:eastAsia="ru-RU"/>
        </w:rPr>
        <w:t>для рассмотрения споров между членами СРО МОСМО  «</w:t>
      </w:r>
      <w:proofErr w:type="spellStart"/>
      <w:r w:rsidRPr="00471F90">
        <w:rPr>
          <w:rFonts w:ascii="Times New Roman" w:eastAsia="Times New Roman" w:hAnsi="Times New Roman" w:cs="Times New Roman"/>
          <w:b/>
          <w:bCs/>
          <w:sz w:val="24"/>
          <w:szCs w:val="24"/>
          <w:lang w:eastAsia="ru-RU"/>
        </w:rPr>
        <w:t>Стройкорпорация</w:t>
      </w:r>
      <w:proofErr w:type="spellEnd"/>
      <w:r w:rsidRPr="00471F90">
        <w:rPr>
          <w:rFonts w:ascii="Times New Roman" w:eastAsia="Times New Roman" w:hAnsi="Times New Roman" w:cs="Times New Roman"/>
          <w:b/>
          <w:bCs/>
          <w:sz w:val="24"/>
          <w:szCs w:val="24"/>
          <w:lang w:eastAsia="ru-RU"/>
        </w:rPr>
        <w:t>»</w:t>
      </w:r>
      <w:r w:rsidR="002F27B4" w:rsidRPr="00471F90">
        <w:rPr>
          <w:rFonts w:ascii="Times New Roman" w:eastAsia="Times New Roman" w:hAnsi="Times New Roman" w:cs="Times New Roman"/>
          <w:b/>
          <w:bCs/>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1.</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Если стороны не договорились об ином, то при рассмотрении спора между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единоличный третейский судья назначается Председателем (заместителем Председателя) Третейского суда </w:t>
      </w:r>
      <w:r w:rsidR="004D4DCD">
        <w:rPr>
          <w:rFonts w:ascii="Times New Roman" w:eastAsia="Times New Roman" w:hAnsi="Times New Roman" w:cs="Times New Roman"/>
          <w:sz w:val="24"/>
          <w:szCs w:val="24"/>
          <w:lang w:eastAsia="ru-RU"/>
        </w:rPr>
        <w:t xml:space="preserve">при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в течение 3 (трёх) рабочих дней после поступления искового заявления в Третейский суд </w:t>
      </w:r>
      <w:r w:rsidR="004D4DCD">
        <w:rPr>
          <w:rFonts w:ascii="Times New Roman" w:eastAsia="Times New Roman" w:hAnsi="Times New Roman" w:cs="Times New Roman"/>
          <w:sz w:val="24"/>
          <w:szCs w:val="24"/>
          <w:lang w:eastAsia="ru-RU"/>
        </w:rPr>
        <w:t xml:space="preserve">при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из Списка третейских судей Третейского суда </w:t>
      </w:r>
      <w:r w:rsidR="004D4DCD">
        <w:rPr>
          <w:rFonts w:ascii="Times New Roman" w:eastAsia="Times New Roman" w:hAnsi="Times New Roman" w:cs="Times New Roman"/>
          <w:sz w:val="24"/>
          <w:szCs w:val="24"/>
          <w:lang w:eastAsia="ru-RU"/>
        </w:rPr>
        <w:t xml:space="preserve">при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В соответствии с договоренностью сторон единоличный третейский судья для рассмотрения спора между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может избираться по соглашению между сторонами из Списка третейских судей Третейского суда </w:t>
      </w:r>
      <w:r w:rsidR="004D4DCD">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в согласованный сторонами срок. Если срок для совместного избрания сторонами единоличного третейского судьи сторонами не определен, то такой срок определяется Ответственным секретарем Третейского суда </w:t>
      </w:r>
      <w:r w:rsidR="004D4DCD">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 по общему правилу, не должен превышать 15 дней после получения стороной соответствующего уведомления.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в соответствии с договоренностью сторон или на основании пункта 6 статьи 19 настоящего Регламента спор между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подлежит рассмотрению тремя третейскими судьями, применяется следующий способ формирования состава третейского суда:</w:t>
      </w:r>
      <w:r w:rsidRPr="00471F90">
        <w:rPr>
          <w:rFonts w:ascii="Times New Roman" w:eastAsia="Times New Roman" w:hAnsi="Times New Roman" w:cs="Times New Roman"/>
          <w:b/>
          <w:bCs/>
          <w:sz w:val="24"/>
          <w:szCs w:val="24"/>
          <w:lang w:eastAsia="ru-RU"/>
        </w:rPr>
        <w:t xml:space="preserve">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фамилию, имя и отчество избранного третейского судьи (запасного третейского судьи) каждая сторона указывает в отдельном документе, подаваемом ею в сроки, согласованные сторонами третейского разбирательства или определенные Ответственным секретарем Третейского суда </w:t>
      </w:r>
      <w:r w:rsidR="004D4DCD">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либо может указать в исковом заявлении или в отзыве на него;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если какая-либо из сторон не производит в установленные сроки избрание третейского судьи в соответствии с подпунктом "а" пункта 3 настоящей статьи, то третейского судью за нее из Списка третейских судей Третейского суда </w:t>
      </w:r>
      <w:r w:rsidR="004D4DCD">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назначает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Такое назначение производится в течение 3 (трёх) рабочих дней после истечения срока для избрания третейского судьи стороной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6" w:name="20"/>
      <w:bookmarkEnd w:id="6"/>
      <w:proofErr w:type="gramStart"/>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третий третейский судья, выполняющий функции председателя состава третейского суда, избирается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двумя третейскими судьями, избранными или назначенными в порядке, определенном в подпунктах "а" и "б" пункта 3 настоящей статьи, в течение 3 (трёх) рабочих дней после избрания (назначения) второго третейского судьи.</w:t>
      </w:r>
      <w:proofErr w:type="gramEnd"/>
      <w:r w:rsidRPr="00471F90">
        <w:rPr>
          <w:rFonts w:ascii="Times New Roman" w:eastAsia="Times New Roman" w:hAnsi="Times New Roman" w:cs="Times New Roman"/>
          <w:sz w:val="24"/>
          <w:szCs w:val="24"/>
          <w:lang w:eastAsia="ru-RU"/>
        </w:rPr>
        <w:t xml:space="preserve"> Если в течение установленного срока два третейских судьи не изберут председателя состава третейского суда, такое назначение в течение 3 (трёх) рабочих дней производится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Председателем (заместителем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w:t>
      </w:r>
      <w:r w:rsidRPr="00471F90">
        <w:rPr>
          <w:rFonts w:ascii="Times New Roman" w:eastAsia="Times New Roman" w:hAnsi="Times New Roman" w:cs="Times New Roman"/>
          <w:b/>
          <w:bCs/>
          <w:sz w:val="24"/>
          <w:szCs w:val="24"/>
          <w:lang w:eastAsia="ru-RU"/>
        </w:rPr>
        <w:t>Статья 21. Процедура избрания (назначения) третейских судей для рассмотрения споров, в которых одна или обе стороны не являются членами СРО МОСМО  «</w:t>
      </w:r>
      <w:proofErr w:type="spellStart"/>
      <w:r w:rsidRPr="00471F90">
        <w:rPr>
          <w:rFonts w:ascii="Times New Roman" w:eastAsia="Times New Roman" w:hAnsi="Times New Roman" w:cs="Times New Roman"/>
          <w:b/>
          <w:bCs/>
          <w:sz w:val="24"/>
          <w:szCs w:val="24"/>
          <w:lang w:eastAsia="ru-RU"/>
        </w:rPr>
        <w:t>Стройкорпорация</w:t>
      </w:r>
      <w:proofErr w:type="spellEnd"/>
      <w:r w:rsidRPr="00471F90">
        <w:rPr>
          <w:rFonts w:ascii="Times New Roman" w:eastAsia="Times New Roman" w:hAnsi="Times New Roman" w:cs="Times New Roman"/>
          <w:b/>
          <w:bCs/>
          <w:sz w:val="24"/>
          <w:szCs w:val="24"/>
          <w:lang w:eastAsia="ru-RU"/>
        </w:rPr>
        <w:t>»</w:t>
      </w:r>
      <w:r w:rsidR="002F27B4" w:rsidRPr="00471F90">
        <w:rPr>
          <w:rFonts w:ascii="Times New Roman" w:eastAsia="Times New Roman" w:hAnsi="Times New Roman" w:cs="Times New Roman"/>
          <w:b/>
          <w:bCs/>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В соответствии с договоренностью сторон для рассмотрения спора, в котором одна или обе стороны не являются членами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при цене иска до 500 000 (Пятьсот тысяч) рублей и более может быть избран (назначен) единоличный третейский судья (запасной единоличный третейский судья) с соблюдением следующих правил;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единоличный третейский судья (запасной единоличный третейский судья) может быть избран по договоренности между сторонами (совместно). Такое избрание производится из Списка третейских судей Третейского суда </w:t>
      </w:r>
      <w:r w:rsidR="00007020">
        <w:rPr>
          <w:rFonts w:ascii="Times New Roman" w:eastAsia="Times New Roman" w:hAnsi="Times New Roman" w:cs="Times New Roman"/>
          <w:sz w:val="24"/>
          <w:szCs w:val="24"/>
          <w:lang w:eastAsia="ru-RU"/>
        </w:rPr>
        <w:t xml:space="preserve">при </w:t>
      </w:r>
      <w:r w:rsidRPr="00471F90">
        <w:rPr>
          <w:rFonts w:ascii="Times New Roman" w:eastAsia="Times New Roman" w:hAnsi="Times New Roman" w:cs="Times New Roman"/>
          <w:sz w:val="24"/>
          <w:szCs w:val="24"/>
          <w:lang w:eastAsia="ru-RU"/>
        </w:rPr>
        <w:t>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совместное избрание сторонами единоличного третейского судьи (запасного единоличного третейского судьи) производится в согласованный сторонами срок;</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если срок для совместного избрания единоличного третейского судьи сторонами не определен, то такой срок определяется Ответственным секретарем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 по общему правилу, не должен превышать 15 дней после получения стороной соответствующего уведомления;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если стороны выразили согласие на рассмотрение спора единоличным третейским судьей, но не осуществили совместное избрание единоличного третейского судьи (запасного единоличного третейского судьи) либо не согласовали кандидатуру единоличного третейского судьи (запасного единоличного третейского судьи), либо обратились в третейский суд с просьбой о его назначении, единоличный третейский судья (запасной единоличный третейский судья) назначается в течение 3 рабочих дней после истечения срока</w:t>
      </w:r>
      <w:proofErr w:type="gramEnd"/>
      <w:r w:rsidRPr="00471F90">
        <w:rPr>
          <w:rFonts w:ascii="Times New Roman" w:eastAsia="Times New Roman" w:hAnsi="Times New Roman" w:cs="Times New Roman"/>
          <w:sz w:val="24"/>
          <w:szCs w:val="24"/>
          <w:lang w:eastAsia="ru-RU"/>
        </w:rPr>
        <w:t xml:space="preserve"> для его избрания сторонами либо получения просьбы об этом Третейским судом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в случае, предусмотренном в подпункте "г" пункта 1 настоящей статьи, назначение единоличного третейского судьи (запасного единоличного третейского судьи) производится с соблюдением следующих правил;</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sz w:val="24"/>
          <w:szCs w:val="24"/>
          <w:lang w:eastAsia="ru-RU"/>
        </w:rPr>
        <w:t>-назначение производится Председателем (заместителем Председателя) Третейского суда НП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не входящим в состав органов управления и не являющимся сотрудником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его членов, их акционером либо представителем акционеров, участниками членов партнёрства либо представителями данных участников, а также не имеющим прочных деловых или финансовых связей с кем-либо из перечисленных лиц и органов;</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sz w:val="24"/>
          <w:szCs w:val="24"/>
          <w:lang w:eastAsia="ru-RU"/>
        </w:rPr>
        <w:t>-единоличный третейский судья (запасной единоличный третейский судья) назначается из включенных в Список третейских судей лиц, не входящих в состав органов управления и не являющихся сотрудниками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его членов, их акционерами либо представителями акционеров, участниками членов </w:t>
      </w:r>
      <w:r w:rsidR="00037C2C" w:rsidRPr="00471F90">
        <w:rPr>
          <w:rFonts w:ascii="Times New Roman" w:eastAsia="Times New Roman" w:hAnsi="Times New Roman" w:cs="Times New Roman"/>
          <w:sz w:val="24"/>
          <w:szCs w:val="24"/>
          <w:lang w:eastAsia="ru-RU"/>
        </w:rPr>
        <w:t xml:space="preserve">СРО </w:t>
      </w:r>
      <w:r w:rsidR="00037C2C" w:rsidRPr="00471F90">
        <w:rPr>
          <w:rFonts w:ascii="Times New Roman" w:eastAsia="Times New Roman" w:hAnsi="Times New Roman" w:cs="Times New Roman"/>
          <w:sz w:val="24"/>
          <w:szCs w:val="24"/>
          <w:lang w:eastAsia="ru-RU"/>
        </w:rPr>
        <w:lastRenderedPageBreak/>
        <w:t>МОСМО  «</w:t>
      </w:r>
      <w:proofErr w:type="spellStart"/>
      <w:r w:rsidR="00037C2C" w:rsidRPr="00471F90">
        <w:rPr>
          <w:rFonts w:ascii="Times New Roman" w:eastAsia="Times New Roman" w:hAnsi="Times New Roman" w:cs="Times New Roman"/>
          <w:sz w:val="24"/>
          <w:szCs w:val="24"/>
          <w:lang w:eastAsia="ru-RU"/>
        </w:rPr>
        <w:t>Стройкорпорация</w:t>
      </w:r>
      <w:proofErr w:type="spellEnd"/>
      <w:r w:rsidR="00037C2C"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либо представителями данных участников, а также не имеющих  деловых или финансовых связей с кем-либо из перечисленных лиц и органов.</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b/>
          <w:sz w:val="24"/>
          <w:szCs w:val="24"/>
          <w:lang w:eastAsia="ru-RU"/>
        </w:rPr>
        <w:t>,</w:t>
      </w:r>
      <w:proofErr w:type="gramEnd"/>
      <w:r w:rsidRPr="00471F90">
        <w:rPr>
          <w:rFonts w:ascii="Times New Roman" w:eastAsia="Times New Roman" w:hAnsi="Times New Roman" w:cs="Times New Roman"/>
          <w:b/>
          <w:sz w:val="24"/>
          <w:szCs w:val="24"/>
          <w:lang w:eastAsia="ru-RU"/>
        </w:rPr>
        <w:t xml:space="preserve"> </w:t>
      </w:r>
      <w:r w:rsidRPr="00471F90">
        <w:rPr>
          <w:rFonts w:ascii="Times New Roman" w:eastAsia="Times New Roman" w:hAnsi="Times New Roman" w:cs="Times New Roman"/>
          <w:sz w:val="24"/>
          <w:szCs w:val="24"/>
          <w:lang w:eastAsia="ru-RU"/>
        </w:rPr>
        <w:t>если стороны не договорились о том, что для рассмотрения спора между ними должен быть избран или назначен единоличный третейский судья (запасной единоличный третейский судья), то состав третейского суда, за исключением случаев, предусмотренных подпунктом "а" пункта 3 статьи 19 настоящего Регламента, формируется из трех третейских судей, с соблюдением следующих правил;</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xml:space="preserve">) каждая сторона избирает третейского судью (запасного третейского судью); фамилию, имя и отчество избранного третейского судьи (запасного третейского судьи), каждая сторона указывает в отдельном документе, подаваемом ею в сроки, согласованные сторонами третейского разбирательства или определенные Ответственным секретарем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либо может указать в исковом заявлении или в отзыве на него;</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если стороны не договорились об ином, каждая сторона избирает третейского судью (запасного третейского судью)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00037C2C" w:rsidRPr="00471F90">
        <w:rPr>
          <w:rFonts w:ascii="Times New Roman" w:eastAsia="Times New Roman" w:hAnsi="Times New Roman" w:cs="Times New Roman"/>
          <w:sz w:val="24"/>
          <w:szCs w:val="24"/>
          <w:lang w:eastAsia="ru-RU"/>
        </w:rPr>
        <w:t xml:space="preserve"> СРО МОСМО  «</w:t>
      </w:r>
      <w:proofErr w:type="spellStart"/>
      <w:r w:rsidR="00037C2C" w:rsidRPr="00471F90">
        <w:rPr>
          <w:rFonts w:ascii="Times New Roman" w:eastAsia="Times New Roman" w:hAnsi="Times New Roman" w:cs="Times New Roman"/>
          <w:sz w:val="24"/>
          <w:szCs w:val="24"/>
          <w:lang w:eastAsia="ru-RU"/>
        </w:rPr>
        <w:t>Стройкорпорация</w:t>
      </w:r>
      <w:proofErr w:type="spellEnd"/>
      <w:r w:rsidR="00037C2C"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если какая-либо из сторон не производит избрание третейского судьи, то третейского судью (запасного третейского судью) за нее назначает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третий третейский судья (запасной третий третейский судья), выполняющий функции председателя состава третейского суда, избирается двумя третейскими судьями, избранными или назначенными в порядке, определенном в подпунктах "а", "б", "в" пункта 2 настоящей статьи.</w:t>
      </w:r>
      <w:proofErr w:type="gramEnd"/>
      <w:r w:rsidRPr="00471F90">
        <w:rPr>
          <w:rFonts w:ascii="Times New Roman" w:eastAsia="Times New Roman" w:hAnsi="Times New Roman" w:cs="Times New Roman"/>
          <w:sz w:val="24"/>
          <w:szCs w:val="24"/>
          <w:lang w:eastAsia="ru-RU"/>
        </w:rPr>
        <w:t xml:space="preserve"> Такое избрание производится в течение 3 (трёх) рабочих дней после избрания (назначения) второго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если в течение установленного срока два третейских судьи, избранные или назначенные в порядке, определенном в подпунктах "а", "б", "в" пункта 2 настоящей статьи, не изберут председателя состава третейского суда, такое назначение в течение трех рабочих дней производится Председателем (заместителем Председателя</w:t>
      </w:r>
      <w:proofErr w:type="gramStart"/>
      <w:r w:rsidRPr="00471F90">
        <w:rPr>
          <w:rFonts w:ascii="Times New Roman" w:eastAsia="Times New Roman" w:hAnsi="Times New Roman" w:cs="Times New Roman"/>
          <w:sz w:val="24"/>
          <w:szCs w:val="24"/>
          <w:lang w:eastAsia="ru-RU"/>
        </w:rPr>
        <w:t xml:space="preserve"> )</w:t>
      </w:r>
      <w:proofErr w:type="gramEnd"/>
      <w:r w:rsidRPr="00471F90">
        <w:rPr>
          <w:rFonts w:ascii="Times New Roman" w:eastAsia="Times New Roman" w:hAnsi="Times New Roman" w:cs="Times New Roman"/>
          <w:sz w:val="24"/>
          <w:szCs w:val="24"/>
          <w:lang w:eastAsia="ru-RU"/>
        </w:rPr>
        <w:t xml:space="preserve">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е</w:t>
      </w:r>
      <w:r w:rsidRPr="00471F90">
        <w:rPr>
          <w:rFonts w:ascii="Times New Roman" w:eastAsia="Times New Roman" w:hAnsi="Times New Roman" w:cs="Times New Roman"/>
          <w:sz w:val="24"/>
          <w:szCs w:val="24"/>
          <w:lang w:eastAsia="ru-RU"/>
        </w:rPr>
        <w:t>) в случаях, предусмотренных в подпунктах "в" и "д" пункта 2 настоящей статьи, назначение третейского судьи за сторону производится Председателем (заместителем Председателя) Третейского суда НП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r w:rsidR="006D56BD"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не входящим в состав органов управления и не являющимся сотрудником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его членов, их акционером либо представителем акционеров, участниками членов партнёрства либо представителями данных участников, а также не имеющим прочных</w:t>
      </w:r>
      <w:proofErr w:type="gramEnd"/>
      <w:r w:rsidRPr="00471F90">
        <w:rPr>
          <w:rFonts w:ascii="Times New Roman" w:eastAsia="Times New Roman" w:hAnsi="Times New Roman" w:cs="Times New Roman"/>
          <w:sz w:val="24"/>
          <w:szCs w:val="24"/>
          <w:lang w:eastAsia="ru-RU"/>
        </w:rPr>
        <w:t xml:space="preserve"> деловых или финансовых связей с кем-либо из перечисленных лиц и органов, с соблюдением следующих правил;</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-за сторону, являющуюся членов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третейский судья назначается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sz w:val="24"/>
          <w:szCs w:val="24"/>
          <w:lang w:eastAsia="ru-RU"/>
        </w:rPr>
        <w:lastRenderedPageBreak/>
        <w:t>-за сторону, не являющуюся членом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третейский судья назначается из включенных в Список третейских судей лиц, не входящих в состав органов управления и не являющихся сотрудниками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его членом, их акционерами либо представителями акционеров, участниками членов </w:t>
      </w:r>
      <w:r w:rsidR="00037C2C" w:rsidRPr="00471F90">
        <w:rPr>
          <w:rFonts w:ascii="Times New Roman" w:eastAsia="Times New Roman" w:hAnsi="Times New Roman" w:cs="Times New Roman"/>
          <w:sz w:val="24"/>
          <w:szCs w:val="24"/>
          <w:lang w:eastAsia="ru-RU"/>
        </w:rPr>
        <w:t>СРО МОСМО  «</w:t>
      </w:r>
      <w:proofErr w:type="spellStart"/>
      <w:r w:rsidR="00037C2C" w:rsidRPr="00471F90">
        <w:rPr>
          <w:rFonts w:ascii="Times New Roman" w:eastAsia="Times New Roman" w:hAnsi="Times New Roman" w:cs="Times New Roman"/>
          <w:sz w:val="24"/>
          <w:szCs w:val="24"/>
          <w:lang w:eastAsia="ru-RU"/>
        </w:rPr>
        <w:t>Стройкорпорация</w:t>
      </w:r>
      <w:proofErr w:type="spellEnd"/>
      <w:r w:rsidR="00037C2C"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либо представителями данных участников, а также не имеющих прочных деловых или финансовых связей с кем-либо из перечисленных</w:t>
      </w:r>
      <w:proofErr w:type="gramEnd"/>
      <w:r w:rsidRPr="00471F90">
        <w:rPr>
          <w:rFonts w:ascii="Times New Roman" w:eastAsia="Times New Roman" w:hAnsi="Times New Roman" w:cs="Times New Roman"/>
          <w:sz w:val="24"/>
          <w:szCs w:val="24"/>
          <w:lang w:eastAsia="ru-RU"/>
        </w:rPr>
        <w:t xml:space="preserve"> лиц и органов.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7" w:name="21"/>
      <w:bookmarkEnd w:id="7"/>
      <w:r w:rsidRPr="00471F90">
        <w:rPr>
          <w:rFonts w:ascii="Times New Roman" w:eastAsia="Times New Roman" w:hAnsi="Times New Roman" w:cs="Times New Roman"/>
          <w:b/>
          <w:bCs/>
          <w:sz w:val="24"/>
          <w:szCs w:val="24"/>
          <w:lang w:eastAsia="ru-RU"/>
        </w:rPr>
        <w:t>Статья 22. Особенности процедуры избрания (назначения) третейских судей для рассмотрения споров, одной из сторон, в которых является СРО МОСМО  «</w:t>
      </w:r>
      <w:proofErr w:type="spellStart"/>
      <w:r w:rsidRPr="00471F90">
        <w:rPr>
          <w:rFonts w:ascii="Times New Roman" w:eastAsia="Times New Roman" w:hAnsi="Times New Roman" w:cs="Times New Roman"/>
          <w:b/>
          <w:bCs/>
          <w:sz w:val="24"/>
          <w:szCs w:val="24"/>
          <w:lang w:eastAsia="ru-RU"/>
        </w:rPr>
        <w:t>Стройкорпорация</w:t>
      </w:r>
      <w:proofErr w:type="spellEnd"/>
      <w:r w:rsidRPr="00471F90">
        <w:rPr>
          <w:rFonts w:ascii="Times New Roman" w:eastAsia="Times New Roman" w:hAnsi="Times New Roman" w:cs="Times New Roman"/>
          <w:b/>
          <w:bCs/>
          <w:sz w:val="24"/>
          <w:szCs w:val="24"/>
          <w:lang w:eastAsia="ru-RU"/>
        </w:rPr>
        <w:t>»</w:t>
      </w:r>
      <w:r w:rsidR="002F27B4" w:rsidRPr="00471F90">
        <w:rPr>
          <w:rFonts w:ascii="Times New Roman" w:eastAsia="Times New Roman" w:hAnsi="Times New Roman" w:cs="Times New Roman"/>
          <w:b/>
          <w:bCs/>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Если одной из сторон в споре является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и если стороны не договорились об ином, то избрание (назначение) состава третейского суда производится в соответствии с положениями пункта 2 статьи 21 с применением следующих особенностей формирования состава третейского суда: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ни один из третейских судей не может быть лицом, входящим в состав органов управления, сотрудником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sz w:val="24"/>
          <w:szCs w:val="24"/>
          <w:lang w:eastAsia="ru-RU"/>
        </w:rPr>
        <w:t>его членов, акционером либо представителем акционера (</w:t>
      </w:r>
      <w:proofErr w:type="spellStart"/>
      <w:r w:rsidRPr="00471F90">
        <w:rPr>
          <w:rFonts w:ascii="Times New Roman" w:eastAsia="Times New Roman" w:hAnsi="Times New Roman" w:cs="Times New Roman"/>
          <w:sz w:val="24"/>
          <w:szCs w:val="24"/>
          <w:lang w:eastAsia="ru-RU"/>
        </w:rPr>
        <w:t>ов</w:t>
      </w:r>
      <w:proofErr w:type="spellEnd"/>
      <w:r w:rsidRPr="00471F90">
        <w:rPr>
          <w:rFonts w:ascii="Times New Roman" w:eastAsia="Times New Roman" w:hAnsi="Times New Roman" w:cs="Times New Roman"/>
          <w:sz w:val="24"/>
          <w:szCs w:val="24"/>
          <w:lang w:eastAsia="ru-RU"/>
        </w:rPr>
        <w:t xml:space="preserve">) членов, участником обществ, членов </w:t>
      </w:r>
      <w:r w:rsidR="00037C2C" w:rsidRPr="00471F90">
        <w:rPr>
          <w:rFonts w:ascii="Times New Roman" w:eastAsia="Times New Roman" w:hAnsi="Times New Roman" w:cs="Times New Roman"/>
          <w:sz w:val="24"/>
          <w:szCs w:val="24"/>
          <w:lang w:eastAsia="ru-RU"/>
        </w:rPr>
        <w:t>СРО МОСМО  «</w:t>
      </w:r>
      <w:proofErr w:type="spellStart"/>
      <w:r w:rsidR="00037C2C" w:rsidRPr="00471F90">
        <w:rPr>
          <w:rFonts w:ascii="Times New Roman" w:eastAsia="Times New Roman" w:hAnsi="Times New Roman" w:cs="Times New Roman"/>
          <w:sz w:val="24"/>
          <w:szCs w:val="24"/>
          <w:lang w:eastAsia="ru-RU"/>
        </w:rPr>
        <w:t>Стройкорпорация</w:t>
      </w:r>
      <w:proofErr w:type="spellEnd"/>
      <w:r w:rsidR="00037C2C"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и их представителем, а также иметь деловые или финансовые связи с кем-либо из перечисленных лиц и органов;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избирает третейского судью (запасного третейского судью) из включенных в Список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r w:rsidR="00037C2C" w:rsidRPr="00471F90">
        <w:rPr>
          <w:rFonts w:ascii="Times New Roman" w:eastAsia="Times New Roman" w:hAnsi="Times New Roman" w:cs="Times New Roman"/>
          <w:sz w:val="24"/>
          <w:szCs w:val="24"/>
          <w:lang w:eastAsia="ru-RU"/>
        </w:rPr>
        <w:t xml:space="preserve"> </w:t>
      </w:r>
      <w:r w:rsidRPr="00471F90">
        <w:rPr>
          <w:rFonts w:ascii="Times New Roman" w:eastAsia="Times New Roman" w:hAnsi="Times New Roman" w:cs="Times New Roman"/>
          <w:sz w:val="24"/>
          <w:szCs w:val="24"/>
          <w:lang w:eastAsia="ru-RU"/>
        </w:rPr>
        <w:t>лиц, не входящих в состав органов управления и не являющихся сотрудниками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его членов, их акционерами либо  представителями акционеров, участниками членов партнёрства либо представителями данных участников, а также не имеющих деловых или финансовых связей с кем-либо</w:t>
      </w:r>
      <w:proofErr w:type="gramEnd"/>
      <w:r w:rsidRPr="00471F90">
        <w:rPr>
          <w:rFonts w:ascii="Times New Roman" w:eastAsia="Times New Roman" w:hAnsi="Times New Roman" w:cs="Times New Roman"/>
          <w:sz w:val="24"/>
          <w:szCs w:val="24"/>
          <w:lang w:eastAsia="ru-RU"/>
        </w:rPr>
        <w:t xml:space="preserve"> из перечисленных лиц и органов; фамилия, имя и отчество избранного третейского судьи (запасного третейского судьи) могут быть указаны в отдельном документе либо в исковом заявлении или отзыве на него;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другая сторона может избрать третейского судью как </w:t>
      </w:r>
      <w:r w:rsidR="00756232" w:rsidRPr="00471F90">
        <w:rPr>
          <w:rFonts w:ascii="Times New Roman" w:eastAsia="Times New Roman" w:hAnsi="Times New Roman" w:cs="Times New Roman"/>
          <w:sz w:val="24"/>
          <w:szCs w:val="24"/>
          <w:lang w:eastAsia="ru-RU"/>
        </w:rPr>
        <w:t>не</w:t>
      </w:r>
      <w:r w:rsidRPr="00471F90">
        <w:rPr>
          <w:rFonts w:ascii="Times New Roman" w:eastAsia="Times New Roman" w:hAnsi="Times New Roman" w:cs="Times New Roman"/>
          <w:sz w:val="24"/>
          <w:szCs w:val="24"/>
          <w:lang w:eastAsia="ru-RU"/>
        </w:rPr>
        <w:t xml:space="preserve">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так и из лиц, включенных в Список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не входящих в состав органов управления и не являющихся сотрудниками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его членов, их акционерами либо представителями акционеров, участниками членов </w:t>
      </w:r>
      <w:r w:rsidR="001E55E0" w:rsidRPr="00471F90">
        <w:rPr>
          <w:rFonts w:ascii="Times New Roman" w:eastAsia="Times New Roman" w:hAnsi="Times New Roman" w:cs="Times New Roman"/>
          <w:sz w:val="24"/>
          <w:szCs w:val="24"/>
          <w:lang w:eastAsia="ru-RU"/>
        </w:rPr>
        <w:t>СРО МОСМО  «</w:t>
      </w:r>
      <w:proofErr w:type="spellStart"/>
      <w:r w:rsidR="001E55E0" w:rsidRPr="00471F90">
        <w:rPr>
          <w:rFonts w:ascii="Times New Roman" w:eastAsia="Times New Roman" w:hAnsi="Times New Roman" w:cs="Times New Roman"/>
          <w:sz w:val="24"/>
          <w:szCs w:val="24"/>
          <w:lang w:eastAsia="ru-RU"/>
        </w:rPr>
        <w:t>Стройкорпорация</w:t>
      </w:r>
      <w:proofErr w:type="spellEnd"/>
      <w:r w:rsidR="001E55E0"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либо</w:t>
      </w:r>
      <w:proofErr w:type="gramEnd"/>
      <w:r w:rsidRPr="00471F90">
        <w:rPr>
          <w:rFonts w:ascii="Times New Roman" w:eastAsia="Times New Roman" w:hAnsi="Times New Roman" w:cs="Times New Roman"/>
          <w:sz w:val="24"/>
          <w:szCs w:val="24"/>
          <w:lang w:eastAsia="ru-RU"/>
        </w:rPr>
        <w:t xml:space="preserve"> представителями данных участников, а также не имеющих деловых или финансовых связей с кем-либо из перечисленных лиц и органов; фамилия, имя и отчество избранного третейского судьи (запасного третейского судьи) могут быть указаны в отдельном документе либо в исковом заявлении или отзыве на него;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lastRenderedPageBreak/>
        <w:t>г</w:t>
      </w:r>
      <w:r w:rsidRPr="00471F90">
        <w:rPr>
          <w:rFonts w:ascii="Times New Roman" w:eastAsia="Times New Roman" w:hAnsi="Times New Roman" w:cs="Times New Roman"/>
          <w:sz w:val="24"/>
          <w:szCs w:val="24"/>
          <w:lang w:eastAsia="ru-RU"/>
        </w:rPr>
        <w:t>) третий третейский судья (запасной третий третейский судья), выполняющий функции председателя состава третейского суда, избирается двумя третейскими судьями, избранными или назначенными в порядке, определенном в подпункте "г" пункта 2 статьи 21 настоящего Регламента, с особенностями, установленными в подпункте "в" настоящей статьи;</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8" w:name="22"/>
      <w:bookmarkEnd w:id="8"/>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если в течение установленного срока одна или обе стороны третейского разбирательства, либо два избранных (назначенных) третейских судьи не изберут председателя состава третейского суда, такое назначение производится с применением порядка, определенного в подпунктах "д" и "е" пункта 2 статьи 21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Для целей формирования состава третейского суда под национальной принадлежностью сторон понимается национальная принадлежность держателей контрольного пакета акций (долей) или лиц, контролирующих сторону.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9" w:name="23"/>
      <w:bookmarkEnd w:id="9"/>
      <w:r w:rsidRPr="00471F90">
        <w:rPr>
          <w:rFonts w:ascii="Times New Roman" w:eastAsia="Times New Roman" w:hAnsi="Times New Roman" w:cs="Times New Roman"/>
          <w:b/>
          <w:bCs/>
          <w:sz w:val="24"/>
          <w:szCs w:val="24"/>
          <w:lang w:eastAsia="ru-RU"/>
        </w:rPr>
        <w:t>Статья 23. Особенности процедуры избрания (назначения) третейских судей для рассмотрения споров в порядке международного коммерческого арбитража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При рассмотрении спора по правилам, установленным для международного коммерческого арбитража, третейским судьей может быть избран (назначен) как российский, так и иностранный гражданин.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.Для рассмотрения споров в порядке международного коммерческого арбитража состав третейского суда формируется в порядке, определенном в настоящем Регламенте, с особенностями, которые могут быть установлены в федеральных законах и международных договорах Российской Федерации, а также в иностранных (личных) законах лиц, предлагаемых для избрания третейскими судьями.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Для целей формирования состава третейского суда под национальной принадлежностью сторон понимается национальная принадлежность держателей контрольного пакета акций (долей) или лиц, контролирующих сторону.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24. Процедура избрания (назначения) третейских судей для рассмотрения спора с участием трех и более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При наличии двух или более истцов или </w:t>
      </w:r>
      <w:proofErr w:type="gramStart"/>
      <w:r w:rsidRPr="00471F90">
        <w:rPr>
          <w:rFonts w:ascii="Times New Roman" w:eastAsia="Times New Roman" w:hAnsi="Times New Roman" w:cs="Times New Roman"/>
          <w:sz w:val="24"/>
          <w:szCs w:val="24"/>
          <w:lang w:eastAsia="ru-RU"/>
        </w:rPr>
        <w:t>ответчиков</w:t>
      </w:r>
      <w:proofErr w:type="gramEnd"/>
      <w:r w:rsidRPr="00471F90">
        <w:rPr>
          <w:rFonts w:ascii="Times New Roman" w:eastAsia="Times New Roman" w:hAnsi="Times New Roman" w:cs="Times New Roman"/>
          <w:sz w:val="24"/>
          <w:szCs w:val="24"/>
          <w:lang w:eastAsia="ru-RU"/>
        </w:rPr>
        <w:t xml:space="preserve"> как истцы, так и ответчики избирают по одному третейскому судье (запасному третейскому судье).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Они могут обратиться в Третейский суд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с просьбой о том, чтобы третейский судья (запасной третейский судья) за них был назначен Председателем (заместителем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Третий третейский судья, выполняющий функции председателя состава третейского суда, назначается Председателем (заместителем Председателя) Третейского суда</w:t>
      </w:r>
      <w:r w:rsidR="00007020">
        <w:rPr>
          <w:rFonts w:ascii="Times New Roman" w:eastAsia="Times New Roman" w:hAnsi="Times New Roman" w:cs="Times New Roman"/>
          <w:sz w:val="24"/>
          <w:szCs w:val="24"/>
          <w:lang w:eastAsia="ru-RU"/>
        </w:rPr>
        <w:t xml:space="preserve"> 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gramStart"/>
      <w:r w:rsidRPr="00471F90">
        <w:rPr>
          <w:rFonts w:ascii="Times New Roman" w:eastAsia="Times New Roman" w:hAnsi="Times New Roman" w:cs="Times New Roman"/>
          <w:sz w:val="24"/>
          <w:szCs w:val="24"/>
          <w:lang w:eastAsia="ru-RU"/>
        </w:rPr>
        <w:t>»с</w:t>
      </w:r>
      <w:proofErr w:type="spellEnd"/>
      <w:proofErr w:type="gramEnd"/>
      <w:r w:rsidRPr="00471F90">
        <w:rPr>
          <w:rFonts w:ascii="Times New Roman" w:eastAsia="Times New Roman" w:hAnsi="Times New Roman" w:cs="Times New Roman"/>
          <w:sz w:val="24"/>
          <w:szCs w:val="24"/>
          <w:lang w:eastAsia="ru-RU"/>
        </w:rPr>
        <w:t xml:space="preserve"> соблюдением особенностей, установленных в подпункте "в" пункта 3 статьи 20; подпунктах "г", "д", "е" пункта 2 статьи 21; подпункте "а" статьи 22; статье 23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0" w:name="24"/>
      <w:bookmarkEnd w:id="10"/>
      <w:r w:rsidRPr="00471F90">
        <w:rPr>
          <w:rFonts w:ascii="Times New Roman" w:eastAsia="Times New Roman" w:hAnsi="Times New Roman" w:cs="Times New Roman"/>
          <w:b/>
          <w:bCs/>
          <w:sz w:val="24"/>
          <w:szCs w:val="24"/>
          <w:lang w:eastAsia="ru-RU"/>
        </w:rPr>
        <w:lastRenderedPageBreak/>
        <w:t>3.</w:t>
      </w:r>
      <w:r w:rsidRPr="00471F90">
        <w:rPr>
          <w:rFonts w:ascii="Times New Roman" w:eastAsia="Times New Roman" w:hAnsi="Times New Roman" w:cs="Times New Roman"/>
          <w:sz w:val="24"/>
          <w:szCs w:val="24"/>
          <w:lang w:eastAsia="ru-RU"/>
        </w:rPr>
        <w:t xml:space="preserve"> Избрание (назначение) истцами или ответчиками единоличного третейского судьи производится в соответствии с настоящим Регламентом с соблюдением особенностей, установленных в пункте 2 статьи 20, пункте 1 статьи 21, статье 23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25. Функции Председателя (заместителя) третейского суда при формировании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утверждает кандидатуру третейского судьи, если сторона третейского разбирательства избрала для рассмотрения спора лицо, не включенное в Список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Утверждение Председателем (заместителем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кандидатуры третейского судьи в соответствии с пунктом 1 настоящей статьи должно быть сделано с учетом: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-квалификации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-иных сведений, включенных в Анкету третейского судьи, свидетельствующих о его способности обеспечить справедливое и беспристрастное рассмотрение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-содержания консультаций с избираемым (назначаемым) третейским судьей относительно сметы его расходов, связанных с участием в третейском разбирательстве, в том числе на оплату проезда к месту рассмотрения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1" w:name="25"/>
      <w:bookmarkEnd w:id="11"/>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 xml:space="preserve">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вправе не утвердить кандидатуру третейского судьи по основаниям, указанным в пункте </w:t>
      </w: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настоящей статьи, в том числе ввиду неуплаты, избравшей стороной третейского разбирательства авансом суммы предполагаемых расходов, связанных с избранием третейского судьи не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В таких случаях назначение третейского судьи производится с применением порядка, определенного в подпунктах "в" и "е" пункта 2 статьи 21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26. Уведомление третейского судьи о его избрании (назначении) для рассмотрения спора в третейском суде и согласие на исполнение функций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должен: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уведомить физическое лицо о его избрании третейским судьей для рассмотрения спора в Третейском суде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до назначения третейского судьи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Start"/>
      <w:r w:rsidRPr="00471F90">
        <w:rPr>
          <w:rFonts w:ascii="Times New Roman" w:eastAsia="Times New Roman" w:hAnsi="Times New Roman" w:cs="Times New Roman"/>
          <w:sz w:val="24"/>
          <w:szCs w:val="24"/>
          <w:lang w:eastAsia="ru-RU"/>
        </w:rPr>
        <w:t>.о</w:t>
      </w:r>
      <w:proofErr w:type="gramEnd"/>
      <w:r w:rsidRPr="00471F90">
        <w:rPr>
          <w:rFonts w:ascii="Times New Roman" w:eastAsia="Times New Roman" w:hAnsi="Times New Roman" w:cs="Times New Roman"/>
          <w:sz w:val="24"/>
          <w:szCs w:val="24"/>
          <w:lang w:eastAsia="ru-RU"/>
        </w:rPr>
        <w:t xml:space="preserve">братиться к этому лицу в связи с его возможным назначением. При согласии такого лица на исполнение обязанностей третейского судьи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r w:rsidRPr="00471F90">
        <w:rPr>
          <w:rFonts w:ascii="Times New Roman" w:eastAsia="Times New Roman" w:hAnsi="Times New Roman" w:cs="Times New Roman"/>
          <w:sz w:val="24"/>
          <w:szCs w:val="24"/>
          <w:lang w:eastAsia="ru-RU"/>
        </w:rPr>
        <w:lastRenderedPageBreak/>
        <w:t>«</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Start"/>
      <w:r w:rsidRPr="00471F90">
        <w:rPr>
          <w:rFonts w:ascii="Times New Roman" w:eastAsia="Times New Roman" w:hAnsi="Times New Roman" w:cs="Times New Roman"/>
          <w:sz w:val="24"/>
          <w:szCs w:val="24"/>
          <w:lang w:eastAsia="ru-RU"/>
        </w:rPr>
        <w:t>.д</w:t>
      </w:r>
      <w:proofErr w:type="gramEnd"/>
      <w:r w:rsidRPr="00471F90">
        <w:rPr>
          <w:rFonts w:ascii="Times New Roman" w:eastAsia="Times New Roman" w:hAnsi="Times New Roman" w:cs="Times New Roman"/>
          <w:sz w:val="24"/>
          <w:szCs w:val="24"/>
          <w:lang w:eastAsia="ru-RU"/>
        </w:rPr>
        <w:t>олжен предложить ему заполнить документы, указанные в пункте 2 статьи 27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При </w:t>
      </w:r>
      <w:proofErr w:type="gramStart"/>
      <w:r w:rsidRPr="00471F90">
        <w:rPr>
          <w:rFonts w:ascii="Times New Roman" w:eastAsia="Times New Roman" w:hAnsi="Times New Roman" w:cs="Times New Roman"/>
          <w:sz w:val="24"/>
          <w:szCs w:val="24"/>
          <w:lang w:eastAsia="ru-RU"/>
        </w:rPr>
        <w:t>не выполнении</w:t>
      </w:r>
      <w:proofErr w:type="gramEnd"/>
      <w:r w:rsidRPr="00471F90">
        <w:rPr>
          <w:rFonts w:ascii="Times New Roman" w:eastAsia="Times New Roman" w:hAnsi="Times New Roman" w:cs="Times New Roman"/>
          <w:sz w:val="24"/>
          <w:szCs w:val="24"/>
          <w:lang w:eastAsia="ru-RU"/>
        </w:rPr>
        <w:t xml:space="preserve"> лицом, избранным или назначенным третейским судьей, требований пункта 2 статьи 27 настоящего Регламента в течение 15 дней с момента получения уведомления о его избрании или назначении такое лицо считается отказавшимся от исполнения обязанностей третейского судьи, его избрание или назначение – не состоявшимся.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Лицо, получившее уведомление о его избрании или предполагаемом назначении третейским судьей для рассмотрения спора в Третейском суде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r w:rsidR="0000702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вправе не дать согласия на исполнение обязанностей третейского судьи при наличии уважительных причин. К уважительным причинам относятся, в частности, невозможность уделить достаточно времени рассмотрению данного дела, иные обстоятельства, препятствующие выполнению обязанностей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Отказ физического лица дать согласие на исполнение обязанностей третейского судьи не означает существование каких-либо обстоятельств, свидетельствующих об отсутств</w:t>
      </w:r>
      <w:proofErr w:type="gramStart"/>
      <w:r w:rsidRPr="00471F90">
        <w:rPr>
          <w:rFonts w:ascii="Times New Roman" w:eastAsia="Times New Roman" w:hAnsi="Times New Roman" w:cs="Times New Roman"/>
          <w:sz w:val="24"/>
          <w:szCs w:val="24"/>
          <w:lang w:eastAsia="ru-RU"/>
        </w:rPr>
        <w:t>ии у э</w:t>
      </w:r>
      <w:proofErr w:type="gramEnd"/>
      <w:r w:rsidRPr="00471F90">
        <w:rPr>
          <w:rFonts w:ascii="Times New Roman" w:eastAsia="Times New Roman" w:hAnsi="Times New Roman" w:cs="Times New Roman"/>
          <w:sz w:val="24"/>
          <w:szCs w:val="24"/>
          <w:lang w:eastAsia="ru-RU"/>
        </w:rPr>
        <w:t>того лица независимости или беспристрастности по отношению к сторонам третейского разбирательства, прямой или косвенной заинтересованности в исходе дела.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 xml:space="preserve">В случае отказа от исполнения обязанностей третейского судьи лица, избранного стороной (сторонами) третейским судьей для рассмотрения спора в Третейском суде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полномочия такого третейского судьи прекращаются по основанию, предусмотренному в подпункте "в" пункта 1 статьи 30 настоящего Регламента, а его замена производится в порядке, определяемом в соответствии со статьей 31 настоящего Регламента.</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2" w:name="26"/>
      <w:bookmarkEnd w:id="12"/>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В случае отказа от исполнения обязанностей третейского судьи лица, назначаемого Председателем (заместителем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в соответствии с настоящим Регламентом, Председатель (заместитель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обращается к другому лицу, включенному в Список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roofErr w:type="gramStart"/>
      <w:r w:rsidRPr="00471F90">
        <w:rPr>
          <w:rFonts w:ascii="Times New Roman" w:eastAsia="Times New Roman" w:hAnsi="Times New Roman" w:cs="Times New Roman"/>
          <w:sz w:val="24"/>
          <w:szCs w:val="24"/>
          <w:lang w:eastAsia="ru-RU"/>
        </w:rPr>
        <w:t>.в</w:t>
      </w:r>
      <w:proofErr w:type="gramEnd"/>
      <w:r w:rsidRPr="00471F90">
        <w:rPr>
          <w:rFonts w:ascii="Times New Roman" w:eastAsia="Times New Roman" w:hAnsi="Times New Roman" w:cs="Times New Roman"/>
          <w:sz w:val="24"/>
          <w:szCs w:val="24"/>
          <w:lang w:eastAsia="ru-RU"/>
        </w:rPr>
        <w:t xml:space="preserve"> соответствии с пунктом 1 настоящей статьи.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27. Беспристрастность и независимость третейских судей.</w:t>
      </w:r>
      <w:r w:rsidR="003B6E35" w:rsidRPr="00471F90">
        <w:rPr>
          <w:rFonts w:ascii="Times New Roman" w:eastAsia="Times New Roman" w:hAnsi="Times New Roman" w:cs="Times New Roman"/>
          <w:b/>
          <w:bCs/>
          <w:sz w:val="24"/>
          <w:szCs w:val="24"/>
          <w:lang w:eastAsia="ru-RU"/>
        </w:rPr>
        <w:t xml:space="preserve"> </w:t>
      </w:r>
      <w:r w:rsidRPr="00471F90">
        <w:rPr>
          <w:rFonts w:ascii="Times New Roman" w:eastAsia="Times New Roman" w:hAnsi="Times New Roman" w:cs="Times New Roman"/>
          <w:b/>
          <w:bCs/>
          <w:sz w:val="24"/>
          <w:szCs w:val="24"/>
          <w:lang w:eastAsia="ru-RU"/>
        </w:rPr>
        <w:t>Обязанность третейских судей заявить об основаниях для отвода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Третейский судья должен быть беспристрастным и независимым.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Избрание (назначение) третейского судьи должно сопровождаться заполнением "Анкеты третейского судьи Третейского суда при </w:t>
      </w:r>
      <w:proofErr w:type="spellStart"/>
      <w:proofErr w:type="gramStart"/>
      <w:r w:rsidR="00007020">
        <w:rPr>
          <w:rFonts w:ascii="Times New Roman" w:eastAsia="Times New Roman" w:hAnsi="Times New Roman" w:cs="Times New Roman"/>
          <w:sz w:val="24"/>
          <w:szCs w:val="24"/>
          <w:lang w:eastAsia="ru-RU"/>
        </w:rPr>
        <w:t>при</w:t>
      </w:r>
      <w:proofErr w:type="spellEnd"/>
      <w:proofErr w:type="gramEnd"/>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 подписанием избранным (назначенным) третейским судьей "Заявления о независимости третейского судьи и об отсутствии препятствий для выполнения обязанностей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3" w:name="27"/>
      <w:bookmarkEnd w:id="13"/>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Третейский судья после его избрания (назначения) в течение всего третейского разбирательства должен без промедления сообщить сторонам и в Третейский суд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w:t>
      </w:r>
      <w:r w:rsidRPr="00471F90">
        <w:rPr>
          <w:rFonts w:ascii="Times New Roman" w:eastAsia="Times New Roman" w:hAnsi="Times New Roman" w:cs="Times New Roman"/>
          <w:sz w:val="24"/>
          <w:szCs w:val="24"/>
          <w:lang w:eastAsia="ru-RU"/>
        </w:rPr>
        <w:lastRenderedPageBreak/>
        <w:t>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об обстоятельствах, указанных в статье 28 настоящего Регламента, если он не уведомил их об этих обстоятельствах ранее, либо если такие обстоятельства возникли во время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28. Основания для отвода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Основания для отвода третейского судьи определяются в соответствии с подлежащим применению Федеральным законом "О третейских судах в Российской Федерации" или Законом Российской Федерации "О международном коммерческом арбитраже".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В соответствии с частью 2 статьи 12 Закона Российской Федерации "О международном коммерческом арбитраже" отвод третейскому судье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обладает квалификацией, обусловленной соглашением сторон. </w:t>
      </w:r>
      <w:proofErr w:type="gramStart"/>
      <w:r w:rsidRPr="00471F90">
        <w:rPr>
          <w:rFonts w:ascii="Times New Roman" w:eastAsia="Times New Roman" w:hAnsi="Times New Roman" w:cs="Times New Roman"/>
          <w:sz w:val="24"/>
          <w:szCs w:val="24"/>
          <w:lang w:eastAsia="ru-RU"/>
        </w:rPr>
        <w:t>Сторона по спору, рассматриваемому в порядке международного</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коммерческого арбитража, может заявить отвод избранному ею или при ее участии третейскому судье лишь по причинам, которые стали ей известны после его назначения.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Третейский судья по спору, правила третейского разбирательства, которого определяются на основании Федерального закона "О третейских судах в Российской Федерации", может быть также отведен по следующим основаниям: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третейский судья, разрешающий спор единолично, или председатель состава третейского суда не имеет высшего юридического образования;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избранное или назначенное третейским судьей физическое лицо: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не обладает полной дееспособностью;</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состоит под опекой или попечительством;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имеет судимость либо привлечено к уголовной ответственности;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утратило полномочия в качестве судьи суда общей юрисдикции или арбитражного суда, адвоката, нотариуса, следователя, прокурора или другого работника правоохранительных органов ввиду их прекращения в установленном законом порядке за совершение проступков, несовместимых с его профессиональной деятельностью;</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в соответствии с его должностным статусом, определенным федеральным законом, не может быть избрано (назначено) третейским судьей.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В целях применения настоящего Регламента при рассмотрении споров в порядке, установленном для международного коммерческого арбитража: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-подпункт "а" пункта 3 настоящей статьи считается определяющим согласованную сторонами квалификацию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-подпункт "б" части 3 настоящей статьи считается определяющим основания для прекращения полномочий третейского судьи ввиду его юридической или фактической неспособности выполнять свои функции.</w:t>
      </w:r>
    </w:p>
    <w:p w:rsidR="002F27B4" w:rsidRPr="00471F90" w:rsidRDefault="002F27B4"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14" w:name="28"/>
      <w:bookmarkEnd w:id="14"/>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Статья 29. Процедура отвода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Каждая сторона имеет право заявить об отводе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2. </w:t>
      </w:r>
      <w:r w:rsidRPr="00471F90">
        <w:rPr>
          <w:rFonts w:ascii="Times New Roman" w:eastAsia="Times New Roman" w:hAnsi="Times New Roman" w:cs="Times New Roman"/>
          <w:sz w:val="24"/>
          <w:szCs w:val="24"/>
          <w:lang w:eastAsia="ru-RU"/>
        </w:rPr>
        <w:t>Мотивированное заявление об отводе третейского судьи, избранного для рассмотрения спора в порядке международного коммерческого арбитража, должно быть подано не позднее 15 дней после того, как стороне стало известно о наличии основания для его отвода.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3. </w:t>
      </w:r>
      <w:r w:rsidRPr="00471F90">
        <w:rPr>
          <w:rFonts w:ascii="Times New Roman" w:eastAsia="Times New Roman" w:hAnsi="Times New Roman" w:cs="Times New Roman"/>
          <w:sz w:val="24"/>
          <w:szCs w:val="24"/>
          <w:lang w:eastAsia="ru-RU"/>
        </w:rPr>
        <w:t>Мотивированное заявление об отводе третейского судьи, избранного для рассмотрения спора в порядке, определяемом в соответствии с Федеральным законом "О третейских судах в Российской Федерации", должно быть подано не позднее 10 дней после того, как стороне стало известно о наличии основания для его отвода.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Если заявление об отводе третейского судьи подано после завершения формирования состава третейского суда из трех третейских судей, то вопрос об удовлетворении или отклонении такого заявления решается другими третейскими судьями, входящими в состав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Вопросы удовлетворения или отклонения отвода решается Председателем (заместителем Председателя</w:t>
      </w:r>
      <w:proofErr w:type="gramStart"/>
      <w:r w:rsidRPr="00471F90">
        <w:rPr>
          <w:rFonts w:ascii="Times New Roman" w:eastAsia="Times New Roman" w:hAnsi="Times New Roman" w:cs="Times New Roman"/>
          <w:sz w:val="24"/>
          <w:szCs w:val="24"/>
          <w:lang w:eastAsia="ru-RU"/>
        </w:rPr>
        <w:t xml:space="preserve"> )</w:t>
      </w:r>
      <w:proofErr w:type="gramEnd"/>
      <w:r w:rsidRPr="00471F90">
        <w:rPr>
          <w:rFonts w:ascii="Times New Roman" w:eastAsia="Times New Roman" w:hAnsi="Times New Roman" w:cs="Times New Roman"/>
          <w:sz w:val="24"/>
          <w:szCs w:val="24"/>
          <w:lang w:eastAsia="ru-RU"/>
        </w:rPr>
        <w:t xml:space="preserve">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в следующих случаях:</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отвод заявлен единоличному третейскому судье;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отвод заявлен до завершения процедуры формирования состава третейского суда и заявившая отвод сторона настаивает на его безотлагательном рассмотрении;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входящие в состав третейского суда два третейских судьи не смогли единогласно принять решение об удовлетворении или об отклонении отвода, заявленного третьему третейскому судье.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Отвод запасных третейских судей осуществляется по тем же основаниям и в том же порядке, которые установлены для отвода третейских судей в статьях 28 и 29 настоящего Регламента.</w:t>
      </w:r>
    </w:p>
    <w:p w:rsidR="002F27B4" w:rsidRPr="00471F90" w:rsidRDefault="002F27B4"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15" w:name="29"/>
      <w:bookmarkEnd w:id="15"/>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30. Прекращение полномочий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Основаниями для прекращения полномочий третейского судьи являются: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соглашение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самоотвод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юридическая или физическая неспособность третейского судьи выполнять свои функции;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иные причины, по которым третейский судья не выполняет функции третейского судьи в течение неоправданно длительного срока;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прекращение третейского разбирательства, за исключением случаев, когда полномочия третейских судей возобновляются для целей исправления, разъяснения (толкования) решения по спору, а также для принятия дополнительного решения по спору;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е</w:t>
      </w:r>
      <w:r w:rsidRPr="00471F90">
        <w:rPr>
          <w:rFonts w:ascii="Times New Roman" w:eastAsia="Times New Roman" w:hAnsi="Times New Roman" w:cs="Times New Roman"/>
          <w:sz w:val="24"/>
          <w:szCs w:val="24"/>
          <w:lang w:eastAsia="ru-RU"/>
        </w:rPr>
        <w:t xml:space="preserve">) отвод третейского судьи по основаниям, предусмотренным в статье 28 настоящего Регламента.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Разногласия о наличии оснований для прекращения полномочий третейского судьи разрешаются с применением правил процедуры отвода третейских судей (пункты 5 и 6 статьи 29 настоящего Регламента).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Разногласия о наличии оснований для прекращения полномочий третейского судьи, рассматривающего спор по правилам международного коммерческого арбитража, по заявлению стороны третейского разбирательства могут быть переданы в соответствии с частью 1 статьи 6 Закона Российской Федерации "О международном коммерческом арбитраже" на рассмотрение Президента Торгово-промышленной палаты Российской Федерации.</w:t>
      </w:r>
    </w:p>
    <w:p w:rsidR="002F27B4" w:rsidRPr="00471F90" w:rsidRDefault="002F27B4"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16" w:name="30"/>
      <w:bookmarkEnd w:id="16"/>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31. Замена третейского судьи, изменения в составе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В случае прекращения полномочий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по основаниям, предусмотренным в статье 28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в случае самоотвода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по соглашению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xml:space="preserve">) по решению Председателя (заместителя Председателя)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7" w:name="31"/>
      <w:bookmarkEnd w:id="17"/>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по любым иным основаниям другой (заменяющий) третейский судья избирается (назначается) в соответствии с правилами, которые применялись при избрании (назначении) заменяемого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32. Передача дела составу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Дело передается составу третейского суда: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после завершения формирования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при условии уплаты третейского сбора;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xml:space="preserve">) после внесения на счет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суммы предполагаемых расходов в связи с избранием третейского судьи не из Списка третейских судей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либо проживающего (находящегося) вне места третейского разбирательства.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8" w:name="32"/>
      <w:bookmarkEnd w:id="18"/>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Состав третейского суда в течение 3 (трёх) рабочих дней после даты передачи ему дела выносит определение о принятии дела к производству.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IV. ПРОИЗВОДСТВО ПО ДЕЛУ, ОСУЩЕСТВЛЯЕМОЕ СОСТАВОМ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33. Правила третейского разбирательства, определяемые составом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1. </w:t>
      </w:r>
      <w:r w:rsidRPr="00471F90">
        <w:rPr>
          <w:rFonts w:ascii="Times New Roman" w:eastAsia="Times New Roman" w:hAnsi="Times New Roman" w:cs="Times New Roman"/>
          <w:sz w:val="24"/>
          <w:szCs w:val="24"/>
          <w:lang w:eastAsia="ru-RU"/>
        </w:rPr>
        <w:t xml:space="preserve">После передачи ему дела состав третейского суда определяет правила третейского разбирательства, включая определение сроков и порядка совершения отдельных </w:t>
      </w:r>
      <w:r w:rsidRPr="00471F90">
        <w:rPr>
          <w:rFonts w:ascii="Times New Roman" w:eastAsia="Times New Roman" w:hAnsi="Times New Roman" w:cs="Times New Roman"/>
          <w:sz w:val="24"/>
          <w:szCs w:val="24"/>
          <w:lang w:eastAsia="ru-RU"/>
        </w:rPr>
        <w:lastRenderedPageBreak/>
        <w:t xml:space="preserve">процессуальных действий, а также правил ведения заседания третейского суда. Состав третейского суда может поручить принятие таких решений председателю состава третейского суда.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2. </w:t>
      </w:r>
      <w:r w:rsidRPr="00471F90">
        <w:rPr>
          <w:rFonts w:ascii="Times New Roman" w:eastAsia="Times New Roman" w:hAnsi="Times New Roman" w:cs="Times New Roman"/>
          <w:sz w:val="24"/>
          <w:szCs w:val="24"/>
          <w:lang w:eastAsia="ru-RU"/>
        </w:rPr>
        <w:t xml:space="preserve">Состав третейского суда проверяет состояние подготовки дела к рассмотрению в заседании третейского суда и, в случае необходимости, определяет порядок и сроки для дополнительной подготовки дела.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Председатель состава третейского суда может давать Ответственному секретарю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отдельные поручения в связи с ведением третейского разбирательства и подготовкой дела к рассмотрению в заседании третейского суда, в том числе о направлении сторонам уведомления о времени и месте проведения заседаний третейского суда.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4. </w:t>
      </w:r>
      <w:r w:rsidRPr="00471F90">
        <w:rPr>
          <w:rFonts w:ascii="Times New Roman" w:eastAsia="Times New Roman" w:hAnsi="Times New Roman" w:cs="Times New Roman"/>
          <w:sz w:val="24"/>
          <w:szCs w:val="24"/>
          <w:lang w:eastAsia="ru-RU"/>
        </w:rPr>
        <w:t xml:space="preserve">Направление и вручение определений и иных документов третейского суда, в том числе указанных в пункте 3 настоящей статьи, осуществляется в соответствии с положениями статьи 9 настоящего Регламента.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5. </w:t>
      </w:r>
      <w:r w:rsidRPr="00471F90">
        <w:rPr>
          <w:rFonts w:ascii="Times New Roman" w:eastAsia="Times New Roman" w:hAnsi="Times New Roman" w:cs="Times New Roman"/>
          <w:sz w:val="24"/>
          <w:szCs w:val="24"/>
          <w:lang w:eastAsia="ru-RU"/>
        </w:rPr>
        <w:t>При определении правил ведения третейского разбирательства составом третейского суда подлежат соблюдению положения статьи 3 настоящего Регламента и порядок совершения отдельных процессуальных действий, согласованный сторонами в соответствии с настоящим Регламентом до начала или в ходе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19" w:name="33"/>
      <w:bookmarkEnd w:id="19"/>
      <w:r w:rsidRPr="00471F90">
        <w:rPr>
          <w:rFonts w:ascii="Times New Roman" w:eastAsia="Times New Roman" w:hAnsi="Times New Roman" w:cs="Times New Roman"/>
          <w:b/>
          <w:bCs/>
          <w:sz w:val="24"/>
          <w:szCs w:val="24"/>
          <w:lang w:eastAsia="ru-RU"/>
        </w:rPr>
        <w:t>Статья 34. Компетенция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Состав третейского суда самостоятельно решает вопрос о наличии или отсутствии у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компетенции рассматривать переданный на его разрешение спор, в том числе в случаях, когда одна из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от других условий договора. Вывод третейского суда о том, что содержащий оговорку договор недействителен, не влечет за собой в силу закона недействительность оговорки.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правила третейского разбирательства подлежат определению в соответствии c Федеральным законом "О третейских судах в Российской Федерации", то заявление об отсутствии у третейского суда компетенции должно быть сделано и рассмотрено с соблюдением следующих положений: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сторона вправе заявить об отсутствии у третейского суда компетенции рассматривать переданный на его разрешение спор до представления ею первого заявления по существу спора. Избрание стороной третейского судьи или ее участие в его назначении не лишает сторону права сделать такое заявление;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сторона вправе заявить о превышении третейским судом его компетенции, если в ходе третейского разбирательства предметом третейского разбирательства станет вопрос, рассмотрение которого не предусмотрено третейским соглашением, либо который не </w:t>
      </w:r>
      <w:r w:rsidRPr="00471F90">
        <w:rPr>
          <w:rFonts w:ascii="Times New Roman" w:eastAsia="Times New Roman" w:hAnsi="Times New Roman" w:cs="Times New Roman"/>
          <w:sz w:val="24"/>
          <w:szCs w:val="24"/>
          <w:lang w:eastAsia="ru-RU"/>
        </w:rPr>
        <w:lastRenderedPageBreak/>
        <w:t>может быть предметом третейского разбирательства в соответствии с федеральным законом или правилами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несоблюдение сроков, установленных в подпунктах "а" и "б" пункта 2 настоящей статьи, не является основанием для отказа в принятии к рассмотрению заявлений, сделанных позднее;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состав третейского суда обязан рассмотреть заявление, сделанное в соответствии с пунктами 2 и 3 настоящей статьи. По результатам рассмотрения заявления выносится: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-определение о продолжении третейского разбирательства - если состав третейского суда пришел к выводу о наличии у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компетенции или о том, что решение вопроса о компетенции трудно или невозможно отделить от решения спора по существу;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-определение о прекращении третейского разбирательства – если состав третейского суда пришел к выводу об отсутствии у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компетенции;</w:t>
      </w:r>
      <w:r w:rsidRPr="00471F90">
        <w:rPr>
          <w:rFonts w:ascii="Times New Roman" w:eastAsia="Times New Roman" w:hAnsi="Times New Roman" w:cs="Times New Roman"/>
          <w:b/>
          <w:bCs/>
          <w:sz w:val="24"/>
          <w:szCs w:val="24"/>
          <w:lang w:eastAsia="ru-RU"/>
        </w:rPr>
        <w:t xml:space="preserve">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xml:space="preserve">) в случае вынесения составом третейского суда определения о продолжении третейского разбирательства ввиду наличия у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компетенции обоснование компетенции должно содержаться также в тексте окончательного решения третейского суда по существу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е</w:t>
      </w:r>
      <w:r w:rsidRPr="00471F90">
        <w:rPr>
          <w:rFonts w:ascii="Times New Roman" w:eastAsia="Times New Roman" w:hAnsi="Times New Roman" w:cs="Times New Roman"/>
          <w:sz w:val="24"/>
          <w:szCs w:val="24"/>
          <w:lang w:eastAsia="ru-RU"/>
        </w:rPr>
        <w:t>) в случае вынесения составом третейского суда определения о продолжении третейского разбирательства ввиду того, что решение вопроса о компетенции трудно или невозможно отделить от решения спора по существу, по итогам третейского разбирательства выносится: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окончательное решение по существу спора, содержащее обоснование компетенции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определение о прекращении третейского разбирательства, содержащее обоснование вывода об отсутствии у третейского суда компетенции;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ж</w:t>
      </w:r>
      <w:r w:rsidRPr="00471F90">
        <w:rPr>
          <w:rFonts w:ascii="Times New Roman" w:eastAsia="Times New Roman" w:hAnsi="Times New Roman" w:cs="Times New Roman"/>
          <w:sz w:val="24"/>
          <w:szCs w:val="24"/>
          <w:lang w:eastAsia="ru-RU"/>
        </w:rPr>
        <w:t xml:space="preserve">) вынесенное в соответствии с подпунктами "г" и "е" определение третейского суда является окончательным и оспариванию в компетентном суде не подлежит и не может быть им отменено.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Если правила третейского разбирательства подлежат определению в соответствии c Законом Российской Федерации "О международном коммерческом арбитраже", то заявление об отсутствии у третейского суда компетенции должно быть сделано и рассмотрено с соблюдением следующих положений: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заявление об отсутствии у третейского суда компетенции может быть сделано не позднее представления возражений по иску. Избрание стороной третейского судьи или ее участие в его назначении не лишает сторону права сделать такое заявление;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третейского разбирательства. Состав третейского суда </w:t>
      </w:r>
      <w:r w:rsidRPr="00471F90">
        <w:rPr>
          <w:rFonts w:ascii="Times New Roman" w:eastAsia="Times New Roman" w:hAnsi="Times New Roman" w:cs="Times New Roman"/>
          <w:sz w:val="24"/>
          <w:szCs w:val="24"/>
          <w:lang w:eastAsia="ru-RU"/>
        </w:rPr>
        <w:lastRenderedPageBreak/>
        <w:t>может в любом из этих случаев принять такое заявление, сделанное позднее, если сочтет задержку оправданной;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w:t>
      </w:r>
      <w:r w:rsidRPr="00471F90">
        <w:rPr>
          <w:rFonts w:ascii="Times New Roman" w:eastAsia="Times New Roman" w:hAnsi="Times New Roman" w:cs="Times New Roman"/>
          <w:sz w:val="24"/>
          <w:szCs w:val="24"/>
          <w:lang w:eastAsia="ru-RU"/>
        </w:rPr>
        <w:t>) состав третейского суда может рассмотреть заявление, указанное в подпунктах "а" и "б" пункта 3 настоящей статьи, как вопрос предварительного характера или одновременно с принятием решения по существу спора. По итогам рассмотрения, соответственно, выносятся: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-постановление третейского суда предварительного характера о наличии или об отсутствии у третейского суда компетенции;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-постановление третейского суда о прекращении третейского разбирательства, содержащее обоснование вывода об отсутствии у третейского суда компетенции;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-окончательное решение по существу спора, содержащее обоснование компетенции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г</w:t>
      </w:r>
      <w:r w:rsidRPr="00471F90">
        <w:rPr>
          <w:rFonts w:ascii="Times New Roman" w:eastAsia="Times New Roman" w:hAnsi="Times New Roman" w:cs="Times New Roman"/>
          <w:sz w:val="24"/>
          <w:szCs w:val="24"/>
          <w:lang w:eastAsia="ru-RU"/>
        </w:rPr>
        <w:t>) в случае вынесения составом третейского суда постановления предварительного характера о наличии у третейского суда компетенции любая сторона третейского разбирательства может обратиться с заявлением об отмене такого постановления в арбитражный суд в соответствии с частью 3 статьи 16 Закона Российской Федерации "О международном коммерческом арбитраже" и статьей 235 Арбитражного процессуального кодекса Российской Федерации;</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д</w:t>
      </w:r>
      <w:r w:rsidRPr="00471F90">
        <w:rPr>
          <w:rFonts w:ascii="Times New Roman" w:eastAsia="Times New Roman" w:hAnsi="Times New Roman" w:cs="Times New Roman"/>
          <w:sz w:val="24"/>
          <w:szCs w:val="24"/>
          <w:lang w:eastAsia="ru-RU"/>
        </w:rPr>
        <w:t>) до вынесения арбитражным судом определения по результатам рассмотрения заявления об отмене постановления третейского суда предварительного характера о наличии у него компетенции состав третейского суда может продолжать третейское разбирательство и принять решение по существу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0" w:name="34"/>
      <w:bookmarkEnd w:id="20"/>
      <w:r w:rsidRPr="00471F90">
        <w:rPr>
          <w:rFonts w:ascii="Times New Roman" w:eastAsia="Times New Roman" w:hAnsi="Times New Roman" w:cs="Times New Roman"/>
          <w:b/>
          <w:bCs/>
          <w:sz w:val="24"/>
          <w:szCs w:val="24"/>
          <w:lang w:eastAsia="ru-RU"/>
        </w:rPr>
        <w:t>е</w:t>
      </w:r>
      <w:r w:rsidRPr="00471F90">
        <w:rPr>
          <w:rFonts w:ascii="Times New Roman" w:eastAsia="Times New Roman" w:hAnsi="Times New Roman" w:cs="Times New Roman"/>
          <w:sz w:val="24"/>
          <w:szCs w:val="24"/>
          <w:lang w:eastAsia="ru-RU"/>
        </w:rPr>
        <w:t>) постановление третейского суда о прекращении третейского разбирательства, содержащее обоснование вывода об отсутствии у третейского суда компетенции, является окончательным, оспариванию в компетентном суде не подлежит и не может быть им отменено.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Статья 35. Обеспечительные меры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1. </w:t>
      </w:r>
      <w:r w:rsidRPr="00471F90">
        <w:rPr>
          <w:rFonts w:ascii="Times New Roman" w:eastAsia="Times New Roman" w:hAnsi="Times New Roman" w:cs="Times New Roman"/>
          <w:sz w:val="24"/>
          <w:szCs w:val="24"/>
          <w:lang w:eastAsia="ru-RU"/>
        </w:rPr>
        <w:t xml:space="preserve">Обращение стороны третейского разбирательства в компетентный суд с заявлением об обеспечении иска, который в соответствии с третейским соглашением подлежит рассмотрению в Третейском суде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и вынесение компетентным судом определения о принятии таких мер не являются несовместимыми с третейским соглашением и третейским разбирательством. На территории Российской Федерации такое заявление подается, рассматривается и исполняется на основании федеральных законов о третейском суде (международном коммерческом арбитраже) по правилам об обеспечительных мерах, предусмотренным Арбитражным процессуальным кодексом Российской Федерации, другими федеральными законами.</w:t>
      </w:r>
      <w:r w:rsidRPr="00471F90">
        <w:rPr>
          <w:rFonts w:ascii="Times New Roman" w:eastAsia="Times New Roman" w:hAnsi="Times New Roman" w:cs="Times New Roman"/>
          <w:b/>
          <w:bCs/>
          <w:sz w:val="24"/>
          <w:szCs w:val="24"/>
          <w:lang w:eastAsia="ru-RU"/>
        </w:rPr>
        <w:t xml:space="preserve">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1" w:name="35"/>
      <w:bookmarkEnd w:id="21"/>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стороны третейского разбирательства не договорились об ином, то третейский суд может по просьбе любой стороны распорядиться о принятии какой-либо стороной таких обеспечительных мер в отношении предмета спора, которые он считает необходимыми. Третейский суд может потребовать от любой стороны предоставить </w:t>
      </w:r>
      <w:r w:rsidRPr="00471F90">
        <w:rPr>
          <w:rFonts w:ascii="Times New Roman" w:eastAsia="Times New Roman" w:hAnsi="Times New Roman" w:cs="Times New Roman"/>
          <w:sz w:val="24"/>
          <w:szCs w:val="24"/>
          <w:lang w:eastAsia="ru-RU"/>
        </w:rPr>
        <w:lastRenderedPageBreak/>
        <w:t>надлежащее обеспечение в связи с такими мерами. Распоряжение третейского суда об обеспечительных мерах выносится в форме определения, которое подлежит добровольному исполнению. Такое определение может быть приложено к подаваемому в компетентный суд заявлению об обеспечении иска.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36. Рассмотрение дела в заседании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Рассмотрение дела осуществляется составом третейского суда в одном или нескольких заседаниях с участием сторон и/или их представителей.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В случае необходимости по инициативе сторон и/или состава третейского суда в заседании третейского суда может быть объявлен перерыв, слушание дела может быть отложено либо его разбирательство приостановлено. Об отложении слушания дела или о приостановлении третейского разбирательства выносится определение.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2. </w:t>
      </w:r>
      <w:r w:rsidRPr="00471F90">
        <w:rPr>
          <w:rFonts w:ascii="Times New Roman" w:eastAsia="Times New Roman" w:hAnsi="Times New Roman" w:cs="Times New Roman"/>
          <w:sz w:val="24"/>
          <w:szCs w:val="24"/>
          <w:lang w:eastAsia="ru-RU"/>
        </w:rPr>
        <w:t>Стороны могут договориться о разбирательстве спора на основе только письменных материалов без проведения заседания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В отсутствие договоренности сторон о рассмотрении дела без проведения заседания третейского суда с участием сторон и/или их представителей состав третейского суда может провести заседание и принять решение по делу в случаях:</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неявки стороны, надлежащим образом извещенной о времени и месте заседания третейского суда и не заявившей в письменной форме ходатайство, содержащее указание на уважительную причину невозможности проведения заседания в ее отсутствие либо о назначении другого времени заседания;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xml:space="preserve">) признания составом третейского суда </w:t>
      </w:r>
      <w:proofErr w:type="gramStart"/>
      <w:r w:rsidRPr="00471F90">
        <w:rPr>
          <w:rFonts w:ascii="Times New Roman" w:eastAsia="Times New Roman" w:hAnsi="Times New Roman" w:cs="Times New Roman"/>
          <w:sz w:val="24"/>
          <w:szCs w:val="24"/>
          <w:lang w:eastAsia="ru-RU"/>
        </w:rPr>
        <w:t>неуважительными</w:t>
      </w:r>
      <w:proofErr w:type="gramEnd"/>
      <w:r w:rsidRPr="00471F90">
        <w:rPr>
          <w:rFonts w:ascii="Times New Roman" w:eastAsia="Times New Roman" w:hAnsi="Times New Roman" w:cs="Times New Roman"/>
          <w:sz w:val="24"/>
          <w:szCs w:val="24"/>
          <w:lang w:eastAsia="ru-RU"/>
        </w:rPr>
        <w:t xml:space="preserve"> причин неявки стороны, непредставления документов или материалов.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заседании третейского суда каждой стороне должны быть предоставлены равные возможности, в том числе для устного изложения своей позиции по делу.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Заседание третейского суда является закрытым. С согласия обеих сторон третейского разбирательства состав третейского суда может разрешить присутствие в заседании лиц, не являющихся сторонами и/или их представителями.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2" w:name="36"/>
      <w:bookmarkEnd w:id="22"/>
      <w:r w:rsidRPr="00471F90">
        <w:rPr>
          <w:rFonts w:ascii="Times New Roman" w:eastAsia="Times New Roman" w:hAnsi="Times New Roman" w:cs="Times New Roman"/>
          <w:b/>
          <w:bCs/>
          <w:sz w:val="24"/>
          <w:szCs w:val="24"/>
          <w:lang w:eastAsia="ru-RU"/>
        </w:rPr>
        <w:t>Статья 37. Правила представления доказательств. Полномочия третейского суда по принятию, оценке и исследованию доказательств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Каждая сторона должна доказать те обстоятельства, на которые она ссылается в обоснование своих требований и возражений.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Стороны представляют доказательства, на которые они ссылаются, с указанием обстоятельств, которые они намерены подтвердить с помощью каждого из доказательств.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Состав третейского суда вправе предложить сторонам представить дополнительные доказательства, обеспечить представление устных или письменных  показаний свидетелей, а также назначить для проведения экспертизы одного или нескольких экспертов.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4.</w:t>
      </w:r>
      <w:r w:rsidRPr="00471F90">
        <w:rPr>
          <w:rFonts w:ascii="Times New Roman" w:eastAsia="Times New Roman" w:hAnsi="Times New Roman" w:cs="Times New Roman"/>
          <w:sz w:val="24"/>
          <w:szCs w:val="24"/>
          <w:lang w:eastAsia="ru-RU"/>
        </w:rPr>
        <w:t xml:space="preserve"> Все заявления, документы или другая информация, представляемые одной из сторон, должны быть переданы другой стороне.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5. </w:t>
      </w:r>
      <w:r w:rsidRPr="00471F90">
        <w:rPr>
          <w:rFonts w:ascii="Times New Roman" w:eastAsia="Times New Roman" w:hAnsi="Times New Roman" w:cs="Times New Roman"/>
          <w:sz w:val="24"/>
          <w:szCs w:val="24"/>
          <w:lang w:eastAsia="ru-RU"/>
        </w:rPr>
        <w:t>Заключения экспертов и другие содержащие доказательственную информацию документы и материалы, полученные третейским судом, должны быть переданы обеим сторона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Решение вопросов о допустимости, относимости и достаточности доказательств относится к компетенции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7.</w:t>
      </w:r>
      <w:r w:rsidRPr="00471F90">
        <w:rPr>
          <w:rFonts w:ascii="Times New Roman" w:eastAsia="Times New Roman" w:hAnsi="Times New Roman" w:cs="Times New Roman"/>
          <w:sz w:val="24"/>
          <w:szCs w:val="24"/>
          <w:lang w:eastAsia="ru-RU"/>
        </w:rPr>
        <w:t xml:space="preserve"> Исследование доказательств осуществляется способом, устанавливаемым составом третейского суда. По определению состава третейского суда производство проверочных действий может быть возложено на одного из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3" w:name="37"/>
      <w:bookmarkEnd w:id="23"/>
      <w:r w:rsidRPr="00471F90">
        <w:rPr>
          <w:rFonts w:ascii="Times New Roman" w:eastAsia="Times New Roman" w:hAnsi="Times New Roman" w:cs="Times New Roman"/>
          <w:b/>
          <w:bCs/>
          <w:sz w:val="24"/>
          <w:szCs w:val="24"/>
          <w:lang w:eastAsia="ru-RU"/>
        </w:rPr>
        <w:t>8.</w:t>
      </w:r>
      <w:r w:rsidRPr="00471F90">
        <w:rPr>
          <w:rFonts w:ascii="Times New Roman" w:eastAsia="Times New Roman" w:hAnsi="Times New Roman" w:cs="Times New Roman"/>
          <w:sz w:val="24"/>
          <w:szCs w:val="24"/>
          <w:lang w:eastAsia="ru-RU"/>
        </w:rPr>
        <w:t xml:space="preserve"> Оценка доказатель</w:t>
      </w:r>
      <w:proofErr w:type="gramStart"/>
      <w:r w:rsidRPr="00471F90">
        <w:rPr>
          <w:rFonts w:ascii="Times New Roman" w:eastAsia="Times New Roman" w:hAnsi="Times New Roman" w:cs="Times New Roman"/>
          <w:sz w:val="24"/>
          <w:szCs w:val="24"/>
          <w:lang w:eastAsia="ru-RU"/>
        </w:rPr>
        <w:t>ств пр</w:t>
      </w:r>
      <w:proofErr w:type="gramEnd"/>
      <w:r w:rsidRPr="00471F90">
        <w:rPr>
          <w:rFonts w:ascii="Times New Roman" w:eastAsia="Times New Roman" w:hAnsi="Times New Roman" w:cs="Times New Roman"/>
          <w:sz w:val="24"/>
          <w:szCs w:val="24"/>
          <w:lang w:eastAsia="ru-RU"/>
        </w:rPr>
        <w:t>оизводится третейскими судьями по их внутреннему убеждению.</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38. Эксперт, назначенный составом третейского суда, и специалист, выбранный стороной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Состав третейского суда может назначить одного или нескольких экспертов для разъяснения возникающих при рассмотрении дела вопросов и потребовать от стороны представления необходимых для проведения экспертизы документов, иных материалов или предметов.</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Кандидатура каждого эксперта и вопросы, по которым должно быть представлено экспертное заключение, определяются составом третейского суда с учетом мнения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Любая сторона третейского разбирательства имеет право заявить отвод назначенному составом третейского суда эксперту по тем же основаниям, которые установлены для отвода третейского судьи. Вопрос об отводе разрешается составом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По ходатайству любой стороны третейского разбирательства или по своему усмотрению состав третейского суда после представления экспертом письменного заключения может вынести определение об участии этого эксперта в заседании для ответа на вопросы, связанные с проведением экспертизы и представленным экспертным заключением.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Если стороны не договорились об ином, то они вправе, приняв на себя связанные с этим расходы, пригласить для участия в таком заседании специалистов, которым предоставляется право представлять объяснения по спорным вопросам и отвечать на вопросы сторон, состава третейского суда и назначенного им эксперта.</w:t>
      </w:r>
    </w:p>
    <w:p w:rsidR="00D478C1" w:rsidRPr="00471F90" w:rsidRDefault="00D478C1"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24" w:name="37.1"/>
      <w:bookmarkEnd w:id="24"/>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39. Участие третьих лиц</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Вступление в третейское разбирательство третьего лица допускается с согласия спорящих сторон.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5" w:name="38"/>
      <w:bookmarkEnd w:id="25"/>
      <w:r w:rsidRPr="00471F90">
        <w:rPr>
          <w:rFonts w:ascii="Times New Roman" w:eastAsia="Times New Roman" w:hAnsi="Times New Roman" w:cs="Times New Roman"/>
          <w:sz w:val="24"/>
          <w:szCs w:val="24"/>
          <w:lang w:eastAsia="ru-RU"/>
        </w:rPr>
        <w:lastRenderedPageBreak/>
        <w:t>Для привлечения к разбирательству третьего лица, помимо согласия сторон, требуется также и согласие привлекаемого лица. Согласие на привлечение третьего лица должно быть выражено в письменной форме.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40. Участие переводчика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Если кто-либо из сторон третейского разбирательства, свидетелей, экспертов или третейских судей не владеет языком третейского разбирательства, то   состав третейского суда вправе пригласить для участия в заседании переводчика или допустить для участия в заседании переводчика, приглашенного стороной.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Любая сторона третейского разбирательства вправе заявить ходатайство об отводе переводчику по тем же основаниям, которые установлены для отвода третейского судьи. Вопрос об удовлетворении или отклонении такого ходатайства решается составом третейского суда.</w:t>
      </w:r>
    </w:p>
    <w:p w:rsidR="00D478C1" w:rsidRPr="00471F90" w:rsidRDefault="00D478C1"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26" w:name="39"/>
      <w:bookmarkEnd w:id="26"/>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41. Протокол заседания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Протокол, а также аудиозапись в заседании третейского суда ведутся при наличии письменной договоренности об этом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стороны договорились о ведении протокола заседания третейского суда, протокол ведется Ответственным секретарем Третейского суда </w:t>
      </w:r>
      <w:r w:rsidR="00007020">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или назначенным Председателем (заместителем Председателя) Третейского суда </w:t>
      </w:r>
      <w:r w:rsidR="00CF0EB6">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w:t>
      </w:r>
      <w:r w:rsidR="00726874" w:rsidRPr="00471F90">
        <w:rPr>
          <w:rFonts w:ascii="Times New Roman" w:eastAsia="Times New Roman" w:hAnsi="Times New Roman" w:cs="Times New Roman"/>
          <w:sz w:val="24"/>
          <w:szCs w:val="24"/>
          <w:lang w:eastAsia="ru-RU"/>
        </w:rPr>
        <w:t xml:space="preserve"> МОСМО </w:t>
      </w:r>
      <w:r w:rsidRPr="00471F90">
        <w:rPr>
          <w:rFonts w:ascii="Times New Roman" w:eastAsia="Times New Roman" w:hAnsi="Times New Roman" w:cs="Times New Roman"/>
          <w:sz w:val="24"/>
          <w:szCs w:val="24"/>
          <w:lang w:eastAsia="ru-RU"/>
        </w:rPr>
        <w:t>"</w:t>
      </w:r>
      <w:proofErr w:type="spellStart"/>
      <w:r w:rsidR="00726874"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xml:space="preserve">" </w:t>
      </w:r>
      <w:r w:rsidR="00726874" w:rsidRPr="00471F90">
        <w:rPr>
          <w:rFonts w:ascii="Times New Roman" w:eastAsia="Times New Roman" w:hAnsi="Times New Roman" w:cs="Times New Roman"/>
          <w:sz w:val="24"/>
          <w:szCs w:val="24"/>
          <w:lang w:eastAsia="ru-RU"/>
        </w:rPr>
        <w:t>работником</w:t>
      </w:r>
      <w:r w:rsidRPr="00471F90">
        <w:rPr>
          <w:rFonts w:ascii="Times New Roman" w:eastAsia="Times New Roman" w:hAnsi="Times New Roman" w:cs="Times New Roman"/>
          <w:sz w:val="24"/>
          <w:szCs w:val="24"/>
          <w:lang w:eastAsia="ru-RU"/>
        </w:rPr>
        <w:t xml:space="preserve"> СРО </w:t>
      </w:r>
      <w:r w:rsidR="00726874" w:rsidRPr="00471F90">
        <w:rPr>
          <w:rFonts w:ascii="Times New Roman" w:eastAsia="Times New Roman" w:hAnsi="Times New Roman" w:cs="Times New Roman"/>
          <w:sz w:val="24"/>
          <w:szCs w:val="24"/>
          <w:lang w:eastAsia="ru-RU"/>
        </w:rPr>
        <w:t>МОСМО "</w:t>
      </w:r>
      <w:proofErr w:type="spellStart"/>
      <w:r w:rsidR="00726874" w:rsidRPr="00471F90">
        <w:rPr>
          <w:rFonts w:ascii="Times New Roman" w:eastAsia="Times New Roman" w:hAnsi="Times New Roman" w:cs="Times New Roman"/>
          <w:sz w:val="24"/>
          <w:szCs w:val="24"/>
          <w:lang w:eastAsia="ru-RU"/>
        </w:rPr>
        <w:t>Стройкорпорация</w:t>
      </w:r>
      <w:proofErr w:type="spellEnd"/>
      <w:r w:rsidR="00726874"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протоколе заседания </w:t>
      </w:r>
      <w:r w:rsidR="00101BA7" w:rsidRPr="00471F90">
        <w:rPr>
          <w:rFonts w:ascii="Times New Roman" w:eastAsia="Times New Roman" w:hAnsi="Times New Roman" w:cs="Times New Roman"/>
          <w:sz w:val="24"/>
          <w:szCs w:val="24"/>
          <w:lang w:eastAsia="ru-RU"/>
        </w:rPr>
        <w:t>Т</w:t>
      </w:r>
      <w:r w:rsidRPr="00471F90">
        <w:rPr>
          <w:rFonts w:ascii="Times New Roman" w:eastAsia="Times New Roman" w:hAnsi="Times New Roman" w:cs="Times New Roman"/>
          <w:sz w:val="24"/>
          <w:szCs w:val="24"/>
          <w:lang w:eastAsia="ru-RU"/>
        </w:rPr>
        <w:t>ретейского суда, в том числе, отражаются следующие сведения: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наименование Третейского суда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номер дела;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сведения о составе третейского суда, рассматривающем дело;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указание даты и места проведения заседания;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наименование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-фамилии, имена и отчества, иные сведения об участвующих в заседании представителях сторон, а также об основаниях их полномочий;</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краткое описание хода заседания, включая сведения о заявлениях и ходатайствах сторон, а также содержание принятых по ним решений;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-иные сведения, фиксируемые в протоколе по ходатайству сторон и указанию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дата составления протокола;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указание на приобщение к материалам дела аудиозаписи заседания;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подписи секретаря и председателя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4. </w:t>
      </w:r>
      <w:r w:rsidRPr="00471F90">
        <w:rPr>
          <w:rFonts w:ascii="Times New Roman" w:eastAsia="Times New Roman" w:hAnsi="Times New Roman" w:cs="Times New Roman"/>
          <w:sz w:val="24"/>
          <w:szCs w:val="24"/>
          <w:lang w:eastAsia="ru-RU"/>
        </w:rPr>
        <w:t>Стороны третейского разбирательства вправе знакомиться с содержанием протокола, получать копии протокола и аудиозаписи заседания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27" w:name="40"/>
      <w:bookmarkEnd w:id="27"/>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V. РЕШЕНИЕ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42. Окончание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Третейское разбирательство оканчивается: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принятием третейским судом решения по существу спора или вынесением определения (постановления) о прекращении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вынесением определения об окончании третейского разбирательства без принятия решения, когда третейский суд находит, что продолжение разбирательства стало по каким-либо причинам ненужным или невозможным, в частности, при отсутствии предпосылок, необходимых для рассмотрения и разрешения дела по существу, в том числе, если из-за бездействия истца дело остается без движения более шести месяцев.</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28" w:name="41"/>
      <w:bookmarkEnd w:id="28"/>
      <w:r w:rsidRPr="00471F90">
        <w:rPr>
          <w:rFonts w:ascii="Times New Roman" w:eastAsia="Times New Roman" w:hAnsi="Times New Roman" w:cs="Times New Roman"/>
          <w:b/>
          <w:bCs/>
          <w:sz w:val="24"/>
          <w:szCs w:val="24"/>
          <w:lang w:eastAsia="ru-RU"/>
        </w:rPr>
        <w:t>Статья 43. Принятие решения третейским судом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После исследования всех представленных сторонами доказательств состав третейского суда переходит к принятию решения по существу спора.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Решение по существу спора принимается на закрытом совещании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Третейский суд вправе отложить принятие решения и вызвать стороны на дополнительное заседание, о чем сторонам должно быть заблаговременно направлено определение (уведомление) с указанием времени и места заседания третейского суда в порядке, определенном в статье 9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При осуществлении третейского разбирательства составом третейского суда, состоящим из трех третейских судей, решение по существу спора должно быть принято большинством голосов третейских судей.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Если правила третейского разбирательства подлежат определению в соответствии с Законом Российской Федерации "О международном коммерческом арбитраже", то в случае, если решение не может быть принято большинством голосов третейских судей, образующих состав третейского суда, оно принимается председателем состава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Если правила третейского разбирательства подлежат определению в соответствии с Федеральным законом "О третейских судах в Российской Федерации", то при отсутствии большинства голосов третейских судей, входящих в состав третейского суда, решение не принимается, и это является основанием для прекращения полномочий всех входящих в состав третейских судей. Прекращение полномочий третейских судей по такому основанию не означает признания любого из установленных в Федеральном законе "О третейских судах в Российской Федерации" оснований для отвода третейского судьи.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7. </w:t>
      </w:r>
      <w:r w:rsidRPr="00471F90">
        <w:rPr>
          <w:rFonts w:ascii="Times New Roman" w:eastAsia="Times New Roman" w:hAnsi="Times New Roman" w:cs="Times New Roman"/>
          <w:sz w:val="24"/>
          <w:szCs w:val="24"/>
          <w:lang w:eastAsia="ru-RU"/>
        </w:rPr>
        <w:t xml:space="preserve">В случае прекращения полномочий третейских судей по основанию, предусмотренному в пункте 6 настоящей статьи, в отсутствие соглашения сторон о прекращении в связи с этим третейского разбирательства другие третейские судьи </w:t>
      </w:r>
      <w:r w:rsidRPr="00471F90">
        <w:rPr>
          <w:rFonts w:ascii="Times New Roman" w:eastAsia="Times New Roman" w:hAnsi="Times New Roman" w:cs="Times New Roman"/>
          <w:sz w:val="24"/>
          <w:szCs w:val="24"/>
          <w:lang w:eastAsia="ru-RU"/>
        </w:rPr>
        <w:lastRenderedPageBreak/>
        <w:t>избираются (назначаются) в соответствии с правилами, применяемыми при замене третейского судьи (третейских судей).</w:t>
      </w:r>
    </w:p>
    <w:p w:rsidR="004B4ED0" w:rsidRPr="00471F9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29" w:name="42"/>
      <w:bookmarkEnd w:id="29"/>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44. Форма и содержание решения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Решение третейского суда должно быть изложено в письменной форме и подписано единоличным третейским судьей или третейскими судьями, входящими в состав третейского суда, в том числе третейским судьей, имеющим особое мнение. Изложенное в письменной форме особое мнение третейского судьи прилагается к решению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третейское разбирательство осуществлялось составом третейского суда, состоящим из трех третейских судей, то решение третейского суда может быть подписано большинством третейских судей, входящих в состав третейского суда, при условии указания председателем состава третейского суда или другими входящими в состав третейского суда третейскими судьями причины отсутствия подписей других третейских судей. Данное обстоятельство удостоверяется Председателем (заместителем Председателя) Третейского суда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Датой принятия решения третейского суда считается указанная в решении третейского суда дата его подписания всеми третейскими судьями, входящими в состав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В решении третейского суда должно быть указано, в частности, следующее: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наименование Третейского суда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номер дела; дата и место принятия решения третейского суда, определенные в соответствии с пунктом 3 данной статьи и пунктом 1 статьи 6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состав третейского суда и порядок его формирования;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-наименования и места нахождения организаций, являющихся сторонами третейского разбирательства; фамилии, имена, отчества, даты и места рождения, места жительства и места работы граждан-предпринимателей, являющихся сторонами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обоснование компетенции Третейского суда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требования истца и возражения ответчика, заявления и ходатайства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-обстоятельства дела, установленные третейским судом, доказательства, на которых основаны выводы третейского суда об этих обстоятельствах, законы и иные нормативные акты, которыми руководствовался третейский суд при принятии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Резолютивная часть решения должна содержать выводы третейского суда об удовлетворении или отказе в удовлетворении каждого заявленного искового требования. В резолютивной части указывается сумма расходов, связанных с разрешением спора в третейском суде, распределение указанных расходов между сторонами, а при необходимости - срок и порядок исполнения принятого решения.</w:t>
      </w:r>
    </w:p>
    <w:p w:rsidR="004B4ED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C570F" w:rsidRPr="00471F90" w:rsidRDefault="004C570F" w:rsidP="00471F90">
      <w:pPr>
        <w:spacing w:after="0" w:line="312" w:lineRule="auto"/>
        <w:ind w:right="-1" w:firstLine="426"/>
        <w:jc w:val="both"/>
        <w:rPr>
          <w:rFonts w:ascii="Times New Roman" w:eastAsia="Times New Roman" w:hAnsi="Times New Roman" w:cs="Times New Roman"/>
          <w:sz w:val="24"/>
          <w:szCs w:val="24"/>
          <w:lang w:eastAsia="ru-RU"/>
        </w:rPr>
      </w:pP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w:t>
      </w:r>
      <w:bookmarkStart w:id="30" w:name="43"/>
      <w:bookmarkEnd w:id="30"/>
      <w:r w:rsidRPr="00471F90">
        <w:rPr>
          <w:rFonts w:ascii="Times New Roman" w:eastAsia="Times New Roman" w:hAnsi="Times New Roman" w:cs="Times New Roman"/>
          <w:b/>
          <w:bCs/>
          <w:sz w:val="24"/>
          <w:szCs w:val="24"/>
          <w:lang w:eastAsia="ru-RU"/>
        </w:rPr>
        <w:t>Статья 45. Решение об утверждении мирового соглашения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Третейский суд по ходатайству сторон принимает решение об утверждении письменного мирового соглашения, если мировое соглашение не противоречит законам и иным нормативным правовым актам и не нарушает прав и законных интересов других лиц.</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Содержание мирового соглашения излагается в решении третейского суда, которое принимается, подписывается, объявляется сторонам и исполняется по правилам, определенным для решения третейского суда в статьях 44, 46, 47, 53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в ходе третейского разбирательства стороны третейского разбирательства заключают мировое соглашение и не заявляют ходатайства о его утверждении, состав третейского суда выносит определение об окончании третейского разбирательства без принятия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1" w:name="44"/>
      <w:bookmarkEnd w:id="31"/>
      <w:r w:rsidRPr="00471F90">
        <w:rPr>
          <w:rFonts w:ascii="Times New Roman" w:eastAsia="Times New Roman" w:hAnsi="Times New Roman" w:cs="Times New Roman"/>
          <w:b/>
          <w:bCs/>
          <w:sz w:val="24"/>
          <w:szCs w:val="24"/>
          <w:lang w:eastAsia="ru-RU"/>
        </w:rPr>
        <w:t>Статья 46. Объявление решения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После принятия решения третейского суда оно объявляется сторонам в заседании третейского суда. Состав третейского суда вправе объявить только резолютивную часть принятого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третейское разбирательство осуществлялось в заседании третейского суда без участия одной или обеих сторон или их представителей, решение третейского суда может быть сообщено им письменно.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Если решение не вручается сторонам в заседании третейского суда немедленно после его принятия, мотивированное решение третейского суда должно быть направлено сторонам: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Федеральным законом "О третейских судах в Российской Федерации" – в срок, не превышающий 15 дней со дня объявления (принятия) решения либо его резолютивной части, в отсутствие договоренности сторон об ином сроке для направления им решения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2" w:name="45"/>
      <w:bookmarkEnd w:id="32"/>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Законом Российской Федерации "О международном коммерческом арбитраже" – в течение срока, устанавливаемого составом третейского суда, который не должен, как правило, превышать 30 дней со дня объявления (принятия) решения или его резолютивной части.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47. Направление решения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Ответственный секретарь Третейского суда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должен вручить либо направить каждой стороне третейского разбирательства в сроки, определенные в соответствии со статьей 46 настоящего Регламента, экземпляр решения, оформленного в соответствии с правилами статьи 44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33" w:name="46"/>
      <w:bookmarkEnd w:id="33"/>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Статья 48. Дополнительное решение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w:t>
      </w:r>
      <w:proofErr w:type="gramStart"/>
      <w:r w:rsidRPr="00471F90">
        <w:rPr>
          <w:rFonts w:ascii="Times New Roman" w:eastAsia="Times New Roman" w:hAnsi="Times New Roman" w:cs="Times New Roman"/>
          <w:sz w:val="24"/>
          <w:szCs w:val="24"/>
          <w:lang w:eastAsia="ru-RU"/>
        </w:rPr>
        <w:t xml:space="preserve">Если стороны не договорились об ином, то любая из сторон, уведомив об этом другую сторону, может в течение 30 дней после получения решения третейского суда обратиться в Третейский суд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с заявлением о принятии составом третейского суда дополнительного решения в отношении требований, которые были заявлены в ходе третейского разбирательства, однако не нашли отражения в решении.</w:t>
      </w:r>
      <w:proofErr w:type="gramEnd"/>
      <w:r w:rsidRPr="00471F90">
        <w:rPr>
          <w:rFonts w:ascii="Times New Roman" w:eastAsia="Times New Roman" w:hAnsi="Times New Roman" w:cs="Times New Roman"/>
          <w:sz w:val="24"/>
          <w:szCs w:val="24"/>
          <w:lang w:eastAsia="ru-RU"/>
        </w:rPr>
        <w:t xml:space="preserve"> К заявлению должны быть приложены доказательства направления его копии другой стороне.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Заявление, поданное в соответствии с пунктом 1 настоящей статьи, должно быть рассмотрено: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Федеральным законом "О третейских судах в Российской Федерации" – в течение 10 дней после его получения составом третейского суда, разрешившим спор и принявшим по нему решение;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Законом Российской Федерации "О международном коммерческом арбитраже" – в течение 60 дней после его получения составом третейского суда, разрешившим спор и принявшим по нему решение.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состав третейского суда по результатам рассмотрения заявления о принятии дополнительного решения придет к выводу о его обоснованности, он принимает дополнительное решение, которое является составной частью решения третейского суда. К принятию, оформлению и вручению (направлению) дополнительного решения применяются правила статей 44-47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4" w:name="47"/>
      <w:bookmarkEnd w:id="34"/>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В случае если состав третейского суда по результатам рассмотрения заявления о принятии дополнительного решения придет к выводу о его необоснованности, он выносит определение об отказе в удовлетворении заявления о принятии дополнительного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71F90">
        <w:rPr>
          <w:rFonts w:ascii="Times New Roman" w:eastAsia="Times New Roman" w:hAnsi="Times New Roman" w:cs="Times New Roman"/>
          <w:b/>
          <w:bCs/>
          <w:sz w:val="24"/>
          <w:szCs w:val="24"/>
          <w:lang w:eastAsia="ru-RU"/>
        </w:rPr>
        <w:t>Статья 49. Разъяснение (толкование) решения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Любая из сторон, уведомив об этом другую сторону, может обратиться в Третейский суд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с заявлением о разъяснении (толковании) решения, его части или конкретного пункта принявшим решение составом третейского суда. К заявлению должны быть приложены доказательства направления его копии другой стороне.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стороны не договорились об ином, заявление, упомянутое в пункте 1 настоящей статьи, может быть подано стороной в течение 30 дней после получения решения третейского суда, врученного или направленного ей в порядке, определенном в статьях 46, 47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Заявление, поданное в соответствии с пунктом 1 настоящей статьи, должно быть рассмотрено: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lastRenderedPageBreak/>
        <w:t>а</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Федеральным законом "О третейских судах в Российской Федерации" – в течение 10 дней после его получения составом третейского суда, разрешившим спор и принявшим по нему решение;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при определении правил третейского разбирательства в соответствии с Законом Российской Федерации "О международном коммерческом арбитраже" – в течение 30 дней после его получения составом третейского суда, разрешившим спор и принявшим по нему решение.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состав третейского суда по результатам рассмотрения заявления о разъяснении (толковании) принятого им решения придет к выводу о его обоснованности, он выносит определение о разъяснении (толковании) решения. Такое определение не должно изменять содержание разъясняемого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5.</w:t>
      </w:r>
      <w:r w:rsidRPr="00471F90">
        <w:rPr>
          <w:rFonts w:ascii="Times New Roman" w:eastAsia="Times New Roman" w:hAnsi="Times New Roman" w:cs="Times New Roman"/>
          <w:sz w:val="24"/>
          <w:szCs w:val="24"/>
          <w:lang w:eastAsia="ru-RU"/>
        </w:rPr>
        <w:t xml:space="preserve"> Определение третейского суда, вынесенное в соответствии с пунктом 4 настоящей статьи, является составной частью решения третейского суда. К принятию, оформлению и вручению (направлению) такого определения применяются правила статей 44-47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6.</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состав третейского суда по результатам рассмотрения заявления о толковании (разъяснении) принятого им решения придет к выводу о его необоснованности, он выносит определение об отказе в разъяснении (толковании)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5" w:name="48"/>
      <w:bookmarkEnd w:id="35"/>
      <w:r w:rsidRPr="00471F90">
        <w:rPr>
          <w:rFonts w:ascii="Times New Roman" w:eastAsia="Times New Roman" w:hAnsi="Times New Roman" w:cs="Times New Roman"/>
          <w:b/>
          <w:bCs/>
          <w:sz w:val="24"/>
          <w:szCs w:val="24"/>
          <w:lang w:eastAsia="ru-RU"/>
        </w:rPr>
        <w:t>Статья 50. Исправление решения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Любая из сторон, уведомив об этом другую сторону, может обратиться в Третейский суд </w:t>
      </w:r>
      <w:r w:rsidR="004C570F">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с заявлением, об исправлении принявшим решение составом третейского суда допущенных в этом решении описок, опечаток, арифметических ошибок либо иных ошибок аналогичного характера. К заявлению должны быть приложены доказательства направления его копии другой стороне.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стороны не договорились об ином, заявление, упомянутое в пункте 1 настоящей статьи, может быть подано стороной в течение 30 дней после получения решения третейского суда, врученного или направленного ей в порядке, определенном в статьях 46, 47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В случае</w:t>
      </w:r>
      <w:proofErr w:type="gramStart"/>
      <w:r w:rsidRPr="00471F90">
        <w:rPr>
          <w:rFonts w:ascii="Times New Roman" w:eastAsia="Times New Roman" w:hAnsi="Times New Roman" w:cs="Times New Roman"/>
          <w:sz w:val="24"/>
          <w:szCs w:val="24"/>
          <w:lang w:eastAsia="ru-RU"/>
        </w:rPr>
        <w:t>,</w:t>
      </w:r>
      <w:proofErr w:type="gramEnd"/>
      <w:r w:rsidRPr="00471F90">
        <w:rPr>
          <w:rFonts w:ascii="Times New Roman" w:eastAsia="Times New Roman" w:hAnsi="Times New Roman" w:cs="Times New Roman"/>
          <w:sz w:val="24"/>
          <w:szCs w:val="24"/>
          <w:lang w:eastAsia="ru-RU"/>
        </w:rPr>
        <w:t xml:space="preserve"> если состав третейского суда придет к выводу об обоснованности заявления об исправлении в принятом им решении описок, опечаток, арифметических ошибок либо иных ошибок аналогичного характера, он в течение 30 дней после получения такого заявления выносит определение об исправлении решения.</w:t>
      </w:r>
    </w:p>
    <w:p w:rsidR="004B4ED0" w:rsidRPr="004C570F"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r w:rsidRPr="004C570F">
        <w:rPr>
          <w:rFonts w:ascii="Times New Roman" w:eastAsia="Times New Roman" w:hAnsi="Times New Roman" w:cs="Times New Roman"/>
          <w:b/>
          <w:bCs/>
          <w:sz w:val="24"/>
          <w:szCs w:val="24"/>
          <w:lang w:eastAsia="ru-RU"/>
        </w:rPr>
        <w:t>4.</w:t>
      </w:r>
      <w:r w:rsidRPr="004C570F">
        <w:rPr>
          <w:rFonts w:ascii="Times New Roman" w:eastAsia="Times New Roman" w:hAnsi="Times New Roman" w:cs="Times New Roman"/>
          <w:sz w:val="24"/>
          <w:szCs w:val="24"/>
          <w:lang w:eastAsia="ru-RU"/>
        </w:rPr>
        <w:t xml:space="preserve"> В течени</w:t>
      </w:r>
      <w:proofErr w:type="gramStart"/>
      <w:r w:rsidRPr="004C570F">
        <w:rPr>
          <w:rFonts w:ascii="Times New Roman" w:eastAsia="Times New Roman" w:hAnsi="Times New Roman" w:cs="Times New Roman"/>
          <w:sz w:val="24"/>
          <w:szCs w:val="24"/>
          <w:lang w:eastAsia="ru-RU"/>
        </w:rPr>
        <w:t>и</w:t>
      </w:r>
      <w:proofErr w:type="gramEnd"/>
      <w:r w:rsidRPr="004C570F">
        <w:rPr>
          <w:rFonts w:ascii="Times New Roman" w:eastAsia="Times New Roman" w:hAnsi="Times New Roman" w:cs="Times New Roman"/>
          <w:sz w:val="24"/>
          <w:szCs w:val="24"/>
          <w:lang w:eastAsia="ru-RU"/>
        </w:rPr>
        <w:t xml:space="preserve"> 30 дней считая от даты вручения или направления сторонам решения третейского суда состав третейского суда может по собственной инициативе вынести определение об исправлении в принятом им решении описок, опечаток, арифметических ошибок либо иных ошибок аналогичного характера.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6" w:name="49"/>
      <w:bookmarkEnd w:id="36"/>
      <w:r w:rsidRPr="004C570F">
        <w:rPr>
          <w:rFonts w:ascii="Times New Roman" w:eastAsia="Times New Roman" w:hAnsi="Times New Roman" w:cs="Times New Roman"/>
          <w:b/>
          <w:bCs/>
          <w:sz w:val="24"/>
          <w:szCs w:val="24"/>
          <w:lang w:eastAsia="ru-RU"/>
        </w:rPr>
        <w:lastRenderedPageBreak/>
        <w:t xml:space="preserve">5. </w:t>
      </w:r>
      <w:r w:rsidRPr="004C570F">
        <w:rPr>
          <w:rFonts w:ascii="Times New Roman" w:eastAsia="Times New Roman" w:hAnsi="Times New Roman" w:cs="Times New Roman"/>
          <w:sz w:val="24"/>
          <w:szCs w:val="24"/>
          <w:lang w:eastAsia="ru-RU"/>
        </w:rPr>
        <w:t>Определение третейского суда, вынесенное в соответствии с пунктами 3 и 4 настоящей статьи, является составной частью решения третейского суда. К принятию, оформлению и вручению (направлению) такого определения применяются правила статей 44-47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51. Определение и постановление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По вопросам, не затрагивающим существа спора, в том числе в случаях, указанных в настоящем Регламенте, Председатель (заместитель Председателя), Ответственный секретарь Третейского суда </w:t>
      </w:r>
      <w:r w:rsidR="006266D9">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состав третейского суда или председатель состава третейского суда выносит определение.</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В случаях, предусмотренных в подпункте "г" пункта 3 статьи 34 настоящего Регламента, состав третейского суда принимает акт, именуемый "постановление предварительного характера".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Если в настоящем Регламенте не установлены специальные порядок и сроки принятия, форма и содержание каких-либо определений (постановлений) Третейского суда </w:t>
      </w:r>
      <w:r w:rsidR="006266D9">
        <w:rPr>
          <w:rFonts w:ascii="Times New Roman" w:eastAsia="Times New Roman" w:hAnsi="Times New Roman" w:cs="Times New Roman"/>
          <w:sz w:val="24"/>
          <w:szCs w:val="24"/>
          <w:lang w:eastAsia="ru-RU"/>
        </w:rPr>
        <w:t>при</w:t>
      </w:r>
      <w:r w:rsidRPr="00471F90">
        <w:rPr>
          <w:rFonts w:ascii="Times New Roman" w:eastAsia="Times New Roman" w:hAnsi="Times New Roman" w:cs="Times New Roman"/>
          <w:sz w:val="24"/>
          <w:szCs w:val="24"/>
          <w:lang w:eastAsia="ru-RU"/>
        </w:rPr>
        <w:t xml:space="preserve"> СРО МОСМО  «</w:t>
      </w:r>
      <w:proofErr w:type="spellStart"/>
      <w:r w:rsidRPr="00471F90">
        <w:rPr>
          <w:rFonts w:ascii="Times New Roman" w:eastAsia="Times New Roman" w:hAnsi="Times New Roman" w:cs="Times New Roman"/>
          <w:sz w:val="24"/>
          <w:szCs w:val="24"/>
          <w:lang w:eastAsia="ru-RU"/>
        </w:rPr>
        <w:t>Стройкорпорация</w:t>
      </w:r>
      <w:proofErr w:type="spellEnd"/>
      <w:r w:rsidRPr="00471F90">
        <w:rPr>
          <w:rFonts w:ascii="Times New Roman" w:eastAsia="Times New Roman" w:hAnsi="Times New Roman" w:cs="Times New Roman"/>
          <w:sz w:val="24"/>
          <w:szCs w:val="24"/>
          <w:lang w:eastAsia="ru-RU"/>
        </w:rPr>
        <w:t>», то:</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а</w:t>
      </w:r>
      <w:r w:rsidRPr="00471F90">
        <w:rPr>
          <w:rFonts w:ascii="Times New Roman" w:eastAsia="Times New Roman" w:hAnsi="Times New Roman" w:cs="Times New Roman"/>
          <w:sz w:val="24"/>
          <w:szCs w:val="24"/>
          <w:lang w:eastAsia="ru-RU"/>
        </w:rPr>
        <w:t>) вынесение определений по любым вопросам, касающимся процедуры третейского разбирательства, осуществляется в соответствии с общими правилами третейского разбирательства при условии соблюдения равного отношения к сторонам и предоставления каждой из них на любой стадии третейского разбирательства всех возможностей для изложения своей позиции;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б</w:t>
      </w:r>
      <w:r w:rsidRPr="00471F90">
        <w:rPr>
          <w:rFonts w:ascii="Times New Roman" w:eastAsia="Times New Roman" w:hAnsi="Times New Roman" w:cs="Times New Roman"/>
          <w:sz w:val="24"/>
          <w:szCs w:val="24"/>
          <w:lang w:eastAsia="ru-RU"/>
        </w:rPr>
        <w:t>) к определению третейского суда применяются по аналогии правила, установленные для принятия, подписания, оформления решения третейского суда, за исключением случаев, когда входящие в состав третейского суда третейские судьи уполномочили председателя состава третейского суда единолично принимать решения по процессуальным вопросам и выносить по ним определения.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4.</w:t>
      </w:r>
      <w:r w:rsidRPr="00471F90">
        <w:rPr>
          <w:rFonts w:ascii="Times New Roman" w:eastAsia="Times New Roman" w:hAnsi="Times New Roman" w:cs="Times New Roman"/>
          <w:sz w:val="24"/>
          <w:szCs w:val="24"/>
          <w:lang w:eastAsia="ru-RU"/>
        </w:rPr>
        <w:t xml:space="preserve"> Ответственный секретарь Третейского суда </w:t>
      </w:r>
      <w:r w:rsidR="006266D9">
        <w:rPr>
          <w:rFonts w:ascii="Times New Roman" w:eastAsia="Times New Roman" w:hAnsi="Times New Roman" w:cs="Times New Roman"/>
          <w:sz w:val="24"/>
          <w:szCs w:val="24"/>
          <w:lang w:eastAsia="ru-RU"/>
        </w:rPr>
        <w:t>при</w:t>
      </w:r>
      <w:r w:rsidR="00CF5A90" w:rsidRPr="00471F90">
        <w:rPr>
          <w:rFonts w:ascii="Times New Roman" w:eastAsia="Times New Roman" w:hAnsi="Times New Roman" w:cs="Times New Roman"/>
          <w:sz w:val="24"/>
          <w:szCs w:val="24"/>
          <w:lang w:eastAsia="ru-RU"/>
        </w:rPr>
        <w:t xml:space="preserve"> СРО МОСМО  «</w:t>
      </w:r>
      <w:proofErr w:type="spellStart"/>
      <w:r w:rsidR="00CF5A90" w:rsidRPr="00471F90">
        <w:rPr>
          <w:rFonts w:ascii="Times New Roman" w:eastAsia="Times New Roman" w:hAnsi="Times New Roman" w:cs="Times New Roman"/>
          <w:sz w:val="24"/>
          <w:szCs w:val="24"/>
          <w:lang w:eastAsia="ru-RU"/>
        </w:rPr>
        <w:t>Стройкорпорация</w:t>
      </w:r>
      <w:proofErr w:type="spellEnd"/>
      <w:r w:rsidR="00CF5A90"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направляет сторонам все принятые по делу определения с соблюдением положений статьи 9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b/>
          <w:bCs/>
          <w:sz w:val="24"/>
          <w:szCs w:val="24"/>
          <w:lang w:eastAsia="ru-RU"/>
        </w:rPr>
      </w:pPr>
      <w:bookmarkStart w:id="37" w:name="50"/>
      <w:bookmarkEnd w:id="37"/>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52. Прекращение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Третейский суд выносит определение о прекращении третейского разбирательства в случаях, если: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-истец отказывается от своего требования, если только ответчик не заявит возражения против прекращения третейского разбирательства в связи с наличием у него законного интереса в разрешении спора по существу;</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-стороны достигли соглашения о прекращении третейского разбирательства;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-третейский суд вынес определение об отсутствии у третейского суда компетенции рассматривать переданный на его разрешение спор;</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-третейский суд принял решение об утверждении письменного мирового соглашения;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lastRenderedPageBreak/>
        <w:t> -организация, являющаяся стороной третейского разбирательства, ликвидирована;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-гражданин-предприниматель, являющийся стороной третейского разбирательства, умер либо объявлен умершим или признан безвестно отсутствующим;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8" w:name="51"/>
      <w:bookmarkEnd w:id="38"/>
      <w:r w:rsidRPr="00471F90">
        <w:rPr>
          <w:rFonts w:ascii="Times New Roman" w:eastAsia="Times New Roman" w:hAnsi="Times New Roman" w:cs="Times New Roman"/>
          <w:sz w:val="24"/>
          <w:szCs w:val="24"/>
          <w:lang w:eastAsia="ru-RU"/>
        </w:rPr>
        <w:t>-имеется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арбитражного суда или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Статья 53. Исполнение решения третейского суда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1.</w:t>
      </w:r>
      <w:r w:rsidRPr="00471F90">
        <w:rPr>
          <w:rFonts w:ascii="Times New Roman" w:eastAsia="Times New Roman" w:hAnsi="Times New Roman" w:cs="Times New Roman"/>
          <w:sz w:val="24"/>
          <w:szCs w:val="24"/>
          <w:lang w:eastAsia="ru-RU"/>
        </w:rPr>
        <w:t xml:space="preserve"> Решение третейского суда является окончательным и обязательно для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2.</w:t>
      </w:r>
      <w:r w:rsidRPr="00471F90">
        <w:rPr>
          <w:rFonts w:ascii="Times New Roman" w:eastAsia="Times New Roman" w:hAnsi="Times New Roman" w:cs="Times New Roman"/>
          <w:sz w:val="24"/>
          <w:szCs w:val="24"/>
          <w:lang w:eastAsia="ru-RU"/>
        </w:rPr>
        <w:t xml:space="preserve"> Если в решении третейского суда срок исполнения не установлен, оно подлежит немедленному исполнению.</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bookmarkStart w:id="39" w:name="vstuplenie"/>
      <w:bookmarkEnd w:id="39"/>
      <w:r w:rsidRPr="00471F90">
        <w:rPr>
          <w:rFonts w:ascii="Times New Roman" w:eastAsia="Times New Roman" w:hAnsi="Times New Roman" w:cs="Times New Roman"/>
          <w:b/>
          <w:bCs/>
          <w:sz w:val="24"/>
          <w:szCs w:val="24"/>
          <w:lang w:eastAsia="ru-RU"/>
        </w:rPr>
        <w:t>3.</w:t>
      </w:r>
      <w:r w:rsidRPr="00471F90">
        <w:rPr>
          <w:rFonts w:ascii="Times New Roman" w:eastAsia="Times New Roman" w:hAnsi="Times New Roman" w:cs="Times New Roman"/>
          <w:sz w:val="24"/>
          <w:szCs w:val="24"/>
          <w:lang w:eastAsia="ru-RU"/>
        </w:rPr>
        <w:t xml:space="preserve"> Решение третейского суда, не исполненное добровольно в установленный срок, исполняется принудительно в соответствии с федеральным законом или международным договором.</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D95D58" w:rsidRPr="00471F90" w:rsidRDefault="00D95D58" w:rsidP="00471F90">
      <w:pPr>
        <w:spacing w:after="0" w:line="312" w:lineRule="auto"/>
        <w:ind w:right="-1" w:firstLine="426"/>
        <w:jc w:val="both"/>
        <w:rPr>
          <w:rFonts w:ascii="Times New Roman" w:eastAsia="Times New Roman" w:hAnsi="Times New Roman" w:cs="Times New Roman"/>
          <w:b/>
          <w:bCs/>
          <w:sz w:val="24"/>
          <w:szCs w:val="24"/>
          <w:lang w:eastAsia="ru-RU"/>
        </w:rPr>
      </w:pPr>
      <w:r w:rsidRPr="00471F90">
        <w:rPr>
          <w:rFonts w:ascii="Times New Roman" w:eastAsia="Times New Roman" w:hAnsi="Times New Roman" w:cs="Times New Roman"/>
          <w:b/>
          <w:bCs/>
          <w:sz w:val="24"/>
          <w:szCs w:val="24"/>
          <w:lang w:eastAsia="ru-RU"/>
        </w:rPr>
        <w:t>Статья</w:t>
      </w:r>
      <w:r w:rsidR="004B4ED0" w:rsidRPr="00471F90">
        <w:rPr>
          <w:rFonts w:ascii="Times New Roman" w:eastAsia="Times New Roman" w:hAnsi="Times New Roman" w:cs="Times New Roman"/>
          <w:b/>
          <w:bCs/>
          <w:sz w:val="24"/>
          <w:szCs w:val="24"/>
          <w:lang w:eastAsia="ru-RU"/>
        </w:rPr>
        <w:t xml:space="preserve"> 54</w:t>
      </w:r>
      <w:r w:rsidRPr="00471F90">
        <w:rPr>
          <w:rFonts w:ascii="Times New Roman" w:eastAsia="Times New Roman" w:hAnsi="Times New Roman" w:cs="Times New Roman"/>
          <w:b/>
          <w:bCs/>
          <w:sz w:val="24"/>
          <w:szCs w:val="24"/>
          <w:lang w:eastAsia="ru-RU"/>
        </w:rPr>
        <w:t>. Принципы и правила третейского разбирательства</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 xml:space="preserve">1. </w:t>
      </w:r>
      <w:r w:rsidRPr="00471F90">
        <w:rPr>
          <w:rFonts w:ascii="Times New Roman" w:eastAsia="Times New Roman" w:hAnsi="Times New Roman" w:cs="Times New Roman"/>
          <w:sz w:val="24"/>
          <w:szCs w:val="24"/>
          <w:lang w:eastAsia="ru-RU"/>
        </w:rPr>
        <w:t xml:space="preserve"> Третейское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состязательности и равноправия сторон.</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2.</w:t>
      </w:r>
      <w:r w:rsidRPr="00471F90">
        <w:rPr>
          <w:rFonts w:ascii="Times New Roman" w:eastAsia="Times New Roman" w:hAnsi="Times New Roman" w:cs="Times New Roman"/>
          <w:sz w:val="24"/>
          <w:szCs w:val="24"/>
          <w:lang w:eastAsia="ru-RU"/>
        </w:rPr>
        <w:t xml:space="preserve"> Третейские судьи и сотрудники секретариата не вправе разглашать сведения, ставшие известными им в ходе третейского разбирательства, без согласия сторон или их правопреемников. Дело рассматривается в закрытом заседании, если стороны не договорились об ином. С разрешения Третейского суда и при согласии на то сторон на закрытом заседании могут присутствовать лица, не участвующие в процессе.</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3.</w:t>
      </w:r>
      <w:r w:rsidRPr="00471F90">
        <w:rPr>
          <w:rFonts w:ascii="Times New Roman" w:eastAsia="Times New Roman" w:hAnsi="Times New Roman" w:cs="Times New Roman"/>
          <w:sz w:val="24"/>
          <w:szCs w:val="24"/>
          <w:lang w:eastAsia="ru-RU"/>
        </w:rPr>
        <w:t xml:space="preserve"> Третейские судьи независимы и беспристрастны при исполнении своих обязанностей и не должны выступать в роли представителей ни одной из сторон. Не может быть третейским судьей лицо, прямо или косвенно заинтересованное в исходе дела.</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4.</w:t>
      </w:r>
      <w:r w:rsidRPr="00471F90">
        <w:rPr>
          <w:rFonts w:ascii="Times New Roman" w:eastAsia="Times New Roman" w:hAnsi="Times New Roman" w:cs="Times New Roman"/>
          <w:sz w:val="24"/>
          <w:szCs w:val="24"/>
          <w:lang w:eastAsia="ru-RU"/>
        </w:rPr>
        <w:t xml:space="preserve"> Третейский судья обязан сообщить Третейскому суду о том, что отсутствуют обстоятельства, которые могут вызвать оправданные сомнения относительно его беспристрастности или независимости, и незамедлительно сообщить о любых таких обстоятельствах Третейскому суду и сторонам в случае, если они возникли до завершения третейского разбирательства.</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5.</w:t>
      </w:r>
      <w:r w:rsidRPr="00471F90">
        <w:rPr>
          <w:rFonts w:ascii="Times New Roman" w:eastAsia="Times New Roman" w:hAnsi="Times New Roman" w:cs="Times New Roman"/>
          <w:sz w:val="24"/>
          <w:szCs w:val="24"/>
          <w:lang w:eastAsia="ru-RU"/>
        </w:rPr>
        <w:t xml:space="preserve"> Разрешение спора в Третейском суде осуществляется на началах равноправия сторон. Каждой стороне должны быть предоставлены равные возможности для изложения своей позиции и защиты своих прав и интересов.</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6.</w:t>
      </w:r>
      <w:r w:rsidRPr="00471F90">
        <w:rPr>
          <w:rFonts w:ascii="Times New Roman" w:eastAsia="Times New Roman" w:hAnsi="Times New Roman" w:cs="Times New Roman"/>
          <w:sz w:val="24"/>
          <w:szCs w:val="24"/>
          <w:lang w:eastAsia="ru-RU"/>
        </w:rPr>
        <w:t xml:space="preserve"> Каждая сторона обязана доказать те обстоятельства, на которые она ссылается в обоснование своих требований или возражений.</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7.</w:t>
      </w:r>
      <w:r w:rsidRPr="00471F90">
        <w:rPr>
          <w:rFonts w:ascii="Times New Roman" w:eastAsia="Times New Roman" w:hAnsi="Times New Roman" w:cs="Times New Roman"/>
          <w:sz w:val="24"/>
          <w:szCs w:val="24"/>
          <w:lang w:eastAsia="ru-RU"/>
        </w:rPr>
        <w:t xml:space="preserve"> Третейский судья не вправе разглашать сведения, ставшие известными ему в ходе третейского разбирательства, без согласия сторон или их правопреемников. Третейский </w:t>
      </w:r>
      <w:r w:rsidRPr="00471F90">
        <w:rPr>
          <w:rFonts w:ascii="Times New Roman" w:eastAsia="Times New Roman" w:hAnsi="Times New Roman" w:cs="Times New Roman"/>
          <w:sz w:val="24"/>
          <w:szCs w:val="24"/>
          <w:lang w:eastAsia="ru-RU"/>
        </w:rPr>
        <w:lastRenderedPageBreak/>
        <w:t>судья не может быть допрошен в качестве свидетеля о сведениях, ставших ему известными в ходе третейского разбирательства.</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sz w:val="24"/>
          <w:szCs w:val="24"/>
          <w:lang w:eastAsia="ru-RU"/>
        </w:rPr>
        <w:t>8.</w:t>
      </w:r>
      <w:r w:rsidRPr="00471F90">
        <w:rPr>
          <w:rFonts w:ascii="Times New Roman" w:eastAsia="Times New Roman" w:hAnsi="Times New Roman" w:cs="Times New Roman"/>
          <w:sz w:val="24"/>
          <w:szCs w:val="24"/>
          <w:lang w:eastAsia="ru-RU"/>
        </w:rPr>
        <w:t xml:space="preserve"> Третейский суд осуществляет третейское разбирательство в соответствии с настоящим Регламентом.</w:t>
      </w:r>
    </w:p>
    <w:p w:rsidR="00D95D58"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p>
    <w:p w:rsidR="004B4ED0" w:rsidRPr="00471F90" w:rsidRDefault="00D95D58"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 xml:space="preserve">Статья 55. </w:t>
      </w:r>
      <w:r w:rsidR="004B4ED0" w:rsidRPr="00471F90">
        <w:rPr>
          <w:rFonts w:ascii="Times New Roman" w:eastAsia="Times New Roman" w:hAnsi="Times New Roman" w:cs="Times New Roman"/>
          <w:b/>
          <w:bCs/>
          <w:sz w:val="24"/>
          <w:szCs w:val="24"/>
          <w:lang w:eastAsia="ru-RU"/>
        </w:rPr>
        <w:t xml:space="preserve"> Заключительные положения</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Cs/>
          <w:sz w:val="24"/>
          <w:szCs w:val="24"/>
          <w:lang w:eastAsia="ru-RU"/>
        </w:rPr>
        <w:t xml:space="preserve">Рекомендуемая Третейская оговорка членам </w:t>
      </w:r>
      <w:r w:rsidR="00F07E81" w:rsidRPr="00471F90">
        <w:rPr>
          <w:rFonts w:ascii="Times New Roman" w:eastAsia="Times New Roman" w:hAnsi="Times New Roman" w:cs="Times New Roman"/>
          <w:sz w:val="24"/>
          <w:szCs w:val="24"/>
          <w:lang w:eastAsia="ru-RU"/>
        </w:rPr>
        <w:t>СРО МОСМО  «</w:t>
      </w:r>
      <w:proofErr w:type="spellStart"/>
      <w:r w:rsidR="00F07E81" w:rsidRPr="00471F90">
        <w:rPr>
          <w:rFonts w:ascii="Times New Roman" w:eastAsia="Times New Roman" w:hAnsi="Times New Roman" w:cs="Times New Roman"/>
          <w:sz w:val="24"/>
          <w:szCs w:val="24"/>
          <w:lang w:eastAsia="ru-RU"/>
        </w:rPr>
        <w:t>Стройкорпорация</w:t>
      </w:r>
      <w:proofErr w:type="spellEnd"/>
      <w:r w:rsidR="00F07E81"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bCs/>
          <w:sz w:val="24"/>
          <w:szCs w:val="24"/>
          <w:lang w:eastAsia="ru-RU"/>
        </w:rPr>
        <w:t xml:space="preserve"> для включения в договоры:</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Настоящая третейская оговорка включена в настоящий Договор по согласованию Сторон.</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proofErr w:type="gramStart"/>
      <w:r w:rsidRPr="00471F90">
        <w:rPr>
          <w:rFonts w:ascii="Times New Roman" w:eastAsia="Times New Roman" w:hAnsi="Times New Roman" w:cs="Times New Roman"/>
          <w:sz w:val="24"/>
          <w:szCs w:val="24"/>
          <w:lang w:eastAsia="ru-RU"/>
        </w:rPr>
        <w:t xml:space="preserve">- Все споры, разногласия, требования, претензии, возникающий в ходе исполнения настоящего договора (контракта), или в связи с ним, либо вытекающее из него, при </w:t>
      </w:r>
      <w:proofErr w:type="spellStart"/>
      <w:r w:rsidRPr="00471F90">
        <w:rPr>
          <w:rFonts w:ascii="Times New Roman" w:eastAsia="Times New Roman" w:hAnsi="Times New Roman" w:cs="Times New Roman"/>
          <w:sz w:val="24"/>
          <w:szCs w:val="24"/>
          <w:lang w:eastAsia="ru-RU"/>
        </w:rPr>
        <w:t>недостижении</w:t>
      </w:r>
      <w:proofErr w:type="spellEnd"/>
      <w:r w:rsidRPr="00471F90">
        <w:rPr>
          <w:rFonts w:ascii="Times New Roman" w:eastAsia="Times New Roman" w:hAnsi="Times New Roman" w:cs="Times New Roman"/>
          <w:sz w:val="24"/>
          <w:szCs w:val="24"/>
          <w:lang w:eastAsia="ru-RU"/>
        </w:rPr>
        <w:t xml:space="preserve"> Сторонами согласия по нему, подлежат передаче на рассмотрение в постоянно действующий </w:t>
      </w:r>
      <w:r w:rsidR="00CF5A90" w:rsidRPr="00471F90">
        <w:rPr>
          <w:rFonts w:ascii="Times New Roman" w:eastAsia="Times New Roman" w:hAnsi="Times New Roman" w:cs="Times New Roman"/>
          <w:sz w:val="24"/>
          <w:szCs w:val="24"/>
          <w:lang w:eastAsia="ru-RU"/>
        </w:rPr>
        <w:t xml:space="preserve">Третейский суд </w:t>
      </w:r>
      <w:r w:rsidR="006266D9">
        <w:rPr>
          <w:rFonts w:ascii="Times New Roman" w:eastAsia="Times New Roman" w:hAnsi="Times New Roman" w:cs="Times New Roman"/>
          <w:sz w:val="24"/>
          <w:szCs w:val="24"/>
          <w:lang w:eastAsia="ru-RU"/>
        </w:rPr>
        <w:t>при</w:t>
      </w:r>
      <w:r w:rsidR="00CF5A90" w:rsidRPr="00471F90">
        <w:rPr>
          <w:rFonts w:ascii="Times New Roman" w:eastAsia="Times New Roman" w:hAnsi="Times New Roman" w:cs="Times New Roman"/>
          <w:sz w:val="24"/>
          <w:szCs w:val="24"/>
          <w:lang w:eastAsia="ru-RU"/>
        </w:rPr>
        <w:t xml:space="preserve"> СРО МОСМО  «</w:t>
      </w:r>
      <w:proofErr w:type="spellStart"/>
      <w:r w:rsidR="00CF5A90" w:rsidRPr="00471F90">
        <w:rPr>
          <w:rFonts w:ascii="Times New Roman" w:eastAsia="Times New Roman" w:hAnsi="Times New Roman" w:cs="Times New Roman"/>
          <w:sz w:val="24"/>
          <w:szCs w:val="24"/>
          <w:lang w:eastAsia="ru-RU"/>
        </w:rPr>
        <w:t>Стройкорпорация</w:t>
      </w:r>
      <w:proofErr w:type="spellEnd"/>
      <w:r w:rsidR="00CF5A90"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w:t>
      </w:r>
      <w:proofErr w:type="gramEnd"/>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Положения, изложенные в настоящей статье Договора, рассматривается Сторонами как третейское соглашение в форме третейской оговорки, не зависящее от других условий настоящего Договора и действительное даже в случае недействительности самого Договора.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 При заключении настоящего Договора Стороны ознакомлены с правилами Третейского суда и третейского разбирательства, изложенные </w:t>
      </w:r>
      <w:r w:rsidR="006266D9">
        <w:rPr>
          <w:rFonts w:ascii="Times New Roman" w:eastAsia="Times New Roman" w:hAnsi="Times New Roman" w:cs="Times New Roman"/>
          <w:sz w:val="24"/>
          <w:szCs w:val="24"/>
          <w:lang w:eastAsia="ru-RU"/>
        </w:rPr>
        <w:t xml:space="preserve">в </w:t>
      </w:r>
      <w:r w:rsidR="00445D48" w:rsidRPr="00471F90">
        <w:rPr>
          <w:rFonts w:ascii="Times New Roman" w:eastAsia="Times New Roman" w:hAnsi="Times New Roman" w:cs="Times New Roman"/>
          <w:sz w:val="24"/>
          <w:szCs w:val="24"/>
          <w:lang w:eastAsia="ru-RU"/>
        </w:rPr>
        <w:t>Федеральном законе "О третейских судах в Российской Федерации"</w:t>
      </w:r>
      <w:r w:rsidRPr="00471F90">
        <w:rPr>
          <w:rFonts w:ascii="Times New Roman" w:eastAsia="Times New Roman" w:hAnsi="Times New Roman" w:cs="Times New Roman"/>
          <w:sz w:val="24"/>
          <w:szCs w:val="24"/>
          <w:lang w:eastAsia="ru-RU"/>
        </w:rPr>
        <w:t xml:space="preserve">, и в соответствии с </w:t>
      </w:r>
      <w:r w:rsidR="00F70731" w:rsidRPr="00471F90">
        <w:rPr>
          <w:rFonts w:ascii="Times New Roman" w:eastAsia="Times New Roman" w:hAnsi="Times New Roman" w:cs="Times New Roman"/>
          <w:sz w:val="24"/>
          <w:szCs w:val="24"/>
          <w:lang w:eastAsia="ru-RU"/>
        </w:rPr>
        <w:t>настоящим Р</w:t>
      </w:r>
      <w:r w:rsidRPr="00471F90">
        <w:rPr>
          <w:rFonts w:ascii="Times New Roman" w:eastAsia="Times New Roman" w:hAnsi="Times New Roman" w:cs="Times New Roman"/>
          <w:sz w:val="24"/>
          <w:szCs w:val="24"/>
          <w:lang w:eastAsia="ru-RU"/>
        </w:rPr>
        <w:t xml:space="preserve">егламентом, </w:t>
      </w:r>
      <w:r w:rsidR="00F70731" w:rsidRPr="00471F90">
        <w:rPr>
          <w:rFonts w:ascii="Times New Roman" w:eastAsia="Times New Roman" w:hAnsi="Times New Roman" w:cs="Times New Roman"/>
          <w:sz w:val="24"/>
          <w:szCs w:val="24"/>
          <w:lang w:eastAsia="ru-RU"/>
        </w:rPr>
        <w:t>П</w:t>
      </w:r>
      <w:r w:rsidRPr="00471F90">
        <w:rPr>
          <w:rFonts w:ascii="Times New Roman" w:eastAsia="Times New Roman" w:hAnsi="Times New Roman" w:cs="Times New Roman"/>
          <w:sz w:val="24"/>
          <w:szCs w:val="24"/>
          <w:lang w:eastAsia="ru-RU"/>
        </w:rPr>
        <w:t xml:space="preserve">оложением </w:t>
      </w:r>
      <w:r w:rsidR="00F70731" w:rsidRPr="00471F90">
        <w:rPr>
          <w:rFonts w:ascii="Times New Roman" w:eastAsia="Times New Roman" w:hAnsi="Times New Roman" w:cs="Times New Roman"/>
          <w:sz w:val="24"/>
          <w:szCs w:val="24"/>
          <w:lang w:eastAsia="ru-RU"/>
        </w:rPr>
        <w:t>о Третейском суде</w:t>
      </w:r>
      <w:r w:rsidR="00F07E81">
        <w:rPr>
          <w:rFonts w:ascii="Times New Roman" w:eastAsia="Times New Roman" w:hAnsi="Times New Roman" w:cs="Times New Roman"/>
          <w:sz w:val="24"/>
          <w:szCs w:val="24"/>
          <w:lang w:eastAsia="ru-RU"/>
        </w:rPr>
        <w:t xml:space="preserve"> при </w:t>
      </w:r>
      <w:r w:rsidR="00F07E81" w:rsidRPr="00471F90">
        <w:rPr>
          <w:rFonts w:ascii="Times New Roman" w:eastAsia="Times New Roman" w:hAnsi="Times New Roman" w:cs="Times New Roman"/>
          <w:sz w:val="24"/>
          <w:szCs w:val="24"/>
          <w:lang w:eastAsia="ru-RU"/>
        </w:rPr>
        <w:t>СРО МОСМО  «</w:t>
      </w:r>
      <w:proofErr w:type="spellStart"/>
      <w:r w:rsidR="00F07E81" w:rsidRPr="00471F90">
        <w:rPr>
          <w:rFonts w:ascii="Times New Roman" w:eastAsia="Times New Roman" w:hAnsi="Times New Roman" w:cs="Times New Roman"/>
          <w:sz w:val="24"/>
          <w:szCs w:val="24"/>
          <w:lang w:eastAsia="ru-RU"/>
        </w:rPr>
        <w:t>Стройкорпорация</w:t>
      </w:r>
      <w:proofErr w:type="spellEnd"/>
      <w:r w:rsidR="00F07E81"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признают их без </w:t>
      </w:r>
      <w:bookmarkStart w:id="40" w:name="_GoBack"/>
      <w:bookmarkEnd w:id="40"/>
      <w:r w:rsidRPr="00471F90">
        <w:rPr>
          <w:rFonts w:ascii="Times New Roman" w:eastAsia="Times New Roman" w:hAnsi="Times New Roman" w:cs="Times New Roman"/>
          <w:sz w:val="24"/>
          <w:szCs w:val="24"/>
          <w:lang w:eastAsia="ru-RU"/>
        </w:rPr>
        <w:t xml:space="preserve">оговорок.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-Решение </w:t>
      </w:r>
      <w:r w:rsidR="00F70731" w:rsidRPr="00471F90">
        <w:rPr>
          <w:rFonts w:ascii="Times New Roman" w:eastAsia="Times New Roman" w:hAnsi="Times New Roman" w:cs="Times New Roman"/>
          <w:sz w:val="24"/>
          <w:szCs w:val="24"/>
          <w:lang w:eastAsia="ru-RU"/>
        </w:rPr>
        <w:t xml:space="preserve">Третейского суда </w:t>
      </w:r>
      <w:r w:rsidR="006266D9">
        <w:rPr>
          <w:rFonts w:ascii="Times New Roman" w:eastAsia="Times New Roman" w:hAnsi="Times New Roman" w:cs="Times New Roman"/>
          <w:sz w:val="24"/>
          <w:szCs w:val="24"/>
          <w:lang w:eastAsia="ru-RU"/>
        </w:rPr>
        <w:t>при</w:t>
      </w:r>
      <w:r w:rsidR="00F70731" w:rsidRPr="00471F90">
        <w:rPr>
          <w:rFonts w:ascii="Times New Roman" w:eastAsia="Times New Roman" w:hAnsi="Times New Roman" w:cs="Times New Roman"/>
          <w:sz w:val="24"/>
          <w:szCs w:val="24"/>
          <w:lang w:eastAsia="ru-RU"/>
        </w:rPr>
        <w:t xml:space="preserve"> СРО МОСМО  «</w:t>
      </w:r>
      <w:proofErr w:type="spellStart"/>
      <w:r w:rsidR="00F70731" w:rsidRPr="00471F90">
        <w:rPr>
          <w:rFonts w:ascii="Times New Roman" w:eastAsia="Times New Roman" w:hAnsi="Times New Roman" w:cs="Times New Roman"/>
          <w:sz w:val="24"/>
          <w:szCs w:val="24"/>
          <w:lang w:eastAsia="ru-RU"/>
        </w:rPr>
        <w:t>Стройкорпорация</w:t>
      </w:r>
      <w:proofErr w:type="spellEnd"/>
      <w:r w:rsidR="00F70731"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 xml:space="preserve">, является </w:t>
      </w:r>
      <w:r w:rsidR="00D25FF2">
        <w:rPr>
          <w:rFonts w:ascii="Times New Roman" w:eastAsia="Times New Roman" w:hAnsi="Times New Roman" w:cs="Times New Roman"/>
          <w:sz w:val="24"/>
          <w:szCs w:val="24"/>
          <w:lang w:eastAsia="ru-RU"/>
        </w:rPr>
        <w:t xml:space="preserve">окончательным и </w:t>
      </w:r>
      <w:r w:rsidRPr="00471F90">
        <w:rPr>
          <w:rFonts w:ascii="Times New Roman" w:eastAsia="Times New Roman" w:hAnsi="Times New Roman" w:cs="Times New Roman"/>
          <w:sz w:val="24"/>
          <w:szCs w:val="24"/>
          <w:lang w:eastAsia="ru-RU"/>
        </w:rPr>
        <w:t>обязательн</w:t>
      </w:r>
      <w:r w:rsidR="00D25FF2">
        <w:rPr>
          <w:rFonts w:ascii="Times New Roman" w:eastAsia="Times New Roman" w:hAnsi="Times New Roman" w:cs="Times New Roman"/>
          <w:sz w:val="24"/>
          <w:szCs w:val="24"/>
          <w:lang w:eastAsia="ru-RU"/>
        </w:rPr>
        <w:t>о</w:t>
      </w:r>
      <w:r w:rsidRPr="00471F90">
        <w:rPr>
          <w:rFonts w:ascii="Times New Roman" w:eastAsia="Times New Roman" w:hAnsi="Times New Roman" w:cs="Times New Roman"/>
          <w:sz w:val="24"/>
          <w:szCs w:val="24"/>
          <w:lang w:eastAsia="ru-RU"/>
        </w:rPr>
        <w:t xml:space="preserve"> для Сторон</w:t>
      </w:r>
      <w:r w:rsidR="00D25FF2">
        <w:rPr>
          <w:rFonts w:ascii="Times New Roman" w:eastAsia="Times New Roman" w:hAnsi="Times New Roman" w:cs="Times New Roman"/>
          <w:sz w:val="24"/>
          <w:szCs w:val="24"/>
          <w:lang w:eastAsia="ru-RU"/>
        </w:rPr>
        <w:t>, обжалованию не подлежит</w:t>
      </w:r>
      <w:r w:rsidRPr="00471F90">
        <w:rPr>
          <w:rFonts w:ascii="Times New Roman" w:eastAsia="Times New Roman" w:hAnsi="Times New Roman" w:cs="Times New Roman"/>
          <w:sz w:val="24"/>
          <w:szCs w:val="24"/>
          <w:lang w:eastAsia="ru-RU"/>
        </w:rPr>
        <w:t xml:space="preserve"> и будет ими исполнено в сроки, указанные в решении.</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b/>
          <w:bCs/>
          <w:sz w:val="24"/>
          <w:szCs w:val="24"/>
          <w:lang w:eastAsia="ru-RU"/>
        </w:rPr>
        <w:t>ВСТУПЛЕНИЕ В СИЛУ НАСТОЯЩЕГО РЕГЛАМЕНТА</w:t>
      </w:r>
    </w:p>
    <w:p w:rsidR="004B4ED0" w:rsidRPr="00471F90" w:rsidRDefault="004B4ED0" w:rsidP="00471F90">
      <w:pPr>
        <w:spacing w:after="0" w:line="312" w:lineRule="auto"/>
        <w:ind w:right="-1" w:firstLine="426"/>
        <w:jc w:val="both"/>
        <w:rPr>
          <w:rFonts w:ascii="Times New Roman" w:eastAsia="Times New Roman" w:hAnsi="Times New Roman" w:cs="Times New Roman"/>
          <w:sz w:val="24"/>
          <w:szCs w:val="24"/>
          <w:lang w:eastAsia="ru-RU"/>
        </w:rPr>
      </w:pPr>
      <w:r w:rsidRPr="00471F90">
        <w:rPr>
          <w:rFonts w:ascii="Times New Roman" w:eastAsia="Times New Roman" w:hAnsi="Times New Roman" w:cs="Times New Roman"/>
          <w:sz w:val="24"/>
          <w:szCs w:val="24"/>
          <w:lang w:eastAsia="ru-RU"/>
        </w:rPr>
        <w:t xml:space="preserve">Настоящий Регламент вступает в силу </w:t>
      </w:r>
      <w:r w:rsidR="0098479C" w:rsidRPr="00471F90">
        <w:rPr>
          <w:rFonts w:ascii="Times New Roman" w:eastAsia="Times New Roman" w:hAnsi="Times New Roman" w:cs="Times New Roman"/>
          <w:b/>
          <w:bCs/>
          <w:sz w:val="24"/>
          <w:szCs w:val="24"/>
          <w:lang w:eastAsia="ru-RU"/>
        </w:rPr>
        <w:t xml:space="preserve"> </w:t>
      </w:r>
      <w:r w:rsidR="0098479C" w:rsidRPr="00471F90">
        <w:rPr>
          <w:rFonts w:ascii="Times New Roman" w:eastAsia="Times New Roman" w:hAnsi="Times New Roman" w:cs="Times New Roman"/>
          <w:bCs/>
          <w:sz w:val="24"/>
          <w:szCs w:val="24"/>
          <w:lang w:eastAsia="ru-RU"/>
        </w:rPr>
        <w:t>1 апреля</w:t>
      </w:r>
      <w:r w:rsidRPr="00471F90">
        <w:rPr>
          <w:rFonts w:ascii="Times New Roman" w:eastAsia="Times New Roman" w:hAnsi="Times New Roman" w:cs="Times New Roman"/>
          <w:bCs/>
          <w:sz w:val="24"/>
          <w:szCs w:val="24"/>
          <w:lang w:eastAsia="ru-RU"/>
        </w:rPr>
        <w:t xml:space="preserve"> 20</w:t>
      </w:r>
      <w:r w:rsidR="0098479C" w:rsidRPr="00471F90">
        <w:rPr>
          <w:rFonts w:ascii="Times New Roman" w:eastAsia="Times New Roman" w:hAnsi="Times New Roman" w:cs="Times New Roman"/>
          <w:bCs/>
          <w:sz w:val="24"/>
          <w:szCs w:val="24"/>
          <w:lang w:eastAsia="ru-RU"/>
        </w:rPr>
        <w:t>12</w:t>
      </w:r>
      <w:r w:rsidRPr="00471F90">
        <w:rPr>
          <w:rFonts w:ascii="Times New Roman" w:eastAsia="Times New Roman" w:hAnsi="Times New Roman" w:cs="Times New Roman"/>
          <w:bCs/>
          <w:sz w:val="24"/>
          <w:szCs w:val="24"/>
          <w:lang w:eastAsia="ru-RU"/>
        </w:rPr>
        <w:t xml:space="preserve"> года.</w:t>
      </w:r>
    </w:p>
    <w:p w:rsidR="007B36A9" w:rsidRPr="007624AD" w:rsidRDefault="004B4ED0" w:rsidP="00471F90">
      <w:pPr>
        <w:spacing w:after="0" w:line="312" w:lineRule="auto"/>
        <w:ind w:right="-1" w:firstLine="426"/>
        <w:jc w:val="both"/>
        <w:rPr>
          <w:rFonts w:ascii="Times New Roman" w:hAnsi="Times New Roman" w:cs="Times New Roman"/>
          <w:sz w:val="24"/>
          <w:szCs w:val="24"/>
        </w:rPr>
      </w:pPr>
      <w:r w:rsidRPr="00471F90">
        <w:rPr>
          <w:rFonts w:ascii="Times New Roman" w:eastAsia="Times New Roman" w:hAnsi="Times New Roman" w:cs="Times New Roman"/>
          <w:sz w:val="24"/>
          <w:szCs w:val="24"/>
          <w:lang w:eastAsia="ru-RU"/>
        </w:rPr>
        <w:t xml:space="preserve">Настоящий Регламент подлежит применению к любому спору, принимаемому к рассмотрению </w:t>
      </w:r>
      <w:r w:rsidR="003B5E8B" w:rsidRPr="00471F90">
        <w:rPr>
          <w:rFonts w:ascii="Times New Roman" w:eastAsia="Times New Roman" w:hAnsi="Times New Roman" w:cs="Times New Roman"/>
          <w:sz w:val="24"/>
          <w:szCs w:val="24"/>
          <w:lang w:eastAsia="ru-RU"/>
        </w:rPr>
        <w:t xml:space="preserve">Третейским судом </w:t>
      </w:r>
      <w:r w:rsidR="006266D9">
        <w:rPr>
          <w:rFonts w:ascii="Times New Roman" w:eastAsia="Times New Roman" w:hAnsi="Times New Roman" w:cs="Times New Roman"/>
          <w:sz w:val="24"/>
          <w:szCs w:val="24"/>
          <w:lang w:eastAsia="ru-RU"/>
        </w:rPr>
        <w:t>при</w:t>
      </w:r>
      <w:r w:rsidR="003B5E8B" w:rsidRPr="00471F90">
        <w:rPr>
          <w:rFonts w:ascii="Times New Roman" w:eastAsia="Times New Roman" w:hAnsi="Times New Roman" w:cs="Times New Roman"/>
          <w:sz w:val="24"/>
          <w:szCs w:val="24"/>
          <w:lang w:eastAsia="ru-RU"/>
        </w:rPr>
        <w:t xml:space="preserve"> СРО МОСМО  «</w:t>
      </w:r>
      <w:proofErr w:type="spellStart"/>
      <w:r w:rsidR="003B5E8B" w:rsidRPr="00471F90">
        <w:rPr>
          <w:rFonts w:ascii="Times New Roman" w:eastAsia="Times New Roman" w:hAnsi="Times New Roman" w:cs="Times New Roman"/>
          <w:sz w:val="24"/>
          <w:szCs w:val="24"/>
          <w:lang w:eastAsia="ru-RU"/>
        </w:rPr>
        <w:t>Стройкорпорация</w:t>
      </w:r>
      <w:proofErr w:type="spellEnd"/>
      <w:r w:rsidR="003B5E8B" w:rsidRPr="00471F90">
        <w:rPr>
          <w:rFonts w:ascii="Times New Roman" w:eastAsia="Times New Roman" w:hAnsi="Times New Roman" w:cs="Times New Roman"/>
          <w:sz w:val="24"/>
          <w:szCs w:val="24"/>
          <w:lang w:eastAsia="ru-RU"/>
        </w:rPr>
        <w:t>»</w:t>
      </w:r>
      <w:r w:rsidRPr="00471F90">
        <w:rPr>
          <w:rFonts w:ascii="Times New Roman" w:eastAsia="Times New Roman" w:hAnsi="Times New Roman" w:cs="Times New Roman"/>
          <w:sz w:val="24"/>
          <w:szCs w:val="24"/>
          <w:lang w:eastAsia="ru-RU"/>
        </w:rPr>
        <w:t>.</w:t>
      </w:r>
      <w:r w:rsidRPr="007624AD">
        <w:rPr>
          <w:rFonts w:ascii="Times New Roman" w:eastAsia="Times New Roman" w:hAnsi="Times New Roman" w:cs="Times New Roman"/>
          <w:sz w:val="24"/>
          <w:szCs w:val="24"/>
          <w:lang w:eastAsia="ru-RU"/>
        </w:rPr>
        <w:t xml:space="preserve"> </w:t>
      </w:r>
    </w:p>
    <w:sectPr w:rsidR="007B36A9" w:rsidRPr="007624AD" w:rsidSect="007B36A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13" w:rsidRDefault="00265C13" w:rsidP="004B4ED0">
      <w:pPr>
        <w:spacing w:after="0" w:line="240" w:lineRule="auto"/>
      </w:pPr>
      <w:r>
        <w:separator/>
      </w:r>
    </w:p>
  </w:endnote>
  <w:endnote w:type="continuationSeparator" w:id="0">
    <w:p w:rsidR="00265C13" w:rsidRDefault="00265C13" w:rsidP="004B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579"/>
      <w:docPartObj>
        <w:docPartGallery w:val="Page Numbers (Bottom of Page)"/>
        <w:docPartUnique/>
      </w:docPartObj>
    </w:sdtPr>
    <w:sdtContent>
      <w:p w:rsidR="004D4DCD" w:rsidRDefault="004D4DCD">
        <w:pPr>
          <w:pStyle w:val="ac"/>
          <w:jc w:val="right"/>
        </w:pPr>
        <w:r>
          <w:fldChar w:fldCharType="begin"/>
        </w:r>
        <w:r>
          <w:instrText xml:space="preserve"> PAGE   \* MERGEFORMAT </w:instrText>
        </w:r>
        <w:r>
          <w:fldChar w:fldCharType="separate"/>
        </w:r>
        <w:r w:rsidR="00BF5613">
          <w:rPr>
            <w:noProof/>
          </w:rPr>
          <w:t>36</w:t>
        </w:r>
        <w:r>
          <w:rPr>
            <w:noProof/>
          </w:rPr>
          <w:fldChar w:fldCharType="end"/>
        </w:r>
      </w:p>
    </w:sdtContent>
  </w:sdt>
  <w:p w:rsidR="004D4DCD" w:rsidRDefault="004D4D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13" w:rsidRDefault="00265C13" w:rsidP="004B4ED0">
      <w:pPr>
        <w:spacing w:after="0" w:line="240" w:lineRule="auto"/>
      </w:pPr>
      <w:r>
        <w:separator/>
      </w:r>
    </w:p>
  </w:footnote>
  <w:footnote w:type="continuationSeparator" w:id="0">
    <w:p w:rsidR="00265C13" w:rsidRDefault="00265C13" w:rsidP="004B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CD" w:rsidRPr="004B4ED0" w:rsidRDefault="004D4DCD" w:rsidP="004B4ED0">
    <w:pPr>
      <w:pStyle w:val="aa"/>
      <w:jc w:val="center"/>
      <w:rPr>
        <w:rFonts w:ascii="Times New Roman" w:hAnsi="Times New Roman" w:cs="Times New Roman"/>
        <w:i/>
        <w:sz w:val="20"/>
        <w:szCs w:val="20"/>
      </w:rPr>
    </w:pPr>
    <w:r w:rsidRPr="004B4ED0">
      <w:rPr>
        <w:rFonts w:ascii="Times New Roman" w:hAnsi="Times New Roman" w:cs="Times New Roman"/>
        <w:i/>
        <w:sz w:val="20"/>
        <w:szCs w:val="20"/>
      </w:rPr>
      <w:t>Регламент Третейского суда при СРО МОСМО «</w:t>
    </w:r>
    <w:proofErr w:type="spellStart"/>
    <w:r w:rsidRPr="004B4ED0">
      <w:rPr>
        <w:rFonts w:ascii="Times New Roman" w:hAnsi="Times New Roman" w:cs="Times New Roman"/>
        <w:i/>
        <w:sz w:val="20"/>
        <w:szCs w:val="20"/>
      </w:rPr>
      <w:t>Стройкорпорация</w:t>
    </w:r>
    <w:proofErr w:type="spellEnd"/>
    <w:r w:rsidRPr="004B4ED0">
      <w:rPr>
        <w:rFonts w:ascii="Times New Roman" w:hAnsi="Times New Roman" w:cs="Times New Roman"/>
        <w: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ED0"/>
    <w:rsid w:val="00000301"/>
    <w:rsid w:val="00007020"/>
    <w:rsid w:val="0001182B"/>
    <w:rsid w:val="00014A59"/>
    <w:rsid w:val="00017773"/>
    <w:rsid w:val="00037C2C"/>
    <w:rsid w:val="00042CFE"/>
    <w:rsid w:val="00046293"/>
    <w:rsid w:val="00062B62"/>
    <w:rsid w:val="000B5C20"/>
    <w:rsid w:val="000C30A7"/>
    <w:rsid w:val="000D5AB1"/>
    <w:rsid w:val="000E19B2"/>
    <w:rsid w:val="000F2C17"/>
    <w:rsid w:val="00101BA7"/>
    <w:rsid w:val="00122490"/>
    <w:rsid w:val="001371F0"/>
    <w:rsid w:val="0015306B"/>
    <w:rsid w:val="00187ADC"/>
    <w:rsid w:val="00193D3D"/>
    <w:rsid w:val="001C34A9"/>
    <w:rsid w:val="001E55E0"/>
    <w:rsid w:val="001F056E"/>
    <w:rsid w:val="00206EA6"/>
    <w:rsid w:val="00217845"/>
    <w:rsid w:val="002413AD"/>
    <w:rsid w:val="00252311"/>
    <w:rsid w:val="00253C7B"/>
    <w:rsid w:val="00262D08"/>
    <w:rsid w:val="00265C13"/>
    <w:rsid w:val="00272E98"/>
    <w:rsid w:val="00277FBB"/>
    <w:rsid w:val="00290E98"/>
    <w:rsid w:val="00292423"/>
    <w:rsid w:val="002C2608"/>
    <w:rsid w:val="002D4451"/>
    <w:rsid w:val="002E1F84"/>
    <w:rsid w:val="002F27B4"/>
    <w:rsid w:val="003402E8"/>
    <w:rsid w:val="0035793A"/>
    <w:rsid w:val="00367EEF"/>
    <w:rsid w:val="00380D5C"/>
    <w:rsid w:val="003A0D45"/>
    <w:rsid w:val="003A2CDA"/>
    <w:rsid w:val="003B2F27"/>
    <w:rsid w:val="003B5E8B"/>
    <w:rsid w:val="003B6E35"/>
    <w:rsid w:val="003C2528"/>
    <w:rsid w:val="003C29F3"/>
    <w:rsid w:val="004249C1"/>
    <w:rsid w:val="00440B9B"/>
    <w:rsid w:val="00445D48"/>
    <w:rsid w:val="004608BE"/>
    <w:rsid w:val="00471F90"/>
    <w:rsid w:val="00473639"/>
    <w:rsid w:val="0048033D"/>
    <w:rsid w:val="0048507B"/>
    <w:rsid w:val="004A112E"/>
    <w:rsid w:val="004A31C7"/>
    <w:rsid w:val="004B4ED0"/>
    <w:rsid w:val="004C570F"/>
    <w:rsid w:val="004D03E5"/>
    <w:rsid w:val="004D4DCD"/>
    <w:rsid w:val="004D58E1"/>
    <w:rsid w:val="004E4F44"/>
    <w:rsid w:val="004E712E"/>
    <w:rsid w:val="004F306B"/>
    <w:rsid w:val="004F3CC2"/>
    <w:rsid w:val="0050665B"/>
    <w:rsid w:val="00532DE0"/>
    <w:rsid w:val="00562625"/>
    <w:rsid w:val="00572E38"/>
    <w:rsid w:val="005A5AE3"/>
    <w:rsid w:val="005B6499"/>
    <w:rsid w:val="005C0981"/>
    <w:rsid w:val="005F2B98"/>
    <w:rsid w:val="00613DE0"/>
    <w:rsid w:val="006266D9"/>
    <w:rsid w:val="00651A8B"/>
    <w:rsid w:val="00674BBD"/>
    <w:rsid w:val="0068567B"/>
    <w:rsid w:val="00691934"/>
    <w:rsid w:val="006A4E28"/>
    <w:rsid w:val="006B60B1"/>
    <w:rsid w:val="006D4BD7"/>
    <w:rsid w:val="006D56BD"/>
    <w:rsid w:val="006E242A"/>
    <w:rsid w:val="007112F3"/>
    <w:rsid w:val="00715538"/>
    <w:rsid w:val="00726874"/>
    <w:rsid w:val="007465C6"/>
    <w:rsid w:val="00756232"/>
    <w:rsid w:val="007624AD"/>
    <w:rsid w:val="00767265"/>
    <w:rsid w:val="00781C6A"/>
    <w:rsid w:val="00797101"/>
    <w:rsid w:val="007A7167"/>
    <w:rsid w:val="007B05B0"/>
    <w:rsid w:val="007B36A9"/>
    <w:rsid w:val="007B3F99"/>
    <w:rsid w:val="007D087E"/>
    <w:rsid w:val="007D426F"/>
    <w:rsid w:val="007F3A9F"/>
    <w:rsid w:val="0080529B"/>
    <w:rsid w:val="00805C4F"/>
    <w:rsid w:val="008109DF"/>
    <w:rsid w:val="00825E78"/>
    <w:rsid w:val="008601AD"/>
    <w:rsid w:val="00885392"/>
    <w:rsid w:val="008B7249"/>
    <w:rsid w:val="008C78D8"/>
    <w:rsid w:val="008E2287"/>
    <w:rsid w:val="008E2654"/>
    <w:rsid w:val="008F19FE"/>
    <w:rsid w:val="00912B2F"/>
    <w:rsid w:val="00926C0B"/>
    <w:rsid w:val="00967B80"/>
    <w:rsid w:val="0098368F"/>
    <w:rsid w:val="0098479C"/>
    <w:rsid w:val="00993AD6"/>
    <w:rsid w:val="009966EC"/>
    <w:rsid w:val="009A1274"/>
    <w:rsid w:val="009A1681"/>
    <w:rsid w:val="009E53E1"/>
    <w:rsid w:val="009E5A58"/>
    <w:rsid w:val="00A0525D"/>
    <w:rsid w:val="00A367D7"/>
    <w:rsid w:val="00A555CB"/>
    <w:rsid w:val="00A736A1"/>
    <w:rsid w:val="00A94C9D"/>
    <w:rsid w:val="00AA4B13"/>
    <w:rsid w:val="00AB2773"/>
    <w:rsid w:val="00AC4EEF"/>
    <w:rsid w:val="00B108F0"/>
    <w:rsid w:val="00B17F7C"/>
    <w:rsid w:val="00B24589"/>
    <w:rsid w:val="00B44BCC"/>
    <w:rsid w:val="00B91E9B"/>
    <w:rsid w:val="00B9730F"/>
    <w:rsid w:val="00BB4B51"/>
    <w:rsid w:val="00BD300E"/>
    <w:rsid w:val="00BD7C75"/>
    <w:rsid w:val="00BE1849"/>
    <w:rsid w:val="00BE6EB2"/>
    <w:rsid w:val="00BF5613"/>
    <w:rsid w:val="00C23931"/>
    <w:rsid w:val="00C435FE"/>
    <w:rsid w:val="00C56605"/>
    <w:rsid w:val="00C63904"/>
    <w:rsid w:val="00C96622"/>
    <w:rsid w:val="00C971F2"/>
    <w:rsid w:val="00CB3239"/>
    <w:rsid w:val="00CC0693"/>
    <w:rsid w:val="00CF0EB6"/>
    <w:rsid w:val="00CF5A90"/>
    <w:rsid w:val="00D12BEE"/>
    <w:rsid w:val="00D25FF2"/>
    <w:rsid w:val="00D456E5"/>
    <w:rsid w:val="00D478C1"/>
    <w:rsid w:val="00D95D58"/>
    <w:rsid w:val="00D97F85"/>
    <w:rsid w:val="00DA1F01"/>
    <w:rsid w:val="00DA308A"/>
    <w:rsid w:val="00DC262A"/>
    <w:rsid w:val="00DD6C71"/>
    <w:rsid w:val="00DD7CD9"/>
    <w:rsid w:val="00E2108B"/>
    <w:rsid w:val="00E35C42"/>
    <w:rsid w:val="00E41CE9"/>
    <w:rsid w:val="00E474D0"/>
    <w:rsid w:val="00E52F15"/>
    <w:rsid w:val="00E675C7"/>
    <w:rsid w:val="00E70DF7"/>
    <w:rsid w:val="00E83C23"/>
    <w:rsid w:val="00ED12DC"/>
    <w:rsid w:val="00EF1091"/>
    <w:rsid w:val="00EF6190"/>
    <w:rsid w:val="00F07E81"/>
    <w:rsid w:val="00F70731"/>
    <w:rsid w:val="00F7465F"/>
    <w:rsid w:val="00F75936"/>
    <w:rsid w:val="00F92D9A"/>
    <w:rsid w:val="00FD2FA1"/>
    <w:rsid w:val="00FE5BFA"/>
    <w:rsid w:val="00FF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D0"/>
  </w:style>
  <w:style w:type="paragraph" w:styleId="1">
    <w:name w:val="heading 1"/>
    <w:basedOn w:val="a"/>
    <w:next w:val="a"/>
    <w:link w:val="10"/>
    <w:uiPriority w:val="9"/>
    <w:qFormat/>
    <w:rsid w:val="004B4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4E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B4E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E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4E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B4ED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B4ED0"/>
    <w:rPr>
      <w:color w:val="0000FF"/>
      <w:u w:val="single"/>
    </w:rPr>
  </w:style>
  <w:style w:type="character" w:styleId="a4">
    <w:name w:val="FollowedHyperlink"/>
    <w:basedOn w:val="a0"/>
    <w:uiPriority w:val="99"/>
    <w:semiHidden/>
    <w:unhideWhenUsed/>
    <w:rsid w:val="004B4ED0"/>
    <w:rPr>
      <w:color w:val="800080"/>
      <w:u w:val="single"/>
    </w:rPr>
  </w:style>
  <w:style w:type="paragraph" w:styleId="a5">
    <w:name w:val="Normal (Web)"/>
    <w:basedOn w:val="a"/>
    <w:uiPriority w:val="99"/>
    <w:unhideWhenUsed/>
    <w:rsid w:val="004B4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ED0"/>
    <w:rPr>
      <w:b/>
      <w:bCs/>
    </w:rPr>
  </w:style>
  <w:style w:type="character" w:styleId="a7">
    <w:name w:val="Emphasis"/>
    <w:basedOn w:val="a0"/>
    <w:uiPriority w:val="20"/>
    <w:qFormat/>
    <w:rsid w:val="004B4ED0"/>
    <w:rPr>
      <w:i/>
      <w:iCs/>
    </w:rPr>
  </w:style>
  <w:style w:type="paragraph" w:styleId="a8">
    <w:name w:val="Balloon Text"/>
    <w:basedOn w:val="a"/>
    <w:link w:val="a9"/>
    <w:uiPriority w:val="99"/>
    <w:semiHidden/>
    <w:unhideWhenUsed/>
    <w:rsid w:val="004B4E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4ED0"/>
    <w:rPr>
      <w:rFonts w:ascii="Tahoma" w:hAnsi="Tahoma" w:cs="Tahoma"/>
      <w:sz w:val="16"/>
      <w:szCs w:val="16"/>
    </w:rPr>
  </w:style>
  <w:style w:type="paragraph" w:customStyle="1" w:styleId="ConsPlusNormal">
    <w:name w:val="ConsPlusNormal"/>
    <w:rsid w:val="004B4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toc 3"/>
    <w:basedOn w:val="a"/>
    <w:autoRedefine/>
    <w:uiPriority w:val="99"/>
    <w:rsid w:val="004B4ED0"/>
    <w:pPr>
      <w:spacing w:after="0" w:line="360" w:lineRule="auto"/>
      <w:ind w:left="400" w:firstLine="720"/>
    </w:pPr>
    <w:rPr>
      <w:rFonts w:ascii="Times New Roman" w:eastAsia="Times New Roman" w:hAnsi="Times New Roman" w:cs="Times New Roman"/>
      <w:i/>
      <w:iCs/>
      <w:spacing w:val="-5"/>
      <w:sz w:val="20"/>
      <w:szCs w:val="20"/>
      <w:lang w:eastAsia="ru-RU"/>
    </w:rPr>
  </w:style>
  <w:style w:type="paragraph" w:customStyle="1" w:styleId="msonormalbullet1gif">
    <w:name w:val="msonormalbullet1.gif"/>
    <w:basedOn w:val="a"/>
    <w:uiPriority w:val="99"/>
    <w:rsid w:val="004B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B4E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4ED0"/>
  </w:style>
  <w:style w:type="paragraph" w:styleId="ac">
    <w:name w:val="footer"/>
    <w:basedOn w:val="a"/>
    <w:link w:val="ad"/>
    <w:uiPriority w:val="99"/>
    <w:unhideWhenUsed/>
    <w:rsid w:val="004B4E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ED0"/>
  </w:style>
  <w:style w:type="paragraph" w:styleId="ae">
    <w:name w:val="List Paragraph"/>
    <w:basedOn w:val="a"/>
    <w:uiPriority w:val="34"/>
    <w:qFormat/>
    <w:rsid w:val="004B4ED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5E75-0842-470A-AACB-E9D4993C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36</Pages>
  <Words>13266</Words>
  <Characters>75618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stroycorp</Company>
  <LinksUpToDate>false</LinksUpToDate>
  <CharactersWithSpaces>88707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AntoninaCh</dc:creator>
  <cp:keywords/>
  <dc:description/>
  <cp:lastModifiedBy>Юрий Смирнов</cp:lastModifiedBy>
  <cp:revision>13</cp:revision>
  <cp:lastPrinted>2015-02-05T15:06:00Z</cp:lastPrinted>
  <dcterms:created xsi:type="dcterms:W3CDTF">2012-03-27T13:03:00Z</dcterms:created>
  <dcterms:modified xsi:type="dcterms:W3CDTF">2016-06-15T15:21:00Z</dcterms:modified>
</cp:coreProperties>
</file>