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Y="465"/>
        <w:tblW w:w="9464" w:type="dxa"/>
        <w:tblLook w:val="01E0" w:firstRow="1" w:lastRow="1" w:firstColumn="1" w:lastColumn="1" w:noHBand="0" w:noVBand="0"/>
      </w:tblPr>
      <w:tblGrid>
        <w:gridCol w:w="9464"/>
      </w:tblGrid>
      <w:tr w:rsidR="00766CDF" w:rsidRPr="00AE7B99" w14:paraId="08CF8D04" w14:textId="77777777" w:rsidTr="000C0B43">
        <w:trPr>
          <w:trHeight w:hRule="exact" w:val="5245"/>
        </w:trPr>
        <w:tc>
          <w:tcPr>
            <w:tcW w:w="9464" w:type="dxa"/>
          </w:tcPr>
          <w:p w14:paraId="4A2073F6" w14:textId="77777777" w:rsidR="00766CDF" w:rsidRDefault="00766CDF" w:rsidP="004A2501">
            <w:pPr>
              <w:spacing w:after="0" w:line="240" w:lineRule="auto"/>
              <w:jc w:val="right"/>
              <w:rPr>
                <w:rFonts w:ascii="Times New Roman" w:hAnsi="Times New Roman" w:cs="Times New Roman"/>
                <w:i/>
                <w:spacing w:val="-4"/>
                <w:sz w:val="28"/>
                <w:szCs w:val="28"/>
              </w:rPr>
            </w:pPr>
            <w:r w:rsidRPr="00C63614">
              <w:rPr>
                <w:rFonts w:ascii="Times New Roman" w:hAnsi="Times New Roman" w:cs="Times New Roman"/>
                <w:i/>
                <w:spacing w:val="-4"/>
                <w:sz w:val="28"/>
                <w:szCs w:val="28"/>
              </w:rPr>
              <w:t>Утверждено ре</w:t>
            </w:r>
            <w:r>
              <w:rPr>
                <w:rFonts w:ascii="Times New Roman" w:hAnsi="Times New Roman" w:cs="Times New Roman"/>
                <w:i/>
                <w:spacing w:val="-4"/>
                <w:sz w:val="28"/>
                <w:szCs w:val="28"/>
              </w:rPr>
              <w:t xml:space="preserve">шением Общего собрания членов  </w:t>
            </w:r>
          </w:p>
          <w:p w14:paraId="5A0D76B6" w14:textId="77777777" w:rsidR="00766CDF" w:rsidRDefault="00766CDF" w:rsidP="004A2501">
            <w:pPr>
              <w:spacing w:after="0" w:line="240" w:lineRule="auto"/>
              <w:jc w:val="right"/>
              <w:rPr>
                <w:rFonts w:ascii="Times New Roman" w:hAnsi="Times New Roman" w:cs="Times New Roman"/>
                <w:i/>
                <w:spacing w:val="-4"/>
                <w:sz w:val="28"/>
                <w:szCs w:val="28"/>
              </w:rPr>
            </w:pPr>
            <w:r w:rsidRPr="00C63614">
              <w:rPr>
                <w:rFonts w:ascii="Times New Roman" w:hAnsi="Times New Roman" w:cs="Times New Roman"/>
                <w:i/>
                <w:spacing w:val="-4"/>
                <w:sz w:val="28"/>
                <w:szCs w:val="28"/>
              </w:rPr>
              <w:t>Ассоциации</w:t>
            </w:r>
            <w:r>
              <w:rPr>
                <w:rFonts w:ascii="Times New Roman" w:hAnsi="Times New Roman" w:cs="Times New Roman"/>
                <w:i/>
                <w:spacing w:val="-4"/>
                <w:sz w:val="28"/>
                <w:szCs w:val="28"/>
              </w:rPr>
              <w:t xml:space="preserve"> </w:t>
            </w:r>
            <w:r w:rsidRPr="00766CDF">
              <w:rPr>
                <w:rFonts w:ascii="Times New Roman" w:eastAsia="Times New Roman" w:hAnsi="Times New Roman" w:cs="Times New Roman"/>
                <w:i/>
                <w:spacing w:val="1"/>
                <w:sz w:val="28"/>
                <w:szCs w:val="28"/>
                <w:lang w:eastAsia="ru-RU"/>
              </w:rPr>
              <w:t>работодателей</w:t>
            </w:r>
            <w:r>
              <w:rPr>
                <w:rFonts w:ascii="Times New Roman" w:hAnsi="Times New Roman" w:cs="Times New Roman"/>
                <w:i/>
                <w:spacing w:val="-4"/>
                <w:sz w:val="28"/>
                <w:szCs w:val="28"/>
              </w:rPr>
              <w:t xml:space="preserve"> «Саморегулируемая организация </w:t>
            </w:r>
          </w:p>
          <w:p w14:paraId="519015DC" w14:textId="77777777" w:rsidR="00766CDF" w:rsidRDefault="00766CDF" w:rsidP="004A2501">
            <w:pPr>
              <w:spacing w:after="0" w:line="240" w:lineRule="auto"/>
              <w:jc w:val="right"/>
              <w:rPr>
                <w:rFonts w:ascii="Times New Roman" w:hAnsi="Times New Roman" w:cs="Times New Roman"/>
                <w:i/>
                <w:spacing w:val="-4"/>
                <w:sz w:val="28"/>
                <w:szCs w:val="28"/>
              </w:rPr>
            </w:pPr>
            <w:r w:rsidRPr="00C63614">
              <w:rPr>
                <w:rFonts w:ascii="Times New Roman" w:hAnsi="Times New Roman" w:cs="Times New Roman"/>
                <w:i/>
                <w:spacing w:val="-4"/>
                <w:sz w:val="28"/>
                <w:szCs w:val="28"/>
              </w:rPr>
              <w:t>«Объединение строительных  и  монтажных  организаций  «Стройкорпорация»</w:t>
            </w:r>
          </w:p>
          <w:p w14:paraId="1FA3686C" w14:textId="77777777" w:rsidR="00766CDF" w:rsidRDefault="00766CDF" w:rsidP="004A2501">
            <w:pPr>
              <w:spacing w:after="0" w:line="240" w:lineRule="auto"/>
              <w:jc w:val="right"/>
              <w:rPr>
                <w:rFonts w:ascii="Times New Roman" w:hAnsi="Times New Roman" w:cs="Times New Roman"/>
                <w:i/>
                <w:spacing w:val="-4"/>
                <w:sz w:val="26"/>
                <w:szCs w:val="26"/>
              </w:rPr>
            </w:pPr>
            <w:r w:rsidRPr="00C63614">
              <w:rPr>
                <w:rFonts w:ascii="Times New Roman" w:hAnsi="Times New Roman" w:cs="Times New Roman"/>
                <w:i/>
                <w:spacing w:val="-4"/>
                <w:sz w:val="28"/>
                <w:szCs w:val="28"/>
              </w:rPr>
              <w:t>Протокол № 2</w:t>
            </w:r>
            <w:r>
              <w:rPr>
                <w:rFonts w:ascii="Times New Roman" w:hAnsi="Times New Roman" w:cs="Times New Roman"/>
                <w:i/>
                <w:spacing w:val="-4"/>
                <w:sz w:val="28"/>
                <w:szCs w:val="28"/>
              </w:rPr>
              <w:t>6</w:t>
            </w:r>
            <w:r w:rsidRPr="00C63614">
              <w:rPr>
                <w:rFonts w:ascii="Times New Roman" w:hAnsi="Times New Roman" w:cs="Times New Roman"/>
                <w:i/>
                <w:spacing w:val="-4"/>
                <w:sz w:val="28"/>
                <w:szCs w:val="28"/>
              </w:rPr>
              <w:t xml:space="preserve"> от </w:t>
            </w:r>
            <w:r>
              <w:rPr>
                <w:rFonts w:ascii="Times New Roman" w:hAnsi="Times New Roman" w:cs="Times New Roman"/>
                <w:i/>
                <w:spacing w:val="-4"/>
                <w:sz w:val="28"/>
                <w:szCs w:val="28"/>
              </w:rPr>
              <w:t>14</w:t>
            </w:r>
            <w:r w:rsidR="00053142">
              <w:rPr>
                <w:rFonts w:ascii="Times New Roman" w:hAnsi="Times New Roman" w:cs="Times New Roman"/>
                <w:i/>
                <w:spacing w:val="-4"/>
                <w:sz w:val="28"/>
                <w:szCs w:val="28"/>
              </w:rPr>
              <w:t xml:space="preserve"> </w:t>
            </w:r>
            <w:r>
              <w:rPr>
                <w:rFonts w:ascii="Times New Roman" w:hAnsi="Times New Roman" w:cs="Times New Roman"/>
                <w:i/>
                <w:spacing w:val="-4"/>
                <w:sz w:val="28"/>
                <w:szCs w:val="28"/>
              </w:rPr>
              <w:t>июня</w:t>
            </w:r>
            <w:r w:rsidRPr="00C63614">
              <w:rPr>
                <w:rFonts w:ascii="Times New Roman" w:hAnsi="Times New Roman" w:cs="Times New Roman"/>
                <w:i/>
                <w:spacing w:val="-4"/>
                <w:sz w:val="28"/>
                <w:szCs w:val="28"/>
              </w:rPr>
              <w:t xml:space="preserve">  2017 г</w:t>
            </w:r>
            <w:r w:rsidRPr="00AE7B99">
              <w:rPr>
                <w:rFonts w:ascii="Times New Roman" w:hAnsi="Times New Roman" w:cs="Times New Roman"/>
                <w:i/>
                <w:spacing w:val="-4"/>
                <w:sz w:val="26"/>
                <w:szCs w:val="26"/>
              </w:rPr>
              <w:t>.</w:t>
            </w:r>
          </w:p>
          <w:p w14:paraId="556B8A11" w14:textId="77777777" w:rsidR="00766CDF" w:rsidRDefault="00766CDF" w:rsidP="003E2CB3">
            <w:pPr>
              <w:shd w:val="clear" w:color="auto" w:fill="FFFFFF"/>
              <w:spacing w:after="0" w:line="240" w:lineRule="auto"/>
              <w:jc w:val="right"/>
              <w:rPr>
                <w:rFonts w:ascii="Times New Roman" w:hAnsi="Times New Roman" w:cs="Times New Roman"/>
                <w:i/>
                <w:spacing w:val="-4"/>
                <w:sz w:val="28"/>
                <w:szCs w:val="28"/>
              </w:rPr>
            </w:pPr>
            <w:r w:rsidRPr="00766CDF">
              <w:rPr>
                <w:rFonts w:ascii="Times New Roman" w:hAnsi="Times New Roman" w:cs="Times New Roman"/>
                <w:i/>
                <w:spacing w:val="-4"/>
                <w:sz w:val="28"/>
                <w:szCs w:val="28"/>
              </w:rPr>
              <w:t>Измене</w:t>
            </w:r>
            <w:r>
              <w:rPr>
                <w:rFonts w:ascii="Times New Roman" w:hAnsi="Times New Roman" w:cs="Times New Roman"/>
                <w:i/>
                <w:spacing w:val="-4"/>
                <w:sz w:val="28"/>
                <w:szCs w:val="28"/>
              </w:rPr>
              <w:t xml:space="preserve">ния утверждены решением Общего собрания </w:t>
            </w:r>
            <w:r w:rsidRPr="00766CDF">
              <w:rPr>
                <w:rFonts w:ascii="Times New Roman" w:hAnsi="Times New Roman" w:cs="Times New Roman"/>
                <w:i/>
                <w:spacing w:val="-4"/>
                <w:sz w:val="28"/>
                <w:szCs w:val="28"/>
              </w:rPr>
              <w:t>членов</w:t>
            </w:r>
          </w:p>
          <w:p w14:paraId="199C956E" w14:textId="77777777" w:rsidR="00766CDF" w:rsidRPr="00766CDF" w:rsidRDefault="00766CDF" w:rsidP="003E2CB3">
            <w:pPr>
              <w:shd w:val="clear" w:color="auto" w:fill="FFFFFF"/>
              <w:spacing w:after="0" w:line="240" w:lineRule="auto"/>
              <w:jc w:val="right"/>
              <w:rPr>
                <w:rFonts w:ascii="Times New Roman" w:hAnsi="Times New Roman" w:cs="Times New Roman"/>
                <w:i/>
                <w:spacing w:val="-4"/>
                <w:sz w:val="28"/>
                <w:szCs w:val="28"/>
              </w:rPr>
            </w:pPr>
            <w:r w:rsidRPr="00766CDF">
              <w:rPr>
                <w:rFonts w:ascii="Times New Roman" w:eastAsia="Times New Roman" w:hAnsi="Times New Roman" w:cs="Times New Roman"/>
                <w:i/>
                <w:spacing w:val="1"/>
                <w:sz w:val="28"/>
                <w:szCs w:val="28"/>
                <w:lang w:eastAsia="ru-RU"/>
              </w:rPr>
              <w:t>Ассоциации работодателей «Саморегулируемая организация</w:t>
            </w:r>
          </w:p>
          <w:p w14:paraId="271D5BFA" w14:textId="77777777" w:rsidR="00766CDF" w:rsidRPr="00766CDF" w:rsidRDefault="00766CDF" w:rsidP="003E2CB3">
            <w:pPr>
              <w:shd w:val="clear" w:color="auto" w:fill="FFFFFF"/>
              <w:spacing w:after="0" w:line="240" w:lineRule="auto"/>
              <w:jc w:val="right"/>
              <w:rPr>
                <w:rFonts w:ascii="Times New Roman" w:eastAsia="Times New Roman" w:hAnsi="Times New Roman" w:cs="Times New Roman"/>
                <w:i/>
                <w:spacing w:val="1"/>
                <w:sz w:val="28"/>
                <w:szCs w:val="28"/>
                <w:lang w:eastAsia="ru-RU"/>
              </w:rPr>
            </w:pPr>
            <w:r w:rsidRPr="00766CDF">
              <w:rPr>
                <w:rFonts w:ascii="Times New Roman" w:eastAsia="Times New Roman" w:hAnsi="Times New Roman" w:cs="Times New Roman"/>
                <w:i/>
                <w:spacing w:val="1"/>
                <w:sz w:val="28"/>
                <w:szCs w:val="28"/>
                <w:lang w:eastAsia="ru-RU"/>
              </w:rPr>
              <w:t xml:space="preserve">«Объединение строительных и монтажных </w:t>
            </w:r>
          </w:p>
          <w:p w14:paraId="2C5E5672" w14:textId="77777777" w:rsidR="00766CDF" w:rsidRPr="00766CDF" w:rsidRDefault="00766CDF" w:rsidP="003E2CB3">
            <w:pPr>
              <w:shd w:val="clear" w:color="auto" w:fill="FFFFFF"/>
              <w:spacing w:after="0" w:line="240" w:lineRule="auto"/>
              <w:jc w:val="right"/>
              <w:rPr>
                <w:rFonts w:ascii="Times New Roman" w:hAnsi="Times New Roman" w:cs="Times New Roman"/>
                <w:i/>
                <w:spacing w:val="-4"/>
                <w:sz w:val="28"/>
                <w:szCs w:val="28"/>
              </w:rPr>
            </w:pPr>
            <w:r w:rsidRPr="00766CDF">
              <w:rPr>
                <w:rFonts w:ascii="Times New Roman" w:eastAsia="Times New Roman" w:hAnsi="Times New Roman" w:cs="Times New Roman"/>
                <w:i/>
                <w:spacing w:val="1"/>
                <w:sz w:val="28"/>
                <w:szCs w:val="28"/>
                <w:lang w:eastAsia="ru-RU"/>
              </w:rPr>
              <w:t>организаций «Стройкорпорация</w:t>
            </w:r>
            <w:r w:rsidRPr="00766CDF">
              <w:rPr>
                <w:rFonts w:ascii="Times New Roman" w:eastAsia="Times New Roman" w:hAnsi="Times New Roman" w:cs="Times New Roman"/>
                <w:i/>
                <w:iCs/>
                <w:spacing w:val="1"/>
                <w:sz w:val="28"/>
                <w:szCs w:val="28"/>
                <w:lang w:eastAsia="ru-RU"/>
              </w:rPr>
              <w:t>»</w:t>
            </w:r>
          </w:p>
          <w:p w14:paraId="6BF02A8B" w14:textId="77777777" w:rsidR="00766CDF" w:rsidRDefault="00766CDF" w:rsidP="00B05557">
            <w:pPr>
              <w:spacing w:after="0" w:line="240" w:lineRule="auto"/>
              <w:jc w:val="right"/>
              <w:rPr>
                <w:rFonts w:ascii="Times New Roman" w:hAnsi="Times New Roman" w:cs="Times New Roman"/>
                <w:i/>
                <w:spacing w:val="-4"/>
                <w:sz w:val="28"/>
                <w:szCs w:val="28"/>
              </w:rPr>
            </w:pPr>
            <w:r w:rsidRPr="00766CDF">
              <w:rPr>
                <w:rFonts w:ascii="Times New Roman" w:hAnsi="Times New Roman" w:cs="Times New Roman"/>
                <w:i/>
                <w:spacing w:val="-4"/>
                <w:sz w:val="28"/>
                <w:szCs w:val="28"/>
              </w:rPr>
              <w:t xml:space="preserve">                                                             Протокол № 28 от 0</w:t>
            </w:r>
            <w:r w:rsidR="00B05557">
              <w:rPr>
                <w:rFonts w:ascii="Times New Roman" w:hAnsi="Times New Roman" w:cs="Times New Roman"/>
                <w:i/>
                <w:spacing w:val="-4"/>
                <w:sz w:val="28"/>
                <w:szCs w:val="28"/>
              </w:rPr>
              <w:t>1</w:t>
            </w:r>
            <w:r w:rsidRPr="00766CDF">
              <w:rPr>
                <w:rFonts w:ascii="Times New Roman" w:hAnsi="Times New Roman" w:cs="Times New Roman"/>
                <w:i/>
                <w:spacing w:val="-4"/>
                <w:sz w:val="28"/>
                <w:szCs w:val="28"/>
              </w:rPr>
              <w:t xml:space="preserve"> марта 2019 г.</w:t>
            </w:r>
          </w:p>
          <w:p w14:paraId="779CFCB2" w14:textId="77777777" w:rsidR="000C0B43" w:rsidRPr="003533D6" w:rsidRDefault="000C0B43" w:rsidP="000C0B43">
            <w:pPr>
              <w:shd w:val="clear" w:color="auto" w:fill="FFFFFF"/>
              <w:spacing w:after="0" w:line="240" w:lineRule="auto"/>
              <w:jc w:val="right"/>
              <w:rPr>
                <w:rFonts w:ascii="Times New Roman" w:hAnsi="Times New Roman" w:cs="Times New Roman"/>
                <w:i/>
                <w:spacing w:val="-4"/>
                <w:sz w:val="28"/>
                <w:szCs w:val="28"/>
              </w:rPr>
            </w:pPr>
            <w:r w:rsidRPr="003533D6">
              <w:rPr>
                <w:rFonts w:ascii="Times New Roman" w:hAnsi="Times New Roman" w:cs="Times New Roman"/>
                <w:i/>
                <w:spacing w:val="-4"/>
                <w:sz w:val="28"/>
                <w:szCs w:val="28"/>
              </w:rPr>
              <w:t>Изменения утверждены решением Общего собрания членов</w:t>
            </w:r>
          </w:p>
          <w:p w14:paraId="5C972F93" w14:textId="77777777" w:rsidR="000C0B43" w:rsidRPr="003533D6" w:rsidRDefault="000C0B43" w:rsidP="000C0B43">
            <w:pPr>
              <w:shd w:val="clear" w:color="auto" w:fill="FFFFFF"/>
              <w:spacing w:after="0" w:line="240" w:lineRule="auto"/>
              <w:jc w:val="right"/>
              <w:rPr>
                <w:rFonts w:ascii="Times New Roman" w:hAnsi="Times New Roman" w:cs="Times New Roman"/>
                <w:i/>
                <w:spacing w:val="-4"/>
                <w:sz w:val="28"/>
                <w:szCs w:val="28"/>
              </w:rPr>
            </w:pPr>
            <w:r w:rsidRPr="003533D6">
              <w:rPr>
                <w:rFonts w:ascii="Times New Roman" w:eastAsia="Times New Roman" w:hAnsi="Times New Roman" w:cs="Times New Roman"/>
                <w:i/>
                <w:spacing w:val="1"/>
                <w:sz w:val="28"/>
                <w:szCs w:val="28"/>
                <w:lang w:eastAsia="ru-RU"/>
              </w:rPr>
              <w:t>Ассоциации работодателей «Саморегулируемая организация</w:t>
            </w:r>
          </w:p>
          <w:p w14:paraId="2F08FE6F" w14:textId="77777777" w:rsidR="000C0B43" w:rsidRPr="003533D6" w:rsidRDefault="000C0B43" w:rsidP="000C0B43">
            <w:pPr>
              <w:shd w:val="clear" w:color="auto" w:fill="FFFFFF"/>
              <w:spacing w:after="0" w:line="240" w:lineRule="auto"/>
              <w:jc w:val="right"/>
              <w:rPr>
                <w:rFonts w:ascii="Times New Roman" w:eastAsia="Times New Roman" w:hAnsi="Times New Roman" w:cs="Times New Roman"/>
                <w:i/>
                <w:spacing w:val="1"/>
                <w:sz w:val="28"/>
                <w:szCs w:val="28"/>
                <w:lang w:eastAsia="ru-RU"/>
              </w:rPr>
            </w:pPr>
            <w:r w:rsidRPr="003533D6">
              <w:rPr>
                <w:rFonts w:ascii="Times New Roman" w:eastAsia="Times New Roman" w:hAnsi="Times New Roman" w:cs="Times New Roman"/>
                <w:i/>
                <w:spacing w:val="1"/>
                <w:sz w:val="28"/>
                <w:szCs w:val="28"/>
                <w:lang w:eastAsia="ru-RU"/>
              </w:rPr>
              <w:t xml:space="preserve">«Объединение строительных и монтажных </w:t>
            </w:r>
          </w:p>
          <w:p w14:paraId="0715AE9C" w14:textId="77777777" w:rsidR="000C0B43" w:rsidRPr="003533D6" w:rsidRDefault="000C0B43" w:rsidP="000C0B43">
            <w:pPr>
              <w:shd w:val="clear" w:color="auto" w:fill="FFFFFF"/>
              <w:spacing w:after="0" w:line="240" w:lineRule="auto"/>
              <w:jc w:val="right"/>
              <w:rPr>
                <w:rFonts w:ascii="Times New Roman" w:hAnsi="Times New Roman" w:cs="Times New Roman"/>
                <w:i/>
                <w:spacing w:val="-4"/>
                <w:sz w:val="28"/>
                <w:szCs w:val="28"/>
              </w:rPr>
            </w:pPr>
            <w:r w:rsidRPr="003533D6">
              <w:rPr>
                <w:rFonts w:ascii="Times New Roman" w:eastAsia="Times New Roman" w:hAnsi="Times New Roman" w:cs="Times New Roman"/>
                <w:i/>
                <w:spacing w:val="1"/>
                <w:sz w:val="28"/>
                <w:szCs w:val="28"/>
                <w:lang w:eastAsia="ru-RU"/>
              </w:rPr>
              <w:t>организаций «Стройкорпорация</w:t>
            </w:r>
            <w:r w:rsidRPr="003533D6">
              <w:rPr>
                <w:rFonts w:ascii="Times New Roman" w:eastAsia="Times New Roman" w:hAnsi="Times New Roman" w:cs="Times New Roman"/>
                <w:i/>
                <w:iCs/>
                <w:spacing w:val="1"/>
                <w:sz w:val="28"/>
                <w:szCs w:val="28"/>
                <w:lang w:eastAsia="ru-RU"/>
              </w:rPr>
              <w:t>»</w:t>
            </w:r>
          </w:p>
          <w:p w14:paraId="3A2717F9" w14:textId="28D8DF08" w:rsidR="000C0B43" w:rsidRPr="00AE7B99" w:rsidRDefault="000C0B43" w:rsidP="000C0B43">
            <w:pPr>
              <w:spacing w:after="0" w:line="240" w:lineRule="auto"/>
              <w:jc w:val="right"/>
              <w:rPr>
                <w:rFonts w:ascii="Times New Roman" w:hAnsi="Times New Roman" w:cs="Times New Roman"/>
                <w:spacing w:val="-4"/>
              </w:rPr>
            </w:pPr>
            <w:r w:rsidRPr="003533D6">
              <w:rPr>
                <w:rFonts w:ascii="Times New Roman" w:hAnsi="Times New Roman" w:cs="Times New Roman"/>
                <w:i/>
                <w:spacing w:val="-4"/>
                <w:sz w:val="28"/>
                <w:szCs w:val="28"/>
              </w:rPr>
              <w:t xml:space="preserve">                                                             Протокол № 35 от 21 марта 2024</w:t>
            </w:r>
          </w:p>
        </w:tc>
      </w:tr>
    </w:tbl>
    <w:p w14:paraId="1D6198F7" w14:textId="77777777" w:rsidR="007C57C7" w:rsidRDefault="007C57C7" w:rsidP="007C57C7">
      <w:pPr>
        <w:shd w:val="clear" w:color="auto" w:fill="FFFFFF"/>
        <w:spacing w:line="360" w:lineRule="auto"/>
        <w:jc w:val="center"/>
        <w:rPr>
          <w:b/>
          <w:bCs/>
          <w:sz w:val="28"/>
          <w:szCs w:val="28"/>
        </w:rPr>
      </w:pPr>
    </w:p>
    <w:p w14:paraId="4435EC49" w14:textId="77777777" w:rsidR="007C57C7" w:rsidRDefault="007C57C7" w:rsidP="007C57C7">
      <w:pPr>
        <w:shd w:val="clear" w:color="auto" w:fill="FFFFFF"/>
        <w:spacing w:line="360" w:lineRule="auto"/>
        <w:jc w:val="center"/>
        <w:rPr>
          <w:b/>
          <w:bCs/>
          <w:sz w:val="28"/>
          <w:szCs w:val="28"/>
        </w:rPr>
      </w:pPr>
    </w:p>
    <w:p w14:paraId="63B67AF8" w14:textId="77777777" w:rsidR="007C57C7" w:rsidRDefault="007C57C7" w:rsidP="007C57C7">
      <w:pPr>
        <w:shd w:val="clear" w:color="auto" w:fill="FFFFFF"/>
        <w:spacing w:line="360" w:lineRule="auto"/>
        <w:jc w:val="center"/>
        <w:rPr>
          <w:b/>
          <w:bCs/>
          <w:sz w:val="28"/>
          <w:szCs w:val="28"/>
        </w:rPr>
      </w:pPr>
    </w:p>
    <w:p w14:paraId="6A985CC0" w14:textId="77777777" w:rsidR="007C57C7" w:rsidRPr="001E3067" w:rsidRDefault="007C57C7" w:rsidP="007C57C7">
      <w:pPr>
        <w:shd w:val="clear" w:color="auto" w:fill="FFFFFF"/>
        <w:spacing w:line="360" w:lineRule="auto"/>
        <w:jc w:val="center"/>
        <w:rPr>
          <w:rFonts w:ascii="Times New Roman" w:hAnsi="Times New Roman" w:cs="Times New Roman"/>
          <w:b/>
          <w:bCs/>
          <w:sz w:val="28"/>
          <w:szCs w:val="28"/>
        </w:rPr>
      </w:pPr>
    </w:p>
    <w:p w14:paraId="722B17BA" w14:textId="77777777" w:rsidR="007C57C7" w:rsidRPr="00C63614" w:rsidRDefault="007C57C7" w:rsidP="007C57C7">
      <w:pPr>
        <w:shd w:val="clear" w:color="auto" w:fill="FFFFFF"/>
        <w:spacing w:after="0" w:line="360" w:lineRule="auto"/>
        <w:jc w:val="center"/>
        <w:rPr>
          <w:rFonts w:ascii="Times New Roman" w:hAnsi="Times New Roman" w:cs="Times New Roman"/>
          <w:b/>
          <w:bCs/>
          <w:sz w:val="28"/>
          <w:szCs w:val="28"/>
        </w:rPr>
      </w:pPr>
      <w:r w:rsidRPr="00C63614">
        <w:rPr>
          <w:rFonts w:ascii="Times New Roman" w:hAnsi="Times New Roman" w:cs="Times New Roman"/>
          <w:b/>
          <w:bCs/>
          <w:sz w:val="28"/>
          <w:szCs w:val="28"/>
        </w:rPr>
        <w:t>ПОЛОЖЕНИЕ</w:t>
      </w:r>
    </w:p>
    <w:p w14:paraId="7A3A1C93" w14:textId="77777777" w:rsidR="00F24C09" w:rsidRDefault="007C57C7" w:rsidP="007C57C7">
      <w:pPr>
        <w:tabs>
          <w:tab w:val="left" w:pos="0"/>
        </w:tabs>
        <w:spacing w:after="0" w:line="360" w:lineRule="auto"/>
        <w:jc w:val="center"/>
        <w:rPr>
          <w:rFonts w:ascii="Times New Roman" w:hAnsi="Times New Roman" w:cs="Times New Roman"/>
          <w:b/>
          <w:bCs/>
          <w:spacing w:val="5"/>
          <w:sz w:val="28"/>
          <w:szCs w:val="28"/>
        </w:rPr>
      </w:pPr>
      <w:r w:rsidRPr="00C63614">
        <w:rPr>
          <w:rFonts w:ascii="Times New Roman" w:hAnsi="Times New Roman" w:cs="Times New Roman"/>
          <w:b/>
          <w:bCs/>
          <w:spacing w:val="5"/>
          <w:sz w:val="28"/>
          <w:szCs w:val="28"/>
        </w:rPr>
        <w:t xml:space="preserve">О Совете Ассоциации </w:t>
      </w:r>
      <w:r w:rsidR="003B4DE1">
        <w:rPr>
          <w:rFonts w:ascii="Times New Roman" w:hAnsi="Times New Roman" w:cs="Times New Roman"/>
          <w:b/>
          <w:bCs/>
          <w:spacing w:val="5"/>
          <w:sz w:val="28"/>
          <w:szCs w:val="28"/>
        </w:rPr>
        <w:t xml:space="preserve">работодателей </w:t>
      </w:r>
    </w:p>
    <w:p w14:paraId="226723B9" w14:textId="77777777" w:rsidR="00F24C09" w:rsidRDefault="007C57C7" w:rsidP="007C57C7">
      <w:pPr>
        <w:tabs>
          <w:tab w:val="left" w:pos="0"/>
        </w:tabs>
        <w:spacing w:after="0" w:line="360" w:lineRule="auto"/>
        <w:jc w:val="center"/>
        <w:rPr>
          <w:rFonts w:ascii="Times New Roman" w:hAnsi="Times New Roman" w:cs="Times New Roman"/>
          <w:b/>
          <w:sz w:val="28"/>
          <w:szCs w:val="28"/>
        </w:rPr>
      </w:pPr>
      <w:r w:rsidRPr="00C63614">
        <w:rPr>
          <w:rFonts w:ascii="Times New Roman" w:hAnsi="Times New Roman" w:cs="Times New Roman"/>
          <w:b/>
          <w:bCs/>
          <w:spacing w:val="5"/>
          <w:sz w:val="28"/>
          <w:szCs w:val="28"/>
        </w:rPr>
        <w:t xml:space="preserve">«Саморегулируемая организация </w:t>
      </w:r>
      <w:r w:rsidRPr="00C63614">
        <w:rPr>
          <w:rFonts w:ascii="Times New Roman" w:hAnsi="Times New Roman" w:cs="Times New Roman"/>
          <w:b/>
          <w:sz w:val="28"/>
          <w:szCs w:val="28"/>
        </w:rPr>
        <w:t xml:space="preserve">«Объединение строительных </w:t>
      </w:r>
    </w:p>
    <w:p w14:paraId="69D22E78" w14:textId="77777777" w:rsidR="007C57C7" w:rsidRPr="00C63614" w:rsidRDefault="007C57C7" w:rsidP="007C57C7">
      <w:pPr>
        <w:tabs>
          <w:tab w:val="left" w:pos="0"/>
        </w:tabs>
        <w:spacing w:after="0" w:line="360" w:lineRule="auto"/>
        <w:jc w:val="center"/>
        <w:rPr>
          <w:rFonts w:ascii="Times New Roman" w:hAnsi="Times New Roman" w:cs="Times New Roman"/>
          <w:b/>
          <w:sz w:val="28"/>
          <w:szCs w:val="28"/>
        </w:rPr>
      </w:pPr>
      <w:r w:rsidRPr="00C63614">
        <w:rPr>
          <w:rFonts w:ascii="Times New Roman" w:hAnsi="Times New Roman" w:cs="Times New Roman"/>
          <w:b/>
          <w:sz w:val="28"/>
          <w:szCs w:val="28"/>
        </w:rPr>
        <w:t>и монтажных организаций «Стройкорпорация»</w:t>
      </w:r>
    </w:p>
    <w:p w14:paraId="3F4DAFA0" w14:textId="77777777" w:rsidR="007C57C7" w:rsidRPr="00C63614" w:rsidRDefault="007C57C7" w:rsidP="007C57C7">
      <w:pPr>
        <w:spacing w:line="288" w:lineRule="auto"/>
        <w:ind w:firstLine="426"/>
        <w:contextualSpacing/>
        <w:jc w:val="center"/>
        <w:rPr>
          <w:rFonts w:ascii="Times New Roman" w:hAnsi="Times New Roman" w:cs="Times New Roman"/>
          <w:b/>
          <w:bCs/>
          <w:sz w:val="28"/>
          <w:szCs w:val="28"/>
        </w:rPr>
      </w:pPr>
    </w:p>
    <w:p w14:paraId="22575489" w14:textId="77777777" w:rsidR="007C57C7" w:rsidRPr="00C63614" w:rsidRDefault="007C57C7" w:rsidP="007C57C7">
      <w:pPr>
        <w:spacing w:line="288" w:lineRule="auto"/>
        <w:ind w:firstLine="426"/>
        <w:contextualSpacing/>
        <w:jc w:val="center"/>
        <w:rPr>
          <w:rFonts w:ascii="Times New Roman" w:hAnsi="Times New Roman" w:cs="Times New Roman"/>
          <w:b/>
          <w:bCs/>
          <w:sz w:val="28"/>
          <w:szCs w:val="28"/>
        </w:rPr>
      </w:pPr>
      <w:r w:rsidRPr="00C63614">
        <w:rPr>
          <w:rFonts w:ascii="Times New Roman" w:hAnsi="Times New Roman" w:cs="Times New Roman"/>
          <w:b/>
          <w:bCs/>
          <w:sz w:val="28"/>
          <w:szCs w:val="28"/>
        </w:rPr>
        <w:t>СТО – 8 – 2017</w:t>
      </w:r>
    </w:p>
    <w:p w14:paraId="0B52C338" w14:textId="77777777" w:rsidR="007C57C7" w:rsidRPr="00C63614" w:rsidRDefault="007C57C7" w:rsidP="007C57C7">
      <w:pPr>
        <w:spacing w:line="288" w:lineRule="auto"/>
        <w:ind w:firstLine="426"/>
        <w:contextualSpacing/>
        <w:jc w:val="center"/>
        <w:rPr>
          <w:rFonts w:ascii="Times New Roman" w:hAnsi="Times New Roman" w:cs="Times New Roman"/>
          <w:b/>
          <w:bCs/>
          <w:sz w:val="28"/>
          <w:szCs w:val="28"/>
        </w:rPr>
      </w:pPr>
    </w:p>
    <w:p w14:paraId="0117FEB5" w14:textId="77777777" w:rsidR="007C57C7" w:rsidRPr="00C63614" w:rsidRDefault="007C57C7" w:rsidP="007C57C7">
      <w:pPr>
        <w:spacing w:line="288" w:lineRule="auto"/>
        <w:ind w:firstLine="426"/>
        <w:contextualSpacing/>
        <w:jc w:val="center"/>
        <w:rPr>
          <w:b/>
          <w:bCs/>
          <w:sz w:val="28"/>
          <w:szCs w:val="28"/>
        </w:rPr>
      </w:pPr>
    </w:p>
    <w:p w14:paraId="1093248C" w14:textId="547BF83E" w:rsidR="007C57C7" w:rsidRPr="00C63614" w:rsidRDefault="000C0B43" w:rsidP="007C57C7">
      <w:pPr>
        <w:spacing w:line="288" w:lineRule="auto"/>
        <w:ind w:firstLine="426"/>
        <w:contextualSpacing/>
        <w:jc w:val="center"/>
        <w:rPr>
          <w:rFonts w:ascii="Times New Roman" w:hAnsi="Times New Roman" w:cs="Times New Roman"/>
          <w:sz w:val="28"/>
          <w:szCs w:val="28"/>
        </w:rPr>
      </w:pPr>
      <w:r w:rsidRPr="00B5483F">
        <w:rPr>
          <w:rFonts w:ascii="Times New Roman" w:hAnsi="Times New Roman" w:cs="Times New Roman"/>
          <w:sz w:val="28"/>
          <w:szCs w:val="28"/>
        </w:rPr>
        <w:t>Четвертая</w:t>
      </w:r>
      <w:r w:rsidR="007C57C7" w:rsidRPr="00B5483F">
        <w:rPr>
          <w:rFonts w:ascii="Times New Roman" w:hAnsi="Times New Roman" w:cs="Times New Roman"/>
          <w:sz w:val="28"/>
          <w:szCs w:val="28"/>
        </w:rPr>
        <w:t xml:space="preserve"> редакция</w:t>
      </w:r>
    </w:p>
    <w:p w14:paraId="77EDCA93" w14:textId="77777777" w:rsidR="007C57C7" w:rsidRPr="001E3067" w:rsidRDefault="007C57C7" w:rsidP="007C57C7">
      <w:pPr>
        <w:spacing w:line="288" w:lineRule="auto"/>
        <w:ind w:firstLine="426"/>
        <w:contextualSpacing/>
        <w:jc w:val="center"/>
        <w:rPr>
          <w:rFonts w:ascii="Times New Roman" w:hAnsi="Times New Roman" w:cs="Times New Roman"/>
          <w:sz w:val="26"/>
          <w:szCs w:val="26"/>
        </w:rPr>
      </w:pPr>
    </w:p>
    <w:p w14:paraId="78816C30" w14:textId="77777777" w:rsidR="007C57C7" w:rsidRPr="006C63C7" w:rsidRDefault="007C57C7" w:rsidP="007C57C7">
      <w:pPr>
        <w:spacing w:line="288" w:lineRule="auto"/>
        <w:ind w:firstLine="426"/>
        <w:contextualSpacing/>
        <w:jc w:val="center"/>
        <w:rPr>
          <w:sz w:val="28"/>
          <w:szCs w:val="28"/>
        </w:rPr>
      </w:pPr>
    </w:p>
    <w:p w14:paraId="18205C8F" w14:textId="77777777" w:rsidR="007C57C7" w:rsidRPr="006C63C7" w:rsidRDefault="007C57C7" w:rsidP="007C57C7">
      <w:pPr>
        <w:spacing w:line="288" w:lineRule="auto"/>
        <w:ind w:firstLine="426"/>
        <w:contextualSpacing/>
        <w:jc w:val="center"/>
        <w:rPr>
          <w:sz w:val="28"/>
          <w:szCs w:val="28"/>
        </w:rPr>
      </w:pPr>
    </w:p>
    <w:p w14:paraId="1D8CDD3D" w14:textId="77777777" w:rsidR="000C0B43" w:rsidRPr="00C63614" w:rsidRDefault="000C0B43" w:rsidP="007849BA">
      <w:pPr>
        <w:spacing w:line="288" w:lineRule="auto"/>
        <w:contextualSpacing/>
        <w:rPr>
          <w:b/>
          <w:sz w:val="24"/>
          <w:szCs w:val="24"/>
        </w:rPr>
      </w:pPr>
    </w:p>
    <w:p w14:paraId="61774DA9" w14:textId="77777777" w:rsidR="007C57C7" w:rsidRPr="00D766D3" w:rsidRDefault="007C57C7" w:rsidP="007C57C7">
      <w:pPr>
        <w:spacing w:line="288" w:lineRule="auto"/>
        <w:ind w:firstLine="426"/>
        <w:contextualSpacing/>
        <w:jc w:val="center"/>
        <w:rPr>
          <w:rFonts w:ascii="Times New Roman" w:hAnsi="Times New Roman" w:cs="Times New Roman"/>
          <w:sz w:val="28"/>
          <w:szCs w:val="28"/>
        </w:rPr>
      </w:pPr>
      <w:r w:rsidRPr="00D766D3">
        <w:rPr>
          <w:rFonts w:ascii="Times New Roman" w:hAnsi="Times New Roman" w:cs="Times New Roman"/>
          <w:sz w:val="28"/>
          <w:szCs w:val="28"/>
        </w:rPr>
        <w:t>г. Пушкино Московской области</w:t>
      </w:r>
    </w:p>
    <w:p w14:paraId="38EB3D89" w14:textId="77777777" w:rsidR="00F94E62" w:rsidRPr="00F94E62" w:rsidRDefault="00F94E62" w:rsidP="00FB628B">
      <w:pPr>
        <w:pStyle w:val="a3"/>
        <w:numPr>
          <w:ilvl w:val="0"/>
          <w:numId w:val="1"/>
        </w:numPr>
        <w:spacing w:after="0" w:line="288" w:lineRule="auto"/>
        <w:ind w:left="0" w:firstLine="426"/>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7C57C7" w:rsidRPr="00F94E62">
        <w:rPr>
          <w:rFonts w:ascii="Times New Roman" w:hAnsi="Times New Roman" w:cs="Times New Roman"/>
          <w:b/>
          <w:sz w:val="28"/>
          <w:szCs w:val="28"/>
        </w:rPr>
        <w:t>Общие положения</w:t>
      </w:r>
    </w:p>
    <w:p w14:paraId="33A49540" w14:textId="77777777" w:rsidR="007C57C7" w:rsidRPr="00F94E62" w:rsidRDefault="007C57C7" w:rsidP="00F94E62">
      <w:pPr>
        <w:pStyle w:val="a3"/>
        <w:spacing w:after="0" w:line="288" w:lineRule="auto"/>
        <w:ind w:left="1572"/>
        <w:jc w:val="both"/>
        <w:rPr>
          <w:rFonts w:ascii="Times New Roman" w:hAnsi="Times New Roman" w:cs="Times New Roman"/>
          <w:sz w:val="28"/>
          <w:szCs w:val="28"/>
        </w:rPr>
      </w:pPr>
      <w:r w:rsidRPr="00F94E62">
        <w:rPr>
          <w:rFonts w:ascii="Times New Roman" w:hAnsi="Times New Roman" w:cs="Times New Roman"/>
          <w:b/>
          <w:sz w:val="28"/>
          <w:szCs w:val="28"/>
        </w:rPr>
        <w:t xml:space="preserve">  </w:t>
      </w:r>
    </w:p>
    <w:p w14:paraId="4BFE81FB" w14:textId="77777777" w:rsidR="007C57C7" w:rsidRPr="00C63614" w:rsidRDefault="00F94E62" w:rsidP="007C57C7">
      <w:pPr>
        <w:pStyle w:val="a3"/>
        <w:numPr>
          <w:ilvl w:val="0"/>
          <w:numId w:val="2"/>
        </w:numPr>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Совет Ассоциации - постоянно действующий коллегиальный орган управления </w:t>
      </w:r>
      <w:r w:rsidR="007C57C7" w:rsidRPr="00C63614">
        <w:rPr>
          <w:rFonts w:ascii="Times New Roman" w:eastAsia="Times New Roman" w:hAnsi="Times New Roman" w:cs="Times New Roman"/>
          <w:sz w:val="28"/>
          <w:szCs w:val="28"/>
        </w:rPr>
        <w:t xml:space="preserve">Ассоциации  </w:t>
      </w:r>
      <w:r w:rsidR="007C57C7" w:rsidRPr="00C63614">
        <w:rPr>
          <w:rFonts w:ascii="Times New Roman" w:hAnsi="Times New Roman" w:cs="Times New Roman"/>
          <w:bCs/>
          <w:spacing w:val="5"/>
          <w:sz w:val="28"/>
          <w:szCs w:val="28"/>
        </w:rPr>
        <w:t xml:space="preserve">работодателей «Саморегулируемая организация </w:t>
      </w:r>
      <w:r w:rsidR="007C57C7" w:rsidRPr="00C63614">
        <w:rPr>
          <w:rFonts w:ascii="Times New Roman" w:hAnsi="Times New Roman" w:cs="Times New Roman"/>
          <w:sz w:val="28"/>
          <w:szCs w:val="28"/>
        </w:rPr>
        <w:t xml:space="preserve">«Объединение строительных и монтажных организаций «Стройкорпорация» (далее – </w:t>
      </w:r>
      <w:r w:rsidR="00F143EE">
        <w:rPr>
          <w:rFonts w:ascii="Times New Roman" w:hAnsi="Times New Roman" w:cs="Times New Roman"/>
          <w:sz w:val="28"/>
          <w:szCs w:val="28"/>
        </w:rPr>
        <w:t>Ассоциация)</w:t>
      </w:r>
      <w:r w:rsidR="00F143EE" w:rsidRPr="00C63614">
        <w:rPr>
          <w:rFonts w:ascii="Times New Roman" w:hAnsi="Times New Roman" w:cs="Times New Roman"/>
          <w:sz w:val="28"/>
          <w:szCs w:val="28"/>
        </w:rPr>
        <w:t>.</w:t>
      </w:r>
    </w:p>
    <w:p w14:paraId="47964D71" w14:textId="643752B2"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Настоящее Положение определяет статус, компетенцию Совета Ассоциации, порядок его формирования, деятельности, принятия им решений, устанавливает ответственность членов Совета Ассоциации, порядок созыва, проведения заседаний и оформления решений Совета Ассоциации.</w:t>
      </w:r>
    </w:p>
    <w:p w14:paraId="6C25B29A" w14:textId="77777777" w:rsidR="007C57C7" w:rsidRPr="00C63614" w:rsidRDefault="002D74C4" w:rsidP="007C57C7">
      <w:pPr>
        <w:pStyle w:val="a3"/>
        <w:numPr>
          <w:ilvl w:val="0"/>
          <w:numId w:val="2"/>
        </w:numPr>
        <w:spacing w:after="0" w:line="288"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Настоящее Положение разработано в соответствии с законодательством Российской Федерации и Уставом Ассоциации. </w:t>
      </w:r>
    </w:p>
    <w:p w14:paraId="7D41B3E1" w14:textId="77777777" w:rsidR="007C57C7" w:rsidRPr="001A7AE5"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1A7AE5">
        <w:rPr>
          <w:rFonts w:ascii="Times New Roman" w:hAnsi="Times New Roman" w:cs="Times New Roman"/>
          <w:sz w:val="28"/>
          <w:szCs w:val="28"/>
        </w:rPr>
        <w:t xml:space="preserve"> Положение утверждается Общим собранием членов Ассоциации. При внесении изменений в Положение Общее собрание членов Ассоциации утверждает новую редакцию Положения.</w:t>
      </w:r>
    </w:p>
    <w:p w14:paraId="43B93E8E" w14:textId="77883CA5" w:rsidR="001A7AE5" w:rsidRPr="00B5483F" w:rsidRDefault="001A7AE5" w:rsidP="007C57C7">
      <w:pPr>
        <w:pStyle w:val="a3"/>
        <w:numPr>
          <w:ilvl w:val="0"/>
          <w:numId w:val="2"/>
        </w:numPr>
        <w:spacing w:after="0" w:line="288" w:lineRule="auto"/>
        <w:ind w:left="0" w:firstLine="426"/>
        <w:jc w:val="both"/>
        <w:rPr>
          <w:rFonts w:ascii="Times New Roman" w:hAnsi="Times New Roman" w:cs="Times New Roman"/>
          <w:sz w:val="28"/>
          <w:szCs w:val="28"/>
        </w:rPr>
      </w:pPr>
      <w:r w:rsidRPr="001A7AE5">
        <w:rPr>
          <w:rFonts w:ascii="Times New Roman" w:hAnsi="Times New Roman" w:cs="Times New Roman"/>
          <w:sz w:val="28"/>
          <w:szCs w:val="28"/>
        </w:rPr>
        <w:t xml:space="preserve"> </w:t>
      </w:r>
      <w:r w:rsidRPr="00B5483F">
        <w:rPr>
          <w:rFonts w:ascii="Times New Roman" w:hAnsi="Times New Roman" w:cs="Times New Roman"/>
          <w:sz w:val="28"/>
          <w:szCs w:val="28"/>
        </w:rPr>
        <w:t>Совет Ассоциации осуществляет руководство текущей деятельностью Ассоциации, в период между заседаниями Общего собрания членов Ассоциации и правомочен принимать решения по всем вопросам деятельности Ассоциации, не относящимся к исключительной компетенции Общего собрания членов Ассоциации</w:t>
      </w:r>
      <w:r w:rsidR="008D1FD1" w:rsidRPr="00B5483F">
        <w:rPr>
          <w:rFonts w:ascii="Times New Roman" w:hAnsi="Times New Roman" w:cs="Times New Roman"/>
          <w:sz w:val="28"/>
          <w:szCs w:val="28"/>
        </w:rPr>
        <w:t>.</w:t>
      </w:r>
    </w:p>
    <w:p w14:paraId="3E0BA12E" w14:textId="44B8FE06" w:rsidR="001A7AE5" w:rsidRPr="00B5483F" w:rsidRDefault="001A7AE5" w:rsidP="007C57C7">
      <w:pPr>
        <w:pStyle w:val="a3"/>
        <w:numPr>
          <w:ilvl w:val="0"/>
          <w:numId w:val="2"/>
        </w:numPr>
        <w:spacing w:after="0" w:line="288" w:lineRule="auto"/>
        <w:ind w:left="0" w:firstLine="426"/>
        <w:jc w:val="both"/>
        <w:rPr>
          <w:rFonts w:ascii="Times New Roman" w:hAnsi="Times New Roman" w:cs="Times New Roman"/>
          <w:sz w:val="28"/>
          <w:szCs w:val="28"/>
        </w:rPr>
      </w:pPr>
      <w:r w:rsidRPr="00B5483F">
        <w:rPr>
          <w:rFonts w:ascii="Times New Roman" w:hAnsi="Times New Roman" w:cs="Times New Roman"/>
          <w:sz w:val="28"/>
          <w:szCs w:val="28"/>
        </w:rPr>
        <w:t xml:space="preserve"> Положение о Совете и внесение изменений в настоящее положение утверждается Общим собранием простым большинством голосов (пятьдесят процентов плюс один голос).</w:t>
      </w:r>
    </w:p>
    <w:p w14:paraId="5C9EBB58"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5085FB81" w14:textId="77777777" w:rsidR="007C57C7" w:rsidRP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Формирование Совета Ассоциации</w:t>
      </w:r>
    </w:p>
    <w:p w14:paraId="3F0E6A37" w14:textId="77777777" w:rsidR="007C57C7" w:rsidRPr="00C63614" w:rsidRDefault="007C57C7" w:rsidP="007C57C7">
      <w:pPr>
        <w:spacing w:after="0" w:line="288" w:lineRule="auto"/>
        <w:ind w:firstLine="426"/>
        <w:jc w:val="both"/>
        <w:rPr>
          <w:rFonts w:ascii="Times New Roman" w:hAnsi="Times New Roman" w:cs="Times New Roman"/>
          <w:b/>
          <w:sz w:val="28"/>
          <w:szCs w:val="28"/>
        </w:rPr>
      </w:pPr>
    </w:p>
    <w:p w14:paraId="270D9E78"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r>
      <w:r w:rsidR="00D464D3">
        <w:rPr>
          <w:rFonts w:ascii="Times New Roman" w:hAnsi="Times New Roman" w:cs="Times New Roman"/>
          <w:sz w:val="28"/>
          <w:szCs w:val="28"/>
        </w:rPr>
        <w:t xml:space="preserve"> </w:t>
      </w:r>
      <w:r w:rsidR="007C57C7" w:rsidRPr="00C63614">
        <w:rPr>
          <w:rFonts w:ascii="Times New Roman" w:hAnsi="Times New Roman" w:cs="Times New Roman"/>
          <w:sz w:val="28"/>
          <w:szCs w:val="28"/>
        </w:rPr>
        <w:t>Количественный и персональный состав Совета Ассоциации определяется Общим собранием членов Ассоциации в количестве не менее пяти членов. Избрание членов Совета Ассоциации осуществляется тайным голосованием.</w:t>
      </w:r>
    </w:p>
    <w:p w14:paraId="508516F1"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r>
      <w:r w:rsidR="00D464D3">
        <w:rPr>
          <w:rFonts w:ascii="Times New Roman" w:hAnsi="Times New Roman" w:cs="Times New Roman"/>
          <w:sz w:val="28"/>
          <w:szCs w:val="28"/>
        </w:rPr>
        <w:t xml:space="preserve"> </w:t>
      </w:r>
      <w:r w:rsidR="007C57C7" w:rsidRPr="00C63614">
        <w:rPr>
          <w:rFonts w:ascii="Times New Roman" w:hAnsi="Times New Roman" w:cs="Times New Roman"/>
          <w:sz w:val="28"/>
          <w:szCs w:val="28"/>
        </w:rPr>
        <w:t>Совет Ассоциации</w:t>
      </w:r>
      <w:r w:rsidR="007C57C7" w:rsidRPr="00C63614">
        <w:rPr>
          <w:rFonts w:ascii="Times New Roman" w:hAnsi="Times New Roman" w:cs="Times New Roman"/>
          <w:sz w:val="28"/>
          <w:szCs w:val="28"/>
        </w:rPr>
        <w:tab/>
        <w:t xml:space="preserve"> избирается Общим собранием </w:t>
      </w:r>
      <w:r w:rsidR="007C57C7" w:rsidRPr="00C63614">
        <w:rPr>
          <w:rFonts w:ascii="Times New Roman" w:hAnsi="Times New Roman" w:cs="Times New Roman"/>
          <w:sz w:val="28"/>
          <w:szCs w:val="28"/>
        </w:rPr>
        <w:tab/>
        <w:t>членов</w:t>
      </w:r>
      <w:r w:rsidR="007C57C7" w:rsidRPr="00C63614">
        <w:rPr>
          <w:rFonts w:ascii="Times New Roman" w:hAnsi="Times New Roman" w:cs="Times New Roman"/>
          <w:sz w:val="28"/>
          <w:szCs w:val="28"/>
        </w:rPr>
        <w:tab/>
        <w:t xml:space="preserve"> Ассоциации</w:t>
      </w:r>
      <w:r w:rsidR="007C57C7" w:rsidRPr="00C63614">
        <w:rPr>
          <w:rFonts w:ascii="Times New Roman" w:hAnsi="Times New Roman" w:cs="Times New Roman"/>
          <w:sz w:val="28"/>
          <w:szCs w:val="28"/>
        </w:rPr>
        <w:tab/>
        <w:t xml:space="preserve"> из </w:t>
      </w:r>
      <w:r w:rsidR="007C57C7" w:rsidRPr="00C63614">
        <w:rPr>
          <w:rFonts w:ascii="Times New Roman" w:hAnsi="Times New Roman" w:cs="Times New Roman"/>
          <w:spacing w:val="-2"/>
          <w:sz w:val="28"/>
          <w:szCs w:val="28"/>
        </w:rPr>
        <w:t xml:space="preserve">числа </w:t>
      </w:r>
      <w:r w:rsidR="007C57C7" w:rsidRPr="00C63614">
        <w:rPr>
          <w:rFonts w:ascii="Times New Roman" w:hAnsi="Times New Roman" w:cs="Times New Roman"/>
          <w:sz w:val="28"/>
          <w:szCs w:val="28"/>
        </w:rPr>
        <w:t xml:space="preserve">индивидуальных предпринимателей - членов </w:t>
      </w:r>
      <w:r w:rsidR="00650923">
        <w:rPr>
          <w:rFonts w:ascii="Times New Roman" w:hAnsi="Times New Roman" w:cs="Times New Roman"/>
          <w:sz w:val="28"/>
          <w:szCs w:val="28"/>
        </w:rPr>
        <w:t>Ассоциации</w:t>
      </w:r>
      <w:r w:rsidR="007C57C7" w:rsidRPr="00C63614">
        <w:rPr>
          <w:rFonts w:ascii="Times New Roman" w:hAnsi="Times New Roman" w:cs="Times New Roman"/>
          <w:sz w:val="28"/>
          <w:szCs w:val="28"/>
        </w:rPr>
        <w:t>, представителей юридических лиц - членов Ассоциации и независимых членов.</w:t>
      </w:r>
    </w:p>
    <w:p w14:paraId="1CCE01FB"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.3. Независимыми членами Совет</w:t>
      </w:r>
      <w:r w:rsidR="00BE2755">
        <w:rPr>
          <w:rFonts w:ascii="Times New Roman" w:hAnsi="Times New Roman" w:cs="Times New Roman"/>
          <w:sz w:val="28"/>
          <w:szCs w:val="28"/>
        </w:rPr>
        <w:t>а</w:t>
      </w:r>
      <w:r w:rsidR="007C57C7" w:rsidRPr="00C63614">
        <w:rPr>
          <w:rFonts w:ascii="Times New Roman" w:hAnsi="Times New Roman" w:cs="Times New Roman"/>
          <w:sz w:val="28"/>
          <w:szCs w:val="28"/>
        </w:rPr>
        <w:t xml:space="preserve"> Ассоциации являются лица, которые не связаны трудовыми отношениями с Ассоциацией и ее членами, </w:t>
      </w:r>
      <w:r w:rsidR="007C57C7" w:rsidRPr="00C63614">
        <w:rPr>
          <w:rFonts w:ascii="Times New Roman" w:hAnsi="Times New Roman" w:cs="Times New Roman"/>
          <w:sz w:val="28"/>
          <w:szCs w:val="28"/>
        </w:rPr>
        <w:lastRenderedPageBreak/>
        <w:t>Ассоциацией «Национальное объединение строителей», органами государственной власти и местного самоуправления. Независимые члены должны составлять не менее одной трети членов Совета Ассоциации.</w:t>
      </w:r>
    </w:p>
    <w:p w14:paraId="262EB946"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.4. Кандидат</w:t>
      </w:r>
      <w:r w:rsidR="00544F8E">
        <w:rPr>
          <w:rFonts w:ascii="Times New Roman" w:hAnsi="Times New Roman" w:cs="Times New Roman"/>
          <w:sz w:val="28"/>
          <w:szCs w:val="28"/>
        </w:rPr>
        <w:t>уры</w:t>
      </w:r>
      <w:r w:rsidR="007C57C7" w:rsidRPr="00C63614">
        <w:rPr>
          <w:rFonts w:ascii="Times New Roman" w:hAnsi="Times New Roman" w:cs="Times New Roman"/>
          <w:sz w:val="28"/>
          <w:szCs w:val="28"/>
        </w:rPr>
        <w:t xml:space="preserve"> </w:t>
      </w:r>
      <w:r w:rsidR="00EE46EA">
        <w:rPr>
          <w:rFonts w:ascii="Times New Roman" w:hAnsi="Times New Roman" w:cs="Times New Roman"/>
          <w:sz w:val="28"/>
          <w:szCs w:val="28"/>
        </w:rPr>
        <w:t>для</w:t>
      </w:r>
      <w:r w:rsidR="007C57C7" w:rsidRPr="00C63614">
        <w:rPr>
          <w:rFonts w:ascii="Times New Roman" w:hAnsi="Times New Roman" w:cs="Times New Roman"/>
          <w:sz w:val="28"/>
          <w:szCs w:val="28"/>
        </w:rPr>
        <w:t xml:space="preserve"> избрания в Совет Ассоциации в качестве независимых членов могут представляться юридическими  лицами,  </w:t>
      </w:r>
      <w:r w:rsidR="00544F8E">
        <w:rPr>
          <w:rFonts w:ascii="Times New Roman" w:hAnsi="Times New Roman" w:cs="Times New Roman"/>
          <w:sz w:val="28"/>
          <w:szCs w:val="28"/>
        </w:rPr>
        <w:t xml:space="preserve">не </w:t>
      </w:r>
      <w:r w:rsidR="007C57C7" w:rsidRPr="00C63614">
        <w:rPr>
          <w:rFonts w:ascii="Times New Roman" w:hAnsi="Times New Roman" w:cs="Times New Roman"/>
          <w:sz w:val="28"/>
          <w:szCs w:val="28"/>
        </w:rPr>
        <w:t xml:space="preserve">указанными в пункте </w:t>
      </w:r>
      <w:r w:rsidR="00544F8E">
        <w:rPr>
          <w:rFonts w:ascii="Times New Roman" w:hAnsi="Times New Roman" w:cs="Times New Roman"/>
          <w:sz w:val="28"/>
          <w:szCs w:val="28"/>
        </w:rPr>
        <w:t>2</w:t>
      </w:r>
      <w:r w:rsidR="007C57C7" w:rsidRPr="00C63614">
        <w:rPr>
          <w:rFonts w:ascii="Times New Roman" w:hAnsi="Times New Roman" w:cs="Times New Roman"/>
          <w:sz w:val="28"/>
          <w:szCs w:val="28"/>
        </w:rPr>
        <w:t>.3 настоящего Положения, общественными объединениями, физическими лицами в порядке самовыдвижения.</w:t>
      </w:r>
    </w:p>
    <w:p w14:paraId="69868A05" w14:textId="53B67EE9"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r>
      <w:r w:rsidR="00673E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Независимый член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и принятие по ним решений Советом Ассоциации, и при </w:t>
      </w:r>
      <w:r w:rsidR="000C0B43" w:rsidRPr="00C63614">
        <w:rPr>
          <w:rFonts w:ascii="Times New Roman" w:hAnsi="Times New Roman" w:cs="Times New Roman"/>
          <w:sz w:val="28"/>
          <w:szCs w:val="28"/>
        </w:rPr>
        <w:t>котором может</w:t>
      </w:r>
      <w:r w:rsidR="007C57C7" w:rsidRPr="00C63614">
        <w:rPr>
          <w:rFonts w:ascii="Times New Roman" w:hAnsi="Times New Roman" w:cs="Times New Roman"/>
          <w:sz w:val="28"/>
          <w:szCs w:val="28"/>
        </w:rPr>
        <w:t xml:space="preserve"> возникнуть противоречие между личной заинтересованностью независимого члена и законными интересами Ассоциации и привести к причинению вреда законным интересам Ассоциации.</w:t>
      </w:r>
    </w:p>
    <w:p w14:paraId="6969C89E"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 которые установлены вступившим в законную силу решением суда, Общее собрание членов Ассоциации принимает решение о досрочном прекращении полномочий такого независимого члена.</w:t>
      </w:r>
    </w:p>
    <w:p w14:paraId="1A423755"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.7.</w:t>
      </w:r>
      <w:r w:rsidR="007C57C7" w:rsidRPr="00C63614">
        <w:rPr>
          <w:rFonts w:ascii="Times New Roman" w:hAnsi="Times New Roman" w:cs="Times New Roman"/>
          <w:sz w:val="28"/>
          <w:szCs w:val="28"/>
        </w:rPr>
        <w:tab/>
        <w:t xml:space="preserve"> Руководителем Совета Ассоциации является председатель Совета Ассоциации, избранный из числа членов Совета Ассоциации Общим собранием членов Ассоциации тайным голосованием.</w:t>
      </w:r>
    </w:p>
    <w:p w14:paraId="79517ADD"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.8.</w:t>
      </w:r>
      <w:r w:rsidR="007C57C7" w:rsidRPr="00C63614">
        <w:rPr>
          <w:rFonts w:ascii="Times New Roman" w:hAnsi="Times New Roman" w:cs="Times New Roman"/>
          <w:sz w:val="28"/>
          <w:szCs w:val="28"/>
        </w:rPr>
        <w:tab/>
        <w:t xml:space="preserve"> Член Совета Ассоциации, председатель Совета Ассоциации могут переизбираться неограниченное количество раз.</w:t>
      </w:r>
    </w:p>
    <w:p w14:paraId="45E358F6"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.9.</w:t>
      </w:r>
      <w:r w:rsidR="007C57C7" w:rsidRPr="00C63614">
        <w:rPr>
          <w:rFonts w:ascii="Times New Roman" w:hAnsi="Times New Roman" w:cs="Times New Roman"/>
          <w:sz w:val="28"/>
          <w:szCs w:val="28"/>
        </w:rPr>
        <w:tab/>
        <w:t xml:space="preserve"> Полномочия Совета Ассоциации прекращаются с момента избрания нового состава Совета Ассоциации. Если по истечении срока полномочий Совета Ассоциации не избран новый состав Совета Ассоциации,  полномочия ранее избранного Совета Ассоциации считаются продленными до момента избрания нового состава Совета Ассоциации.</w:t>
      </w:r>
    </w:p>
    <w:p w14:paraId="3DD8A5C4" w14:textId="77777777" w:rsidR="007C57C7" w:rsidRPr="00C63614" w:rsidRDefault="00B835D6" w:rsidP="007261D6">
      <w:pPr>
        <w:spacing w:after="0" w:line="288" w:lineRule="auto"/>
        <w:ind w:right="-1"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.10.</w:t>
      </w:r>
      <w:r w:rsidR="007C57C7" w:rsidRPr="00C63614">
        <w:rPr>
          <w:rFonts w:ascii="Times New Roman" w:hAnsi="Times New Roman" w:cs="Times New Roman"/>
          <w:sz w:val="28"/>
          <w:szCs w:val="28"/>
        </w:rPr>
        <w:tab/>
        <w:t xml:space="preserve"> Члены Ассоциации и иные лица  вправе выдвинуть кандидатуры для избрания в Совет Ассоциации в сро</w:t>
      </w:r>
      <w:r w:rsidR="007261D6">
        <w:rPr>
          <w:rFonts w:ascii="Times New Roman" w:hAnsi="Times New Roman" w:cs="Times New Roman"/>
          <w:sz w:val="28"/>
          <w:szCs w:val="28"/>
        </w:rPr>
        <w:t xml:space="preserve">к, установленный в сообщении о </w:t>
      </w:r>
      <w:r w:rsidR="007C57C7" w:rsidRPr="00C63614">
        <w:rPr>
          <w:rFonts w:ascii="Times New Roman" w:hAnsi="Times New Roman" w:cs="Times New Roman"/>
          <w:sz w:val="28"/>
          <w:szCs w:val="28"/>
        </w:rPr>
        <w:t>проведении Общего собрания членов Ассоциации, размещенном на официальном сайте Ассоциации в сети «Интернет»</w:t>
      </w:r>
      <w:r w:rsidR="00616434">
        <w:rPr>
          <w:rFonts w:ascii="Times New Roman" w:hAnsi="Times New Roman" w:cs="Times New Roman"/>
          <w:sz w:val="28"/>
          <w:szCs w:val="28"/>
        </w:rPr>
        <w:t>.</w:t>
      </w:r>
      <w:r w:rsidR="007C57C7" w:rsidRPr="00C63614">
        <w:rPr>
          <w:rFonts w:ascii="Times New Roman" w:hAnsi="Times New Roman" w:cs="Times New Roman"/>
          <w:sz w:val="28"/>
          <w:szCs w:val="28"/>
        </w:rPr>
        <w:t xml:space="preserve"> Предложения о выдвижении кандидатур направляются на юридический адрес Ассоциации.</w:t>
      </w:r>
    </w:p>
    <w:p w14:paraId="3B5C2639"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 xml:space="preserve">.11. К заявлению о выдвижении кандидатуры для избрания в Совет Ассоциации прилагаются решения юридических лиц, общественных </w:t>
      </w:r>
      <w:r w:rsidR="007C57C7" w:rsidRPr="00C63614">
        <w:rPr>
          <w:rFonts w:ascii="Times New Roman" w:hAnsi="Times New Roman" w:cs="Times New Roman"/>
          <w:sz w:val="28"/>
          <w:szCs w:val="28"/>
        </w:rPr>
        <w:lastRenderedPageBreak/>
        <w:t xml:space="preserve">объединений в лице их уполномоченных органов о выдвижении кандидатур, сведения о трудовой и общественной деятельности, о государственной и муниципальной службе. </w:t>
      </w:r>
    </w:p>
    <w:p w14:paraId="59332043"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.12.</w:t>
      </w:r>
      <w:r w:rsidR="007C57C7" w:rsidRPr="00C63614">
        <w:rPr>
          <w:rFonts w:ascii="Times New Roman" w:hAnsi="Times New Roman" w:cs="Times New Roman"/>
          <w:sz w:val="28"/>
          <w:szCs w:val="28"/>
        </w:rPr>
        <w:tab/>
        <w:t xml:space="preserve"> Совет Ассоциации, председатель  Совета Ассоциации избираются сроком на </w:t>
      </w:r>
      <w:r w:rsidR="00B935B8">
        <w:rPr>
          <w:rFonts w:ascii="Times New Roman" w:hAnsi="Times New Roman" w:cs="Times New Roman"/>
          <w:sz w:val="28"/>
          <w:szCs w:val="28"/>
        </w:rPr>
        <w:t>два</w:t>
      </w:r>
      <w:r w:rsidR="007C57C7" w:rsidRPr="00C63614">
        <w:rPr>
          <w:rFonts w:ascii="Times New Roman" w:hAnsi="Times New Roman" w:cs="Times New Roman"/>
          <w:sz w:val="28"/>
          <w:szCs w:val="28"/>
        </w:rPr>
        <w:t xml:space="preserve"> года. </w:t>
      </w:r>
      <w:r w:rsidR="007C57C7" w:rsidRPr="00C63614">
        <w:rPr>
          <w:rFonts w:ascii="Times New Roman" w:hAnsi="Times New Roman" w:cs="Times New Roman"/>
          <w:sz w:val="28"/>
          <w:szCs w:val="28"/>
        </w:rPr>
        <w:tab/>
        <w:t xml:space="preserve"> В случае прекращения</w:t>
      </w:r>
      <w:r w:rsidR="007C57C7" w:rsidRPr="00C63614">
        <w:rPr>
          <w:rFonts w:ascii="Times New Roman" w:hAnsi="Times New Roman" w:cs="Times New Roman"/>
          <w:sz w:val="28"/>
          <w:szCs w:val="28"/>
        </w:rPr>
        <w:tab/>
        <w:t xml:space="preserve"> полномочий</w:t>
      </w:r>
      <w:r w:rsidR="00B935B8">
        <w:rPr>
          <w:rFonts w:ascii="Times New Roman" w:hAnsi="Times New Roman" w:cs="Times New Roman"/>
          <w:sz w:val="28"/>
          <w:szCs w:val="28"/>
        </w:rPr>
        <w:t xml:space="preserve"> </w:t>
      </w:r>
      <w:r w:rsidR="007C57C7" w:rsidRPr="00C63614">
        <w:rPr>
          <w:rFonts w:ascii="Times New Roman" w:hAnsi="Times New Roman" w:cs="Times New Roman"/>
          <w:sz w:val="28"/>
          <w:szCs w:val="28"/>
        </w:rPr>
        <w:t>и</w:t>
      </w:r>
      <w:r w:rsidR="00B935B8">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переизбрания  отдельных </w:t>
      </w:r>
      <w:r w:rsidR="007C57C7" w:rsidRPr="00C63614">
        <w:rPr>
          <w:rFonts w:ascii="Times New Roman" w:hAnsi="Times New Roman" w:cs="Times New Roman"/>
          <w:sz w:val="28"/>
          <w:szCs w:val="28"/>
        </w:rPr>
        <w:tab/>
        <w:t>членов Совета</w:t>
      </w:r>
      <w:r w:rsidR="00B935B8">
        <w:rPr>
          <w:rFonts w:ascii="Times New Roman" w:hAnsi="Times New Roman" w:cs="Times New Roman"/>
          <w:sz w:val="28"/>
          <w:szCs w:val="28"/>
        </w:rPr>
        <w:t>,</w:t>
      </w:r>
      <w:r w:rsidR="007C57C7" w:rsidRPr="00C63614">
        <w:rPr>
          <w:rFonts w:ascii="Times New Roman" w:hAnsi="Times New Roman" w:cs="Times New Roman"/>
          <w:sz w:val="28"/>
          <w:szCs w:val="28"/>
        </w:rPr>
        <w:t xml:space="preserve"> полномочия вновь избранных членов Совета Ассоциации действуют до переизбрания  Совета Ассоциации в целом.</w:t>
      </w:r>
    </w:p>
    <w:p w14:paraId="19699617" w14:textId="77777777"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.13.</w:t>
      </w:r>
      <w:r w:rsidR="007C57C7" w:rsidRPr="00C63614">
        <w:rPr>
          <w:rFonts w:ascii="Times New Roman" w:hAnsi="Times New Roman" w:cs="Times New Roman"/>
          <w:sz w:val="28"/>
          <w:szCs w:val="28"/>
        </w:rPr>
        <w:tab/>
        <w:t xml:space="preserve"> Полномочия члена Совета Ассоциации прекращаются досрочно:</w:t>
      </w:r>
    </w:p>
    <w:p w14:paraId="02AFAB7A" w14:textId="77777777"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физической невозможности осуществления полномочий (смерть, признание безвестно отсутствующим, объявление умершим</w:t>
      </w:r>
      <w:r w:rsidR="00B42144">
        <w:rPr>
          <w:rFonts w:ascii="Times New Roman" w:hAnsi="Times New Roman" w:cs="Times New Roman"/>
          <w:sz w:val="28"/>
          <w:szCs w:val="28"/>
        </w:rPr>
        <w:t>, признание недееспособным</w:t>
      </w:r>
      <w:r w:rsidRPr="00C63614">
        <w:rPr>
          <w:rFonts w:ascii="Times New Roman" w:hAnsi="Times New Roman" w:cs="Times New Roman"/>
          <w:sz w:val="28"/>
          <w:szCs w:val="28"/>
        </w:rPr>
        <w:t>);</w:t>
      </w:r>
    </w:p>
    <w:p w14:paraId="285226DC" w14:textId="77777777"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подачи членом Совета Ассоциации заявления о досрочном прекращении полномочий;</w:t>
      </w:r>
    </w:p>
    <w:p w14:paraId="72A9A0F6" w14:textId="77777777"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pacing w:val="-6"/>
          <w:sz w:val="28"/>
          <w:szCs w:val="28"/>
        </w:rPr>
      </w:pPr>
      <w:r w:rsidRPr="00C63614">
        <w:rPr>
          <w:rFonts w:ascii="Times New Roman" w:hAnsi="Times New Roman" w:cs="Times New Roman"/>
          <w:spacing w:val="-6"/>
          <w:sz w:val="28"/>
          <w:szCs w:val="28"/>
        </w:rPr>
        <w:t>по решению Общего собрания членов Ассоциации о досрочном прекращении полномочий отдельных членов Совета или Совета Ассоциации в полном составе;</w:t>
      </w:r>
    </w:p>
    <w:p w14:paraId="7090E271" w14:textId="77777777" w:rsidR="007C57C7" w:rsidRPr="00C63614" w:rsidRDefault="007C57C7" w:rsidP="007C57C7">
      <w:pPr>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несоответствие члена Совета требованиям, установленным законом для избрания в члены Совета Ассоциации.</w:t>
      </w:r>
    </w:p>
    <w:p w14:paraId="014C0A9B" w14:textId="77777777" w:rsidR="007C57C7" w:rsidRDefault="007C57C7" w:rsidP="007C57C7">
      <w:pPr>
        <w:spacing w:after="0" w:line="288" w:lineRule="auto"/>
        <w:ind w:firstLine="426"/>
        <w:jc w:val="both"/>
        <w:rPr>
          <w:rFonts w:ascii="Times New Roman" w:hAnsi="Times New Roman" w:cs="Times New Roman"/>
          <w:sz w:val="28"/>
          <w:szCs w:val="28"/>
        </w:rPr>
      </w:pPr>
    </w:p>
    <w:p w14:paraId="5D3F9208" w14:textId="77777777" w:rsidR="007C57C7" w:rsidRPr="009C6964" w:rsidRDefault="00BB3E8E" w:rsidP="007C57C7">
      <w:pPr>
        <w:pStyle w:val="a3"/>
        <w:numPr>
          <w:ilvl w:val="0"/>
          <w:numId w:val="1"/>
        </w:numPr>
        <w:spacing w:after="0" w:line="288"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7C57C7" w:rsidRPr="009C6964">
        <w:rPr>
          <w:rFonts w:ascii="Times New Roman" w:hAnsi="Times New Roman" w:cs="Times New Roman"/>
          <w:b/>
          <w:sz w:val="28"/>
          <w:szCs w:val="28"/>
        </w:rPr>
        <w:t>Полномочия Совета Ассоциации и</w:t>
      </w:r>
    </w:p>
    <w:p w14:paraId="6AD21FCF" w14:textId="77777777" w:rsidR="007C57C7" w:rsidRPr="009C6964" w:rsidRDefault="007C57C7" w:rsidP="007C57C7">
      <w:pPr>
        <w:pStyle w:val="a3"/>
        <w:spacing w:after="0" w:line="288" w:lineRule="auto"/>
        <w:ind w:left="0"/>
        <w:jc w:val="center"/>
        <w:rPr>
          <w:rFonts w:ascii="Times New Roman" w:hAnsi="Times New Roman" w:cs="Times New Roman"/>
          <w:b/>
          <w:sz w:val="28"/>
          <w:szCs w:val="28"/>
        </w:rPr>
      </w:pPr>
      <w:r w:rsidRPr="009C6964">
        <w:rPr>
          <w:rFonts w:ascii="Times New Roman" w:hAnsi="Times New Roman" w:cs="Times New Roman"/>
          <w:b/>
          <w:sz w:val="28"/>
          <w:szCs w:val="28"/>
        </w:rPr>
        <w:t>председателя Совета Ассоциации</w:t>
      </w:r>
    </w:p>
    <w:p w14:paraId="1A1B4AE0"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241444D3" w14:textId="77777777" w:rsidR="00393C8E" w:rsidRDefault="00456D9F"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393C8E">
        <w:rPr>
          <w:rFonts w:ascii="Times New Roman" w:hAnsi="Times New Roman" w:cs="Times New Roman"/>
          <w:sz w:val="28"/>
          <w:szCs w:val="28"/>
        </w:rPr>
        <w:t xml:space="preserve">.1. Совет </w:t>
      </w:r>
      <w:r w:rsidR="00393C8E" w:rsidRPr="00C63614">
        <w:rPr>
          <w:rFonts w:ascii="Times New Roman" w:hAnsi="Times New Roman" w:cs="Times New Roman"/>
          <w:sz w:val="28"/>
          <w:szCs w:val="28"/>
        </w:rPr>
        <w:t>Ассоциации</w:t>
      </w:r>
      <w:r w:rsidR="00A4602D">
        <w:rPr>
          <w:rFonts w:ascii="Times New Roman" w:hAnsi="Times New Roman" w:cs="Times New Roman"/>
          <w:sz w:val="28"/>
          <w:szCs w:val="28"/>
        </w:rPr>
        <w:t xml:space="preserve"> </w:t>
      </w:r>
      <w:r w:rsidR="001365A8" w:rsidRPr="00C63614">
        <w:rPr>
          <w:rFonts w:ascii="Times New Roman" w:hAnsi="Times New Roman" w:cs="Times New Roman"/>
          <w:sz w:val="28"/>
          <w:szCs w:val="28"/>
        </w:rPr>
        <w:t>подотчет</w:t>
      </w:r>
      <w:r w:rsidR="001365A8">
        <w:rPr>
          <w:rFonts w:ascii="Times New Roman" w:hAnsi="Times New Roman" w:cs="Times New Roman"/>
          <w:sz w:val="28"/>
          <w:szCs w:val="28"/>
        </w:rPr>
        <w:t>ен</w:t>
      </w:r>
      <w:r w:rsidR="001365A8" w:rsidRPr="00C63614">
        <w:rPr>
          <w:rFonts w:ascii="Times New Roman" w:hAnsi="Times New Roman" w:cs="Times New Roman"/>
          <w:sz w:val="28"/>
          <w:szCs w:val="28"/>
        </w:rPr>
        <w:t xml:space="preserve"> Общему собранию членов Ассоциации</w:t>
      </w:r>
      <w:r w:rsidR="001365A8">
        <w:rPr>
          <w:rFonts w:ascii="Times New Roman" w:hAnsi="Times New Roman" w:cs="Times New Roman"/>
          <w:sz w:val="28"/>
          <w:szCs w:val="28"/>
        </w:rPr>
        <w:t>.</w:t>
      </w:r>
    </w:p>
    <w:p w14:paraId="38A11723" w14:textId="77777777" w:rsidR="007C57C7" w:rsidRPr="00C63614" w:rsidRDefault="00456D9F"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7C57C7" w:rsidRPr="00C63614">
        <w:rPr>
          <w:rFonts w:ascii="Times New Roman" w:hAnsi="Times New Roman" w:cs="Times New Roman"/>
          <w:sz w:val="28"/>
          <w:szCs w:val="28"/>
        </w:rPr>
        <w:t>.</w:t>
      </w:r>
      <w:r>
        <w:rPr>
          <w:rFonts w:ascii="Times New Roman" w:hAnsi="Times New Roman" w:cs="Times New Roman"/>
          <w:sz w:val="28"/>
          <w:szCs w:val="28"/>
        </w:rPr>
        <w:t>2</w:t>
      </w:r>
      <w:r w:rsidR="007C57C7" w:rsidRPr="00C63614">
        <w:rPr>
          <w:rFonts w:ascii="Times New Roman" w:hAnsi="Times New Roman" w:cs="Times New Roman"/>
          <w:sz w:val="28"/>
          <w:szCs w:val="28"/>
        </w:rPr>
        <w:t>.</w:t>
      </w:r>
      <w:r w:rsidR="007C57C7" w:rsidRPr="00C63614">
        <w:rPr>
          <w:rFonts w:ascii="Times New Roman" w:hAnsi="Times New Roman" w:cs="Times New Roman"/>
          <w:sz w:val="28"/>
          <w:szCs w:val="28"/>
        </w:rPr>
        <w:tab/>
      </w:r>
      <w:r w:rsidR="009A1435">
        <w:rPr>
          <w:rFonts w:ascii="Times New Roman" w:hAnsi="Times New Roman" w:cs="Times New Roman"/>
          <w:sz w:val="28"/>
          <w:szCs w:val="28"/>
        </w:rPr>
        <w:t xml:space="preserve"> </w:t>
      </w:r>
      <w:r w:rsidR="007C57C7" w:rsidRPr="00C63614">
        <w:rPr>
          <w:rFonts w:ascii="Times New Roman" w:hAnsi="Times New Roman" w:cs="Times New Roman"/>
          <w:sz w:val="28"/>
          <w:szCs w:val="28"/>
        </w:rPr>
        <w:t>К компетенции Совет</w:t>
      </w:r>
      <w:r w:rsidR="00A4602D">
        <w:rPr>
          <w:rFonts w:ascii="Times New Roman" w:hAnsi="Times New Roman" w:cs="Times New Roman"/>
          <w:sz w:val="28"/>
          <w:szCs w:val="28"/>
        </w:rPr>
        <w:t>а</w:t>
      </w:r>
      <w:r w:rsidR="007C57C7" w:rsidRPr="00C63614">
        <w:rPr>
          <w:rFonts w:ascii="Times New Roman" w:hAnsi="Times New Roman" w:cs="Times New Roman"/>
          <w:sz w:val="28"/>
          <w:szCs w:val="28"/>
        </w:rPr>
        <w:t xml:space="preserve"> Ассоциации относится решение следующих вопросов:</w:t>
      </w:r>
    </w:p>
    <w:p w14:paraId="1701744E" w14:textId="691CC6F9" w:rsidR="007C57C7" w:rsidRPr="00126839" w:rsidRDefault="009A143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утверждение внутренних документов Ассоциации, за исключением тех, утверждение которых отнесено к исключительной компетенции Общего собрания членов Ассоциации</w:t>
      </w:r>
      <w:r w:rsidR="00A040B6">
        <w:rPr>
          <w:rFonts w:ascii="Times New Roman" w:hAnsi="Times New Roman" w:cs="Times New Roman"/>
          <w:sz w:val="28"/>
          <w:szCs w:val="28"/>
        </w:rPr>
        <w:t xml:space="preserve"> и </w:t>
      </w:r>
      <w:r w:rsidR="00AD56DC">
        <w:rPr>
          <w:rFonts w:ascii="Times New Roman" w:hAnsi="Times New Roman" w:cs="Times New Roman"/>
          <w:sz w:val="28"/>
          <w:szCs w:val="28"/>
        </w:rPr>
        <w:t xml:space="preserve">к компетенции </w:t>
      </w:r>
      <w:r w:rsidR="00A040B6">
        <w:rPr>
          <w:rFonts w:ascii="Times New Roman" w:hAnsi="Times New Roman" w:cs="Times New Roman"/>
          <w:sz w:val="28"/>
          <w:szCs w:val="28"/>
        </w:rPr>
        <w:t>Президента Ассоциации</w:t>
      </w:r>
      <w:r w:rsidR="007C57C7" w:rsidRPr="00126839">
        <w:rPr>
          <w:rFonts w:ascii="Times New Roman" w:hAnsi="Times New Roman" w:cs="Times New Roman"/>
          <w:sz w:val="28"/>
          <w:szCs w:val="28"/>
        </w:rPr>
        <w:t>;</w:t>
      </w:r>
    </w:p>
    <w:p w14:paraId="2DD79EF7" w14:textId="77777777" w:rsidR="007C57C7" w:rsidRPr="00126839" w:rsidRDefault="007C57C7"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согласование проектов внутренних документов Ассоциации, вносимых на утверждение Общего собрания членов Ассоциации;</w:t>
      </w:r>
    </w:p>
    <w:p w14:paraId="43FA4046" w14:textId="77777777" w:rsidR="007C57C7" w:rsidRPr="00126839" w:rsidRDefault="009A143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представление Общему собранию членов Ассоциации кандидата для назначения на должность президента Ассоциации, представление предложения о досрочном освобождении такого лица от должности;</w:t>
      </w:r>
    </w:p>
    <w:p w14:paraId="72808F66" w14:textId="77777777" w:rsidR="007C57C7" w:rsidRPr="00126839" w:rsidRDefault="009A143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создание специализированных органов Ассоциации, утверждение их численного и персонального состава, правил осуществления ими деятельности;</w:t>
      </w:r>
    </w:p>
    <w:p w14:paraId="490A3151" w14:textId="77777777" w:rsidR="002A4AA0" w:rsidRPr="00126839" w:rsidRDefault="009A143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lastRenderedPageBreak/>
        <w:t xml:space="preserve"> </w:t>
      </w:r>
      <w:r w:rsidR="007C57C7" w:rsidRPr="00126839">
        <w:rPr>
          <w:rFonts w:ascii="Times New Roman" w:hAnsi="Times New Roman" w:cs="Times New Roman"/>
          <w:sz w:val="28"/>
          <w:szCs w:val="28"/>
        </w:rPr>
        <w:t>назначение аудиторской организации для проверки ведения бухгалтерского учёта и финансовой (бухгалтерской) отчётности Ассоциации</w:t>
      </w:r>
      <w:r w:rsidR="002A4AA0" w:rsidRPr="00126839">
        <w:rPr>
          <w:rFonts w:ascii="Times New Roman" w:hAnsi="Times New Roman" w:cs="Times New Roman"/>
          <w:sz w:val="28"/>
          <w:szCs w:val="28"/>
        </w:rPr>
        <w:t>;</w:t>
      </w:r>
    </w:p>
    <w:p w14:paraId="2712D49B" w14:textId="77777777" w:rsidR="007C57C7" w:rsidRPr="00126839" w:rsidRDefault="009A143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2A4AA0" w:rsidRPr="00126839">
        <w:rPr>
          <w:rFonts w:ascii="Times New Roman" w:hAnsi="Times New Roman" w:cs="Times New Roman"/>
          <w:sz w:val="28"/>
          <w:szCs w:val="28"/>
        </w:rPr>
        <w:t>контроль</w:t>
      </w:r>
      <w:r w:rsidRPr="00126839">
        <w:rPr>
          <w:rFonts w:ascii="Times New Roman" w:hAnsi="Times New Roman" w:cs="Times New Roman"/>
          <w:sz w:val="28"/>
          <w:szCs w:val="28"/>
        </w:rPr>
        <w:t xml:space="preserve"> </w:t>
      </w:r>
      <w:r w:rsidR="002A4AA0" w:rsidRPr="00126839">
        <w:rPr>
          <w:rFonts w:ascii="Times New Roman" w:hAnsi="Times New Roman" w:cs="Times New Roman"/>
          <w:sz w:val="28"/>
          <w:szCs w:val="28"/>
        </w:rPr>
        <w:t>за деятельностью президента Ассоциации,</w:t>
      </w: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принятие решений о проведении проверок деятельности президента Ассоциации;</w:t>
      </w:r>
    </w:p>
    <w:p w14:paraId="18731288"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созыв Общего собрания членов Ассоциации, подготовка проекта повестки дня и предложений по организационным и кадровым вопросам;</w:t>
      </w:r>
    </w:p>
    <w:p w14:paraId="119AA52E"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представление Общему собранию членов Ассоциации кандидата (кандидатов) для избрания на должность председателя Совета Ассоциации;</w:t>
      </w:r>
    </w:p>
    <w:p w14:paraId="74BF8AE8"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принятие решения о приеме в члены Ассоциации, об отказе в приеме или об исключении из членов Ассоциации по основаниям, предусмотренным законом и внутренними документами Ассоциации;</w:t>
      </w:r>
    </w:p>
    <w:p w14:paraId="7340E522"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принятие решений о применении мер дисциплинарного воздействия в отношении членов Ассоциации;</w:t>
      </w:r>
    </w:p>
    <w:p w14:paraId="1BA33720"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рассмотрение отчетов специализированных органов Ассоциации и принятие по ним решений;</w:t>
      </w:r>
    </w:p>
    <w:p w14:paraId="5F867E25"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согласование штатного расписания Ассоциации;</w:t>
      </w:r>
    </w:p>
    <w:p w14:paraId="45A24222"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согласование проектов смет Ассоциации для утверждения на Общем собрании членов Ассоциации;</w:t>
      </w:r>
    </w:p>
    <w:p w14:paraId="7CCFF361" w14:textId="03B6867A"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 xml:space="preserve">согласование проектов решений Общего собрания членов Ассоциации о размерах и сроков уплаты членских </w:t>
      </w:r>
      <w:r w:rsidR="001A7AE5" w:rsidRPr="00126839">
        <w:rPr>
          <w:rFonts w:ascii="Times New Roman" w:hAnsi="Times New Roman" w:cs="Times New Roman"/>
          <w:sz w:val="28"/>
          <w:szCs w:val="28"/>
        </w:rPr>
        <w:t>взносов, вступительного</w:t>
      </w:r>
      <w:r w:rsidR="007C57C7" w:rsidRPr="00126839">
        <w:rPr>
          <w:rFonts w:ascii="Times New Roman" w:hAnsi="Times New Roman" w:cs="Times New Roman"/>
          <w:sz w:val="28"/>
          <w:szCs w:val="28"/>
        </w:rPr>
        <w:t xml:space="preserve"> взноса, взносов в компенсационные фонды, </w:t>
      </w:r>
      <w:r w:rsidR="003F141F" w:rsidRPr="00126839">
        <w:rPr>
          <w:rFonts w:ascii="Times New Roman" w:hAnsi="Times New Roman" w:cs="Times New Roman"/>
          <w:sz w:val="28"/>
          <w:szCs w:val="28"/>
        </w:rPr>
        <w:t>целевых (</w:t>
      </w:r>
      <w:r w:rsidR="007C57C7" w:rsidRPr="00126839">
        <w:rPr>
          <w:rFonts w:ascii="Times New Roman" w:hAnsi="Times New Roman" w:cs="Times New Roman"/>
          <w:sz w:val="28"/>
          <w:szCs w:val="28"/>
        </w:rPr>
        <w:t>дополнительных</w:t>
      </w:r>
      <w:r w:rsidR="003F141F" w:rsidRPr="00126839">
        <w:rPr>
          <w:rFonts w:ascii="Times New Roman" w:hAnsi="Times New Roman" w:cs="Times New Roman"/>
          <w:sz w:val="28"/>
          <w:szCs w:val="28"/>
        </w:rPr>
        <w:t>)</w:t>
      </w:r>
      <w:r w:rsidR="007C57C7" w:rsidRPr="00126839">
        <w:rPr>
          <w:rFonts w:ascii="Times New Roman" w:hAnsi="Times New Roman" w:cs="Times New Roman"/>
          <w:sz w:val="28"/>
          <w:szCs w:val="28"/>
        </w:rPr>
        <w:t xml:space="preserve"> взносов;</w:t>
      </w:r>
    </w:p>
    <w:p w14:paraId="50B8D90F"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определение представителей Ассоциации для участия в Окружных конференциях и во Всероссийских съездах саморегулируемых организаций, основанных на членстве лиц, осуществляющих строительство, с правом решающего и совещательного голоса;</w:t>
      </w:r>
    </w:p>
    <w:p w14:paraId="5E6BE200"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утверждение форм бюллетеней для тайного голосования на Общем собрании членов Ассоциации;</w:t>
      </w:r>
    </w:p>
    <w:p w14:paraId="6BC9F3C3"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утверждение по представлению президента Ассоциации ежегодного плана проверок членов Ассоциации, продление сроков таких проверок;</w:t>
      </w:r>
    </w:p>
    <w:p w14:paraId="3D9970E8"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установление системы и условий индивидуального и</w:t>
      </w: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(или) коллективного страхования членами Ассоциации риска гражданской ответственности, которая может наступить в случаях, предусмотренных статьями 60 и 60</w:t>
      </w:r>
      <w:r w:rsidR="007C57C7" w:rsidRPr="00126839">
        <w:rPr>
          <w:rFonts w:ascii="Times New Roman" w:hAnsi="Times New Roman" w:cs="Times New Roman"/>
          <w:sz w:val="28"/>
          <w:szCs w:val="28"/>
          <w:vertAlign w:val="superscript"/>
        </w:rPr>
        <w:t>1</w:t>
      </w:r>
      <w:r w:rsidR="007C57C7" w:rsidRPr="00126839">
        <w:rPr>
          <w:rFonts w:ascii="Times New Roman" w:hAnsi="Times New Roman" w:cs="Times New Roman"/>
          <w:sz w:val="28"/>
          <w:szCs w:val="28"/>
        </w:rPr>
        <w:t xml:space="preserve"> Градостроительного кодекса Российской Федерации;</w:t>
      </w:r>
    </w:p>
    <w:p w14:paraId="428D51DE" w14:textId="77777777" w:rsidR="007C57C7" w:rsidRPr="00126839" w:rsidRDefault="007E4505"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утверждение плана (графика) заседаний Совета Ассоциации;</w:t>
      </w:r>
    </w:p>
    <w:p w14:paraId="428A8678" w14:textId="77777777" w:rsidR="007C57C7" w:rsidRPr="00126839" w:rsidRDefault="009274E3" w:rsidP="00126839">
      <w:pPr>
        <w:spacing w:after="0" w:line="288" w:lineRule="auto"/>
        <w:ind w:firstLine="426"/>
        <w:jc w:val="both"/>
        <w:rPr>
          <w:rFonts w:ascii="Times New Roman" w:hAnsi="Times New Roman" w:cs="Times New Roman"/>
          <w:sz w:val="28"/>
          <w:szCs w:val="28"/>
        </w:rPr>
      </w:pPr>
      <w:r w:rsidRPr="00126839">
        <w:rPr>
          <w:rFonts w:ascii="Times New Roman" w:hAnsi="Times New Roman" w:cs="Times New Roman"/>
          <w:sz w:val="28"/>
          <w:szCs w:val="28"/>
        </w:rPr>
        <w:t xml:space="preserve"> </w:t>
      </w:r>
      <w:r w:rsidR="007C57C7" w:rsidRPr="00126839">
        <w:rPr>
          <w:rFonts w:ascii="Times New Roman" w:hAnsi="Times New Roman" w:cs="Times New Roman"/>
          <w:sz w:val="28"/>
          <w:szCs w:val="28"/>
        </w:rPr>
        <w:t>решение иных вопросов, предусмотренных законодательством Российской Федерации, Уставом и внутренними документами Ассоциации.</w:t>
      </w:r>
    </w:p>
    <w:p w14:paraId="575574BF" w14:textId="77777777" w:rsidR="007C57C7" w:rsidRPr="00C63614" w:rsidRDefault="007D0276" w:rsidP="00F048F2">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3</w:t>
      </w:r>
      <w:r w:rsidR="007C57C7" w:rsidRPr="00C63614">
        <w:rPr>
          <w:rFonts w:ascii="Times New Roman" w:hAnsi="Times New Roman" w:cs="Times New Roman"/>
          <w:sz w:val="28"/>
          <w:szCs w:val="28"/>
        </w:rPr>
        <w:t>.</w:t>
      </w:r>
      <w:r>
        <w:rPr>
          <w:rFonts w:ascii="Times New Roman" w:hAnsi="Times New Roman" w:cs="Times New Roman"/>
          <w:sz w:val="28"/>
          <w:szCs w:val="28"/>
        </w:rPr>
        <w:t>3</w:t>
      </w:r>
      <w:r w:rsidR="007C57C7" w:rsidRPr="00C63614">
        <w:rPr>
          <w:rFonts w:ascii="Times New Roman" w:hAnsi="Times New Roman" w:cs="Times New Roman"/>
          <w:sz w:val="28"/>
          <w:szCs w:val="28"/>
        </w:rPr>
        <w:t>.</w:t>
      </w:r>
      <w:r w:rsidR="007C57C7" w:rsidRPr="00C63614">
        <w:rPr>
          <w:rFonts w:ascii="Times New Roman" w:hAnsi="Times New Roman" w:cs="Times New Roman"/>
          <w:sz w:val="28"/>
          <w:szCs w:val="28"/>
        </w:rPr>
        <w:tab/>
        <w:t xml:space="preserve"> Председатель Совета Ассоциации:</w:t>
      </w:r>
    </w:p>
    <w:p w14:paraId="046CA459" w14:textId="77777777" w:rsidR="007C57C7" w:rsidRPr="00354E4E" w:rsidRDefault="009274E3" w:rsidP="00354E4E">
      <w:pPr>
        <w:spacing w:after="0" w:line="288" w:lineRule="auto"/>
        <w:ind w:firstLine="426"/>
        <w:jc w:val="both"/>
        <w:rPr>
          <w:rFonts w:ascii="Times New Roman" w:hAnsi="Times New Roman" w:cs="Times New Roman"/>
          <w:sz w:val="28"/>
          <w:szCs w:val="28"/>
        </w:rPr>
      </w:pPr>
      <w:r w:rsidRPr="00354E4E">
        <w:rPr>
          <w:rFonts w:ascii="Times New Roman" w:hAnsi="Times New Roman" w:cs="Times New Roman"/>
          <w:sz w:val="28"/>
          <w:szCs w:val="28"/>
        </w:rPr>
        <w:lastRenderedPageBreak/>
        <w:t xml:space="preserve"> </w:t>
      </w:r>
      <w:r w:rsidR="007C57C7" w:rsidRPr="00354E4E">
        <w:rPr>
          <w:rFonts w:ascii="Times New Roman" w:hAnsi="Times New Roman" w:cs="Times New Roman"/>
          <w:sz w:val="28"/>
          <w:szCs w:val="28"/>
        </w:rPr>
        <w:t>представляет Ассоциацию в рамках компетенции Совета Ассоциации в органах государственной власти и местного самоуправления, иных органах и организациях, перед гражданами;</w:t>
      </w:r>
    </w:p>
    <w:p w14:paraId="56E99F75" w14:textId="77777777" w:rsidR="007C57C7" w:rsidRPr="00354E4E" w:rsidRDefault="009274E3" w:rsidP="00354E4E">
      <w:pPr>
        <w:spacing w:after="0" w:line="288" w:lineRule="auto"/>
        <w:ind w:firstLine="426"/>
        <w:jc w:val="both"/>
        <w:rPr>
          <w:rFonts w:ascii="Times New Roman" w:hAnsi="Times New Roman" w:cs="Times New Roman"/>
          <w:sz w:val="28"/>
          <w:szCs w:val="28"/>
        </w:rPr>
      </w:pPr>
      <w:r w:rsidRPr="00354E4E">
        <w:rPr>
          <w:rFonts w:ascii="Times New Roman" w:hAnsi="Times New Roman" w:cs="Times New Roman"/>
          <w:sz w:val="28"/>
          <w:szCs w:val="28"/>
        </w:rPr>
        <w:t xml:space="preserve"> </w:t>
      </w:r>
      <w:r w:rsidR="007C57C7" w:rsidRPr="00354E4E">
        <w:rPr>
          <w:rFonts w:ascii="Times New Roman" w:hAnsi="Times New Roman" w:cs="Times New Roman"/>
          <w:sz w:val="28"/>
          <w:szCs w:val="28"/>
        </w:rPr>
        <w:t>созывает внеплановые заседания Совета Ассоциации;</w:t>
      </w:r>
    </w:p>
    <w:p w14:paraId="5B971D06" w14:textId="77777777" w:rsidR="007C57C7" w:rsidRPr="00354E4E" w:rsidRDefault="009274E3" w:rsidP="00354E4E">
      <w:pPr>
        <w:spacing w:after="0" w:line="288" w:lineRule="auto"/>
        <w:ind w:firstLine="426"/>
        <w:jc w:val="both"/>
        <w:rPr>
          <w:rFonts w:ascii="Times New Roman" w:hAnsi="Times New Roman" w:cs="Times New Roman"/>
          <w:sz w:val="28"/>
          <w:szCs w:val="28"/>
        </w:rPr>
      </w:pPr>
      <w:r w:rsidRPr="00354E4E">
        <w:rPr>
          <w:rFonts w:ascii="Times New Roman" w:hAnsi="Times New Roman" w:cs="Times New Roman"/>
          <w:sz w:val="28"/>
          <w:szCs w:val="28"/>
        </w:rPr>
        <w:t xml:space="preserve"> </w:t>
      </w:r>
      <w:r w:rsidR="007C57C7" w:rsidRPr="00354E4E">
        <w:rPr>
          <w:rFonts w:ascii="Times New Roman" w:hAnsi="Times New Roman" w:cs="Times New Roman"/>
          <w:sz w:val="28"/>
          <w:szCs w:val="28"/>
        </w:rPr>
        <w:t>председательствует на Общих собраниях членов Ассоциации, заседаниях Совета Ассоциации;</w:t>
      </w:r>
    </w:p>
    <w:p w14:paraId="4F4160FF" w14:textId="77777777" w:rsidR="007C57C7" w:rsidRPr="00354E4E" w:rsidRDefault="00DB5DDC" w:rsidP="00354E4E">
      <w:pPr>
        <w:spacing w:after="0" w:line="288" w:lineRule="auto"/>
        <w:ind w:firstLine="426"/>
        <w:jc w:val="both"/>
        <w:rPr>
          <w:rFonts w:ascii="Times New Roman" w:hAnsi="Times New Roman" w:cs="Times New Roman"/>
          <w:sz w:val="28"/>
          <w:szCs w:val="28"/>
        </w:rPr>
      </w:pPr>
      <w:r w:rsidRPr="00354E4E">
        <w:rPr>
          <w:rFonts w:ascii="Times New Roman" w:hAnsi="Times New Roman" w:cs="Times New Roman"/>
          <w:sz w:val="28"/>
          <w:szCs w:val="28"/>
        </w:rPr>
        <w:t xml:space="preserve"> </w:t>
      </w:r>
      <w:r w:rsidR="007C57C7" w:rsidRPr="00354E4E">
        <w:rPr>
          <w:rFonts w:ascii="Times New Roman" w:hAnsi="Times New Roman" w:cs="Times New Roman"/>
          <w:sz w:val="28"/>
          <w:szCs w:val="28"/>
        </w:rPr>
        <w:t>подписывает от имени Ассоциации трудовой договор с президентом Ассоциации;</w:t>
      </w:r>
    </w:p>
    <w:p w14:paraId="1A32ED1B" w14:textId="77777777" w:rsidR="007C57C7" w:rsidRPr="00354E4E" w:rsidRDefault="00DB5DDC" w:rsidP="00354E4E">
      <w:pPr>
        <w:spacing w:after="0" w:line="288" w:lineRule="auto"/>
        <w:ind w:firstLine="426"/>
        <w:jc w:val="both"/>
        <w:rPr>
          <w:rFonts w:ascii="Times New Roman" w:hAnsi="Times New Roman" w:cs="Times New Roman"/>
          <w:sz w:val="28"/>
          <w:szCs w:val="28"/>
        </w:rPr>
      </w:pPr>
      <w:r w:rsidRPr="00354E4E">
        <w:rPr>
          <w:rFonts w:ascii="Times New Roman" w:hAnsi="Times New Roman" w:cs="Times New Roman"/>
          <w:sz w:val="28"/>
          <w:szCs w:val="28"/>
        </w:rPr>
        <w:t xml:space="preserve"> </w:t>
      </w:r>
      <w:r w:rsidR="007C57C7" w:rsidRPr="00354E4E">
        <w:rPr>
          <w:rFonts w:ascii="Times New Roman" w:hAnsi="Times New Roman" w:cs="Times New Roman"/>
          <w:sz w:val="28"/>
          <w:szCs w:val="28"/>
        </w:rPr>
        <w:t>решает другие вопросы в соответствии с полномочиями, предоставленными Общим собранием членов Ассоциации и Советом Ассоциации.</w:t>
      </w:r>
    </w:p>
    <w:p w14:paraId="2EBEEFD0"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6E02D195" w14:textId="77777777" w:rsid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 xml:space="preserve">Права, обязанности и ответственность </w:t>
      </w:r>
    </w:p>
    <w:p w14:paraId="7D2F24DB" w14:textId="77777777" w:rsidR="007C57C7" w:rsidRPr="00F872B4" w:rsidRDefault="00F872B4" w:rsidP="00F872B4">
      <w:pPr>
        <w:pStyle w:val="a3"/>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члена </w:t>
      </w:r>
      <w:r w:rsidR="007C57C7" w:rsidRPr="00F872B4">
        <w:rPr>
          <w:rFonts w:ascii="Times New Roman" w:hAnsi="Times New Roman" w:cs="Times New Roman"/>
          <w:b/>
          <w:sz w:val="28"/>
          <w:szCs w:val="28"/>
        </w:rPr>
        <w:t>Совета Ассоциации</w:t>
      </w:r>
    </w:p>
    <w:p w14:paraId="14A5DCC6"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3A134B1B" w14:textId="77777777" w:rsidR="007C57C7" w:rsidRPr="00C63614" w:rsidRDefault="006D5B2B"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r>
      <w:r w:rsidR="00DB5DDC">
        <w:rPr>
          <w:rFonts w:ascii="Times New Roman" w:hAnsi="Times New Roman" w:cs="Times New Roman"/>
          <w:sz w:val="28"/>
          <w:szCs w:val="28"/>
        </w:rPr>
        <w:t xml:space="preserve"> </w:t>
      </w:r>
      <w:r w:rsidR="007C57C7" w:rsidRPr="00C63614">
        <w:rPr>
          <w:rFonts w:ascii="Times New Roman" w:hAnsi="Times New Roman" w:cs="Times New Roman"/>
          <w:sz w:val="28"/>
          <w:szCs w:val="28"/>
        </w:rPr>
        <w:t>Член Совета Ассоциации обладает следующими правами:</w:t>
      </w:r>
    </w:p>
    <w:p w14:paraId="113526F9" w14:textId="77777777" w:rsidR="007C57C7" w:rsidRPr="00C05AB8" w:rsidRDefault="00DB5DDC" w:rsidP="00C05AB8">
      <w:pPr>
        <w:spacing w:after="0" w:line="288" w:lineRule="auto"/>
        <w:ind w:firstLine="426"/>
        <w:jc w:val="both"/>
        <w:rPr>
          <w:rFonts w:ascii="Times New Roman" w:hAnsi="Times New Roman" w:cs="Times New Roman"/>
          <w:sz w:val="28"/>
          <w:szCs w:val="28"/>
        </w:rPr>
      </w:pPr>
      <w:r w:rsidRPr="00C05AB8">
        <w:rPr>
          <w:rFonts w:ascii="Times New Roman" w:hAnsi="Times New Roman" w:cs="Times New Roman"/>
          <w:sz w:val="28"/>
          <w:szCs w:val="28"/>
        </w:rPr>
        <w:t xml:space="preserve"> </w:t>
      </w:r>
      <w:r w:rsidR="007C57C7" w:rsidRPr="00C05AB8">
        <w:rPr>
          <w:rFonts w:ascii="Times New Roman" w:hAnsi="Times New Roman" w:cs="Times New Roman"/>
          <w:sz w:val="28"/>
          <w:szCs w:val="28"/>
        </w:rPr>
        <w:t>участвовать в заседаниях Совета Ассоциации и голосовать по всем вопросам повестки заседания с правом решающего голоса;</w:t>
      </w:r>
    </w:p>
    <w:p w14:paraId="744F782A" w14:textId="77777777" w:rsidR="001A7AE5" w:rsidRDefault="007C57C7" w:rsidP="00C05AB8">
      <w:pPr>
        <w:spacing w:after="0" w:line="288" w:lineRule="auto"/>
        <w:ind w:firstLine="426"/>
        <w:jc w:val="both"/>
        <w:rPr>
          <w:rFonts w:ascii="Times New Roman" w:hAnsi="Times New Roman" w:cs="Times New Roman"/>
          <w:sz w:val="28"/>
          <w:szCs w:val="28"/>
        </w:rPr>
      </w:pPr>
      <w:r w:rsidRPr="00C05AB8">
        <w:rPr>
          <w:rFonts w:ascii="Times New Roman" w:hAnsi="Times New Roman" w:cs="Times New Roman"/>
          <w:sz w:val="28"/>
          <w:szCs w:val="28"/>
        </w:rPr>
        <w:t xml:space="preserve"> вносить предложения по формированию повестки заседания Совета Ассоциации и повестки </w:t>
      </w:r>
      <w:r w:rsidR="009336F0" w:rsidRPr="00C05AB8">
        <w:rPr>
          <w:rFonts w:ascii="Times New Roman" w:hAnsi="Times New Roman" w:cs="Times New Roman"/>
          <w:sz w:val="28"/>
          <w:szCs w:val="28"/>
        </w:rPr>
        <w:t xml:space="preserve">дня </w:t>
      </w:r>
      <w:r w:rsidRPr="00C05AB8">
        <w:rPr>
          <w:rFonts w:ascii="Times New Roman" w:hAnsi="Times New Roman" w:cs="Times New Roman"/>
          <w:sz w:val="28"/>
          <w:szCs w:val="28"/>
        </w:rPr>
        <w:t>Общего собрания членов Ассоциации</w:t>
      </w:r>
      <w:r w:rsidR="001A7AE5">
        <w:rPr>
          <w:rFonts w:ascii="Times New Roman" w:hAnsi="Times New Roman" w:cs="Times New Roman"/>
          <w:sz w:val="28"/>
          <w:szCs w:val="28"/>
        </w:rPr>
        <w:t xml:space="preserve">; </w:t>
      </w:r>
    </w:p>
    <w:p w14:paraId="04FDB3D3" w14:textId="066557CA" w:rsidR="007C57C7" w:rsidRPr="00C05AB8" w:rsidRDefault="007C57C7" w:rsidP="00C05AB8">
      <w:pPr>
        <w:spacing w:after="0" w:line="288" w:lineRule="auto"/>
        <w:ind w:firstLine="426"/>
        <w:jc w:val="both"/>
        <w:rPr>
          <w:rFonts w:ascii="Times New Roman" w:hAnsi="Times New Roman" w:cs="Times New Roman"/>
          <w:sz w:val="28"/>
          <w:szCs w:val="28"/>
        </w:rPr>
      </w:pPr>
      <w:r w:rsidRPr="00C05AB8">
        <w:rPr>
          <w:rFonts w:ascii="Times New Roman" w:hAnsi="Times New Roman" w:cs="Times New Roman"/>
          <w:sz w:val="28"/>
          <w:szCs w:val="28"/>
        </w:rPr>
        <w:t>запрашивать и получать от органов Ассоциации любую информацию об их деятельности;</w:t>
      </w:r>
    </w:p>
    <w:p w14:paraId="13E85922" w14:textId="77777777" w:rsidR="007C57C7" w:rsidRPr="00C05AB8" w:rsidRDefault="007C57C7" w:rsidP="00C05AB8">
      <w:pPr>
        <w:spacing w:after="0" w:line="288" w:lineRule="auto"/>
        <w:ind w:firstLine="426"/>
        <w:jc w:val="both"/>
        <w:rPr>
          <w:rFonts w:ascii="Times New Roman" w:hAnsi="Times New Roman" w:cs="Times New Roman"/>
          <w:sz w:val="28"/>
          <w:szCs w:val="28"/>
        </w:rPr>
      </w:pPr>
      <w:r w:rsidRPr="00C05AB8">
        <w:rPr>
          <w:rFonts w:ascii="Times New Roman" w:hAnsi="Times New Roman" w:cs="Times New Roman"/>
          <w:sz w:val="28"/>
          <w:szCs w:val="28"/>
        </w:rPr>
        <w:t>член Совета Ассоциации, не согласившийся с мнением большинства членов Совета Ассоциации, вправе в течение суток с момента окончания заседания Совета Ассоциации представить председателю Совета Ассоциации в письменном виде свое особое мнение для приобщения его к протоколу заседания Совета Ассоциации.</w:t>
      </w:r>
    </w:p>
    <w:p w14:paraId="53B018A9" w14:textId="77777777" w:rsidR="007C57C7" w:rsidRPr="00C63614" w:rsidRDefault="001F0A3A"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r>
      <w:r w:rsidR="00DB5DDC">
        <w:rPr>
          <w:rFonts w:ascii="Times New Roman" w:hAnsi="Times New Roman" w:cs="Times New Roman"/>
          <w:sz w:val="28"/>
          <w:szCs w:val="28"/>
        </w:rPr>
        <w:t xml:space="preserve"> </w:t>
      </w:r>
      <w:r w:rsidR="007C57C7" w:rsidRPr="00C63614">
        <w:rPr>
          <w:rFonts w:ascii="Times New Roman" w:hAnsi="Times New Roman" w:cs="Times New Roman"/>
          <w:spacing w:val="-2"/>
          <w:sz w:val="28"/>
          <w:szCs w:val="28"/>
        </w:rPr>
        <w:t xml:space="preserve">Члены Совета Ассоциации лично участвуют в заседаниях Совета. </w:t>
      </w:r>
      <w:r w:rsidR="0078107D">
        <w:rPr>
          <w:rFonts w:ascii="Times New Roman" w:hAnsi="Times New Roman" w:cs="Times New Roman"/>
          <w:spacing w:val="-2"/>
          <w:sz w:val="28"/>
          <w:szCs w:val="28"/>
        </w:rPr>
        <w:t>Передача</w:t>
      </w:r>
      <w:r w:rsidR="007C57C7" w:rsidRPr="00C63614">
        <w:rPr>
          <w:rFonts w:ascii="Times New Roman" w:hAnsi="Times New Roman" w:cs="Times New Roman"/>
          <w:spacing w:val="-2"/>
          <w:sz w:val="28"/>
          <w:szCs w:val="28"/>
        </w:rPr>
        <w:t xml:space="preserve">  членом Совета Ассоциации своих полномочий другому лицу, в том числе другому члену Совета, не допускается</w:t>
      </w:r>
      <w:r w:rsidR="007C57C7" w:rsidRPr="00C63614">
        <w:rPr>
          <w:rFonts w:ascii="Times New Roman" w:hAnsi="Times New Roman" w:cs="Times New Roman"/>
          <w:sz w:val="28"/>
          <w:szCs w:val="28"/>
        </w:rPr>
        <w:t>.</w:t>
      </w:r>
    </w:p>
    <w:p w14:paraId="25AEE4C9" w14:textId="55964EA5" w:rsidR="007C57C7" w:rsidRPr="00C63614" w:rsidRDefault="001F0A3A"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.3.</w:t>
      </w:r>
      <w:r w:rsidR="007C57C7" w:rsidRPr="00C63614">
        <w:rPr>
          <w:rFonts w:ascii="Times New Roman" w:hAnsi="Times New Roman" w:cs="Times New Roman"/>
          <w:sz w:val="28"/>
          <w:szCs w:val="28"/>
        </w:rPr>
        <w:tab/>
      </w:r>
      <w:r w:rsidR="00DB5DDC">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Члены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несут ответственность за принятые ими решения, выходящие за пределы их полномочий, а также за их последствия</w:t>
      </w:r>
      <w:r w:rsidR="00B5483F">
        <w:rPr>
          <w:rFonts w:ascii="Times New Roman" w:hAnsi="Times New Roman" w:cs="Times New Roman"/>
          <w:sz w:val="28"/>
          <w:szCs w:val="28"/>
        </w:rPr>
        <w:t>.</w:t>
      </w:r>
    </w:p>
    <w:p w14:paraId="418BC13F"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.4.</w:t>
      </w:r>
      <w:r w:rsidR="007C57C7" w:rsidRPr="00C63614">
        <w:rPr>
          <w:rFonts w:ascii="Times New Roman" w:hAnsi="Times New Roman" w:cs="Times New Roman"/>
          <w:sz w:val="28"/>
          <w:szCs w:val="28"/>
        </w:rPr>
        <w:tab/>
        <w:t xml:space="preserve"> Члены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выразившие особое мнение, освобождаются от ответственности за состоявшееся решение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w:t>
      </w:r>
    </w:p>
    <w:p w14:paraId="298159A4"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t xml:space="preserve"> В случае пропуска членом </w:t>
      </w:r>
      <w:r w:rsidR="007C57C7" w:rsidRPr="00C63614">
        <w:rPr>
          <w:rFonts w:ascii="Times New Roman" w:hAnsi="Times New Roman" w:cs="Times New Roman"/>
          <w:spacing w:val="-2"/>
          <w:sz w:val="28"/>
          <w:szCs w:val="28"/>
        </w:rPr>
        <w:t>Совета Ассоциации трех</w:t>
      </w:r>
      <w:r w:rsidR="007C57C7" w:rsidRPr="00C63614">
        <w:rPr>
          <w:rFonts w:ascii="Times New Roman" w:hAnsi="Times New Roman" w:cs="Times New Roman"/>
          <w:sz w:val="28"/>
          <w:szCs w:val="28"/>
        </w:rPr>
        <w:t xml:space="preserve"> заседаний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 течение одного года или двух заседаний </w:t>
      </w:r>
      <w:r w:rsidR="007C57C7" w:rsidRPr="00C63614">
        <w:rPr>
          <w:rFonts w:ascii="Times New Roman" w:hAnsi="Times New Roman" w:cs="Times New Roman"/>
          <w:spacing w:val="-2"/>
          <w:sz w:val="28"/>
          <w:szCs w:val="28"/>
        </w:rPr>
        <w:t xml:space="preserve">Совета Ассоциации </w:t>
      </w:r>
      <w:r w:rsidR="007C57C7" w:rsidRPr="00C63614">
        <w:rPr>
          <w:rFonts w:ascii="Times New Roman" w:hAnsi="Times New Roman" w:cs="Times New Roman"/>
          <w:sz w:val="28"/>
          <w:szCs w:val="28"/>
        </w:rPr>
        <w:lastRenderedPageBreak/>
        <w:t xml:space="preserve">подряд без уважительной причины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w:t>
      </w:r>
      <w:r w:rsidR="000B3B94">
        <w:rPr>
          <w:rFonts w:ascii="Times New Roman" w:hAnsi="Times New Roman" w:cs="Times New Roman"/>
          <w:sz w:val="28"/>
          <w:szCs w:val="28"/>
        </w:rPr>
        <w:t>вправе</w:t>
      </w:r>
      <w:r w:rsidR="007C57C7" w:rsidRPr="00C63614">
        <w:rPr>
          <w:rFonts w:ascii="Times New Roman" w:hAnsi="Times New Roman" w:cs="Times New Roman"/>
          <w:sz w:val="28"/>
          <w:szCs w:val="28"/>
        </w:rPr>
        <w:t xml:space="preserve"> предложить Общему собранию членов </w:t>
      </w:r>
      <w:r w:rsidR="007C57C7" w:rsidRPr="00C63614">
        <w:rPr>
          <w:rFonts w:ascii="Times New Roman" w:hAnsi="Times New Roman" w:cs="Times New Roman"/>
          <w:spacing w:val="-2"/>
          <w:sz w:val="28"/>
          <w:szCs w:val="28"/>
        </w:rPr>
        <w:t>Ассоциации</w:t>
      </w:r>
      <w:r w:rsidR="007C57C7" w:rsidRPr="00C63614">
        <w:rPr>
          <w:rFonts w:ascii="Times New Roman" w:hAnsi="Times New Roman" w:cs="Times New Roman"/>
          <w:sz w:val="28"/>
          <w:szCs w:val="28"/>
        </w:rPr>
        <w:t xml:space="preserve"> переизбрать </w:t>
      </w:r>
      <w:r w:rsidR="00661571">
        <w:rPr>
          <w:rFonts w:ascii="Times New Roman" w:hAnsi="Times New Roman" w:cs="Times New Roman"/>
          <w:sz w:val="28"/>
          <w:szCs w:val="28"/>
        </w:rPr>
        <w:t>такого</w:t>
      </w:r>
      <w:r w:rsidR="007C57C7" w:rsidRPr="00C63614">
        <w:rPr>
          <w:rFonts w:ascii="Times New Roman" w:hAnsi="Times New Roman" w:cs="Times New Roman"/>
          <w:sz w:val="28"/>
          <w:szCs w:val="28"/>
        </w:rPr>
        <w:t xml:space="preserve"> члена </w:t>
      </w:r>
      <w:r w:rsidR="00661571" w:rsidRPr="00C63614">
        <w:rPr>
          <w:rFonts w:ascii="Times New Roman" w:hAnsi="Times New Roman" w:cs="Times New Roman"/>
          <w:spacing w:val="-2"/>
          <w:sz w:val="28"/>
          <w:szCs w:val="28"/>
        </w:rPr>
        <w:t>Совет</w:t>
      </w:r>
      <w:r w:rsidR="00661571">
        <w:rPr>
          <w:rFonts w:ascii="Times New Roman" w:hAnsi="Times New Roman" w:cs="Times New Roman"/>
          <w:spacing w:val="-2"/>
          <w:sz w:val="28"/>
          <w:szCs w:val="28"/>
        </w:rPr>
        <w:t>а</w:t>
      </w:r>
      <w:r w:rsidR="007C57C7" w:rsidRPr="00C63614">
        <w:rPr>
          <w:rFonts w:ascii="Times New Roman" w:hAnsi="Times New Roman" w:cs="Times New Roman"/>
          <w:sz w:val="28"/>
          <w:szCs w:val="28"/>
        </w:rPr>
        <w:t>.</w:t>
      </w:r>
    </w:p>
    <w:p w14:paraId="6258B48E" w14:textId="50F43D15"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Уважительной причиной отсутствия члена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на заседании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могут быть </w:t>
      </w:r>
      <w:r w:rsidR="00371288" w:rsidRPr="00C63614">
        <w:rPr>
          <w:rFonts w:ascii="Times New Roman" w:hAnsi="Times New Roman" w:cs="Times New Roman"/>
          <w:sz w:val="28"/>
          <w:szCs w:val="28"/>
        </w:rPr>
        <w:t>признаны:</w:t>
      </w:r>
      <w:r w:rsidR="007C57C7" w:rsidRPr="00C63614">
        <w:rPr>
          <w:rFonts w:ascii="Times New Roman" w:hAnsi="Times New Roman" w:cs="Times New Roman"/>
          <w:sz w:val="28"/>
          <w:szCs w:val="28"/>
        </w:rPr>
        <w:tab/>
      </w:r>
      <w:r w:rsidR="00661571">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болезнь, несчастный случай, командировка, иные обстоятельства, которые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признает уважительными.</w:t>
      </w:r>
    </w:p>
    <w:p w14:paraId="00138C79"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0900AC1E" w14:textId="77777777" w:rsidR="007C57C7" w:rsidRP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Порядок созыва и проведения заседаний Совета Ассоциации</w:t>
      </w:r>
    </w:p>
    <w:p w14:paraId="79D7AA2D"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61A87F71" w14:textId="77777777" w:rsidR="007C57C7" w:rsidRPr="006F0FA8" w:rsidRDefault="009D7C17" w:rsidP="007C57C7">
      <w:pPr>
        <w:spacing w:after="0" w:line="288" w:lineRule="auto"/>
        <w:ind w:firstLine="426"/>
        <w:jc w:val="both"/>
        <w:rPr>
          <w:rFonts w:ascii="Times New Roman" w:hAnsi="Times New Roman" w:cs="Times New Roman"/>
          <w:sz w:val="28"/>
          <w:szCs w:val="28"/>
        </w:rPr>
      </w:pPr>
      <w:r w:rsidRPr="006F0FA8">
        <w:rPr>
          <w:rFonts w:ascii="Times New Roman" w:hAnsi="Times New Roman" w:cs="Times New Roman"/>
          <w:sz w:val="28"/>
          <w:szCs w:val="28"/>
        </w:rPr>
        <w:t>5</w:t>
      </w:r>
      <w:r w:rsidR="007C57C7" w:rsidRPr="006F0FA8">
        <w:rPr>
          <w:rFonts w:ascii="Times New Roman" w:hAnsi="Times New Roman" w:cs="Times New Roman"/>
          <w:sz w:val="28"/>
          <w:szCs w:val="28"/>
        </w:rPr>
        <w:t>.1.</w:t>
      </w:r>
      <w:r w:rsidR="007C57C7" w:rsidRPr="006F0FA8">
        <w:rPr>
          <w:rFonts w:ascii="Times New Roman" w:hAnsi="Times New Roman" w:cs="Times New Roman"/>
          <w:sz w:val="28"/>
          <w:szCs w:val="28"/>
        </w:rPr>
        <w:tab/>
        <w:t xml:space="preserve"> Заседания </w:t>
      </w:r>
      <w:r w:rsidR="007C57C7" w:rsidRPr="006F0FA8">
        <w:rPr>
          <w:rFonts w:ascii="Times New Roman" w:hAnsi="Times New Roman" w:cs="Times New Roman"/>
          <w:spacing w:val="-2"/>
          <w:sz w:val="28"/>
          <w:szCs w:val="28"/>
        </w:rPr>
        <w:t>Совета Ассоциации</w:t>
      </w:r>
      <w:r w:rsidR="007C57C7" w:rsidRPr="006F0FA8">
        <w:rPr>
          <w:rFonts w:ascii="Times New Roman" w:hAnsi="Times New Roman" w:cs="Times New Roman"/>
          <w:sz w:val="28"/>
          <w:szCs w:val="28"/>
        </w:rPr>
        <w:t xml:space="preserve"> проводятся по утвержденному Советом плану (графику), а также по мере необходимости, но не реже одного раза в месяц. Заседания  </w:t>
      </w:r>
      <w:r w:rsidR="007C57C7" w:rsidRPr="006F0FA8">
        <w:rPr>
          <w:rFonts w:ascii="Times New Roman" w:hAnsi="Times New Roman" w:cs="Times New Roman"/>
          <w:spacing w:val="-2"/>
          <w:sz w:val="28"/>
          <w:szCs w:val="28"/>
        </w:rPr>
        <w:t>Совета Ассоциации</w:t>
      </w:r>
      <w:r w:rsidR="007C57C7" w:rsidRPr="006F0FA8">
        <w:rPr>
          <w:rFonts w:ascii="Times New Roman" w:hAnsi="Times New Roman" w:cs="Times New Roman"/>
          <w:sz w:val="28"/>
          <w:szCs w:val="28"/>
        </w:rPr>
        <w:t xml:space="preserve"> проходят при совместном присутствии членов</w:t>
      </w:r>
      <w:r w:rsidR="00F50991" w:rsidRPr="006F0FA8">
        <w:rPr>
          <w:rFonts w:ascii="Times New Roman" w:hAnsi="Times New Roman" w:cs="Times New Roman"/>
          <w:sz w:val="28"/>
          <w:szCs w:val="28"/>
        </w:rPr>
        <w:t xml:space="preserve">, </w:t>
      </w:r>
      <w:r w:rsidR="007C57C7" w:rsidRPr="006F0FA8">
        <w:rPr>
          <w:rFonts w:ascii="Times New Roman" w:hAnsi="Times New Roman" w:cs="Times New Roman"/>
          <w:sz w:val="28"/>
          <w:szCs w:val="28"/>
        </w:rPr>
        <w:t>с использование видеоконференц-связи</w:t>
      </w:r>
      <w:r w:rsidR="006F0FA8" w:rsidRPr="006F0FA8">
        <w:rPr>
          <w:rFonts w:ascii="Times New Roman" w:hAnsi="Times New Roman" w:cs="Times New Roman"/>
          <w:sz w:val="28"/>
          <w:szCs w:val="28"/>
        </w:rPr>
        <w:t>,</w:t>
      </w:r>
      <w:r w:rsidR="00F50991" w:rsidRPr="006F0FA8">
        <w:rPr>
          <w:rFonts w:ascii="Times New Roman" w:hAnsi="Times New Roman" w:cs="Times New Roman"/>
          <w:sz w:val="28"/>
          <w:szCs w:val="28"/>
        </w:rPr>
        <w:t xml:space="preserve"> </w:t>
      </w:r>
      <w:r w:rsidR="006F0FA8" w:rsidRPr="006F0FA8">
        <w:rPr>
          <w:rFonts w:ascii="Times New Roman" w:hAnsi="Times New Roman" w:cs="Times New Roman"/>
          <w:sz w:val="28"/>
          <w:szCs w:val="28"/>
        </w:rPr>
        <w:t>а также при сочетании указанных способов проведения заседаний</w:t>
      </w:r>
      <w:r w:rsidR="007C57C7" w:rsidRPr="006F0FA8">
        <w:rPr>
          <w:rFonts w:ascii="Times New Roman" w:hAnsi="Times New Roman" w:cs="Times New Roman"/>
          <w:sz w:val="28"/>
          <w:szCs w:val="28"/>
        </w:rPr>
        <w:t>.</w:t>
      </w:r>
    </w:p>
    <w:p w14:paraId="182E0CDC" w14:textId="3C4A162E"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t xml:space="preserve"> Заседание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созываются председателем Совета Ассоциации либо лицом, временно осуществляющим его полномочия, а также по </w:t>
      </w:r>
      <w:r w:rsidR="00B5483F">
        <w:rPr>
          <w:rFonts w:ascii="Times New Roman" w:hAnsi="Times New Roman" w:cs="Times New Roman"/>
          <w:sz w:val="28"/>
          <w:szCs w:val="28"/>
        </w:rPr>
        <w:t>предложению</w:t>
      </w:r>
      <w:r w:rsidR="007C57C7" w:rsidRPr="00C63614">
        <w:rPr>
          <w:rFonts w:ascii="Times New Roman" w:hAnsi="Times New Roman" w:cs="Times New Roman"/>
          <w:sz w:val="28"/>
          <w:szCs w:val="28"/>
        </w:rPr>
        <w:t xml:space="preserve"> президента Ассоциации или не менее одной трети членов Совета Ассоциации.</w:t>
      </w:r>
    </w:p>
    <w:p w14:paraId="39B02299"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.3.</w:t>
      </w:r>
      <w:r w:rsidR="007C57C7" w:rsidRPr="00C63614">
        <w:rPr>
          <w:rFonts w:ascii="Times New Roman" w:hAnsi="Times New Roman" w:cs="Times New Roman"/>
          <w:sz w:val="28"/>
          <w:szCs w:val="28"/>
        </w:rPr>
        <w:tab/>
        <w:t xml:space="preserve"> Заседание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правомочно, если в нем принимает участие не менее двух третей его членов. На заседание для разъяснения возникающих вопросов могут быть приглашены  работники Ассоциации, представители членов Ассоциации, иные лица.</w:t>
      </w:r>
    </w:p>
    <w:p w14:paraId="352C16C8"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.4.</w:t>
      </w:r>
      <w:r w:rsidR="007C57C7" w:rsidRPr="00C63614">
        <w:rPr>
          <w:rFonts w:ascii="Times New Roman" w:hAnsi="Times New Roman" w:cs="Times New Roman"/>
          <w:sz w:val="28"/>
          <w:szCs w:val="28"/>
        </w:rPr>
        <w:tab/>
      </w:r>
      <w:r w:rsidR="007778AB">
        <w:rPr>
          <w:rFonts w:ascii="Times New Roman" w:hAnsi="Times New Roman" w:cs="Times New Roman"/>
          <w:sz w:val="28"/>
          <w:szCs w:val="28"/>
        </w:rPr>
        <w:t xml:space="preserve"> </w:t>
      </w:r>
      <w:r w:rsidR="007C57C7" w:rsidRPr="00F444CD">
        <w:rPr>
          <w:rFonts w:ascii="Times New Roman" w:hAnsi="Times New Roman" w:cs="Times New Roman"/>
          <w:spacing w:val="2"/>
          <w:sz w:val="28"/>
          <w:szCs w:val="28"/>
        </w:rPr>
        <w:t>Решения Совета Ассоциации принимаются открытым голосованием простым большинством голосов присутствующих на заседании членов Совета Ассоциации, если иное не предусмотрено законом. Каждый член Совета Ассоциации при голосовании имеет один голос. При равенстве голосов голос председателя заседания является решающим</w:t>
      </w:r>
      <w:r w:rsidR="007C57C7" w:rsidRPr="00C63614">
        <w:rPr>
          <w:rFonts w:ascii="Times New Roman" w:hAnsi="Times New Roman" w:cs="Times New Roman"/>
          <w:sz w:val="28"/>
          <w:szCs w:val="28"/>
        </w:rPr>
        <w:t>.</w:t>
      </w:r>
    </w:p>
    <w:p w14:paraId="7772D044" w14:textId="5030A4D3"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t xml:space="preserve"> </w:t>
      </w:r>
      <w:r w:rsidR="007C57C7" w:rsidRPr="00F1545F">
        <w:rPr>
          <w:rFonts w:ascii="Times New Roman" w:hAnsi="Times New Roman" w:cs="Times New Roman"/>
          <w:spacing w:val="-4"/>
          <w:sz w:val="28"/>
          <w:szCs w:val="28"/>
        </w:rPr>
        <w:t xml:space="preserve">На время </w:t>
      </w:r>
      <w:r w:rsidR="00371288" w:rsidRPr="00F1545F">
        <w:rPr>
          <w:rFonts w:ascii="Times New Roman" w:hAnsi="Times New Roman" w:cs="Times New Roman"/>
          <w:spacing w:val="-4"/>
          <w:sz w:val="28"/>
          <w:szCs w:val="28"/>
        </w:rPr>
        <w:t>отсутствия председателя</w:t>
      </w:r>
      <w:r w:rsidR="007C57C7" w:rsidRPr="00F1545F">
        <w:rPr>
          <w:rFonts w:ascii="Times New Roman" w:hAnsi="Times New Roman" w:cs="Times New Roman"/>
          <w:spacing w:val="-4"/>
          <w:sz w:val="28"/>
          <w:szCs w:val="28"/>
        </w:rPr>
        <w:t xml:space="preserve"> Совета Ассоциации его полномочия осуществляет </w:t>
      </w:r>
      <w:r w:rsidR="006F0FA8" w:rsidRPr="00F1545F">
        <w:rPr>
          <w:rFonts w:ascii="Times New Roman" w:hAnsi="Times New Roman" w:cs="Times New Roman"/>
          <w:spacing w:val="-4"/>
          <w:sz w:val="28"/>
          <w:szCs w:val="28"/>
        </w:rPr>
        <w:t xml:space="preserve">лицо, </w:t>
      </w:r>
      <w:r w:rsidR="007C57C7" w:rsidRPr="00F1545F">
        <w:rPr>
          <w:rFonts w:ascii="Times New Roman" w:hAnsi="Times New Roman" w:cs="Times New Roman"/>
          <w:spacing w:val="-4"/>
          <w:sz w:val="28"/>
          <w:szCs w:val="28"/>
        </w:rPr>
        <w:t>избранн</w:t>
      </w:r>
      <w:r w:rsidR="006F0FA8" w:rsidRPr="00F1545F">
        <w:rPr>
          <w:rFonts w:ascii="Times New Roman" w:hAnsi="Times New Roman" w:cs="Times New Roman"/>
          <w:spacing w:val="-4"/>
          <w:sz w:val="28"/>
          <w:szCs w:val="28"/>
        </w:rPr>
        <w:t>ое</w:t>
      </w:r>
      <w:r w:rsidR="007C57C7" w:rsidRPr="00F1545F">
        <w:rPr>
          <w:rFonts w:ascii="Times New Roman" w:hAnsi="Times New Roman" w:cs="Times New Roman"/>
          <w:spacing w:val="-4"/>
          <w:sz w:val="28"/>
          <w:szCs w:val="28"/>
        </w:rPr>
        <w:t xml:space="preserve"> Советом Ассоциации из числа его членов</w:t>
      </w:r>
      <w:r w:rsidR="007C57C7" w:rsidRPr="00C63614">
        <w:rPr>
          <w:rFonts w:ascii="Times New Roman" w:hAnsi="Times New Roman" w:cs="Times New Roman"/>
          <w:sz w:val="28"/>
          <w:szCs w:val="28"/>
        </w:rPr>
        <w:t>.</w:t>
      </w:r>
    </w:p>
    <w:p w14:paraId="0AACCA33"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Повестка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определяется председателем </w:t>
      </w:r>
      <w:r w:rsidR="007C57C7" w:rsidRPr="00C63614">
        <w:rPr>
          <w:rFonts w:ascii="Times New Roman" w:hAnsi="Times New Roman" w:cs="Times New Roman"/>
          <w:spacing w:val="-2"/>
          <w:sz w:val="28"/>
          <w:szCs w:val="28"/>
        </w:rPr>
        <w:t xml:space="preserve">Совета Ассоциации на основании предложений </w:t>
      </w:r>
      <w:r w:rsidR="007C57C7" w:rsidRPr="00C63614">
        <w:rPr>
          <w:rFonts w:ascii="Times New Roman" w:hAnsi="Times New Roman" w:cs="Times New Roman"/>
          <w:sz w:val="28"/>
          <w:szCs w:val="28"/>
        </w:rPr>
        <w:t xml:space="preserve"> членов </w:t>
      </w:r>
      <w:r w:rsidR="007C57C7" w:rsidRPr="00C63614">
        <w:rPr>
          <w:rFonts w:ascii="Times New Roman" w:hAnsi="Times New Roman" w:cs="Times New Roman"/>
          <w:spacing w:val="-2"/>
          <w:sz w:val="28"/>
          <w:szCs w:val="28"/>
        </w:rPr>
        <w:t>Ассоциации</w:t>
      </w:r>
      <w:r w:rsidR="007C57C7" w:rsidRPr="00C63614">
        <w:rPr>
          <w:rFonts w:ascii="Times New Roman" w:hAnsi="Times New Roman" w:cs="Times New Roman"/>
          <w:sz w:val="28"/>
          <w:szCs w:val="28"/>
        </w:rPr>
        <w:t xml:space="preserve">, членов </w:t>
      </w:r>
      <w:r w:rsidR="007C57C7" w:rsidRPr="00C63614">
        <w:rPr>
          <w:rFonts w:ascii="Times New Roman" w:hAnsi="Times New Roman" w:cs="Times New Roman"/>
          <w:spacing w:val="-2"/>
          <w:sz w:val="28"/>
          <w:szCs w:val="28"/>
        </w:rPr>
        <w:t xml:space="preserve">Совета Ассоциации, президента Ассоциации и </w:t>
      </w:r>
      <w:r w:rsidR="00832143">
        <w:rPr>
          <w:rFonts w:ascii="Times New Roman" w:hAnsi="Times New Roman" w:cs="Times New Roman"/>
          <w:spacing w:val="-2"/>
          <w:sz w:val="28"/>
          <w:szCs w:val="28"/>
        </w:rPr>
        <w:t xml:space="preserve">должна </w:t>
      </w:r>
      <w:r w:rsidR="007C57C7" w:rsidRPr="00C63614">
        <w:rPr>
          <w:rFonts w:ascii="Times New Roman" w:hAnsi="Times New Roman" w:cs="Times New Roman"/>
          <w:spacing w:val="-2"/>
          <w:sz w:val="28"/>
          <w:szCs w:val="28"/>
        </w:rPr>
        <w:t>быть передана членам Совета не позднее</w:t>
      </w:r>
      <w:r w:rsidR="007F78EA">
        <w:rPr>
          <w:rFonts w:ascii="Times New Roman" w:hAnsi="Times New Roman" w:cs="Times New Roman"/>
          <w:spacing w:val="-2"/>
          <w:sz w:val="28"/>
          <w:szCs w:val="28"/>
        </w:rPr>
        <w:t>,</w:t>
      </w:r>
      <w:r w:rsidR="007C57C7" w:rsidRPr="00C63614">
        <w:rPr>
          <w:rFonts w:ascii="Times New Roman" w:hAnsi="Times New Roman" w:cs="Times New Roman"/>
          <w:spacing w:val="-2"/>
          <w:sz w:val="28"/>
          <w:szCs w:val="28"/>
        </w:rPr>
        <w:t xml:space="preserve"> чем за три календарных дня до планируемой даты заседания. В окончательном виде п</w:t>
      </w:r>
      <w:r w:rsidR="007C57C7" w:rsidRPr="00C63614">
        <w:rPr>
          <w:rFonts w:ascii="Times New Roman" w:hAnsi="Times New Roman" w:cs="Times New Roman"/>
          <w:sz w:val="28"/>
          <w:szCs w:val="28"/>
        </w:rPr>
        <w:t>овестка заседания</w:t>
      </w:r>
      <w:r w:rsidR="007C57C7" w:rsidRPr="00C63614">
        <w:rPr>
          <w:rFonts w:ascii="Times New Roman" w:hAnsi="Times New Roman" w:cs="Times New Roman"/>
          <w:spacing w:val="-2"/>
          <w:sz w:val="28"/>
          <w:szCs w:val="28"/>
        </w:rPr>
        <w:t xml:space="preserve"> утверждается Советом Ассоциации в начале заседания</w:t>
      </w:r>
      <w:r w:rsidR="007C57C7" w:rsidRPr="00C63614">
        <w:rPr>
          <w:rFonts w:ascii="Times New Roman" w:hAnsi="Times New Roman" w:cs="Times New Roman"/>
          <w:sz w:val="28"/>
          <w:szCs w:val="28"/>
        </w:rPr>
        <w:t xml:space="preserve">. </w:t>
      </w:r>
    </w:p>
    <w:p w14:paraId="21D5C5FE" w14:textId="0FCD02E0"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.7.</w:t>
      </w:r>
      <w:r w:rsidR="007C57C7" w:rsidRPr="00C63614">
        <w:rPr>
          <w:rFonts w:ascii="Times New Roman" w:hAnsi="Times New Roman" w:cs="Times New Roman"/>
          <w:sz w:val="28"/>
          <w:szCs w:val="28"/>
        </w:rPr>
        <w:tab/>
        <w:t xml:space="preserve"> Президент Ассоциации</w:t>
      </w:r>
      <w:r w:rsidR="00B5483F">
        <w:rPr>
          <w:rFonts w:ascii="Times New Roman" w:hAnsi="Times New Roman" w:cs="Times New Roman"/>
          <w:sz w:val="28"/>
          <w:szCs w:val="28"/>
        </w:rPr>
        <w:t xml:space="preserve"> и Вице-президент Ассоциации</w:t>
      </w:r>
      <w:r w:rsidR="007C57C7" w:rsidRPr="00C63614">
        <w:rPr>
          <w:rFonts w:ascii="Times New Roman" w:hAnsi="Times New Roman" w:cs="Times New Roman"/>
          <w:sz w:val="28"/>
          <w:szCs w:val="28"/>
        </w:rPr>
        <w:t xml:space="preserve"> участвует в заседаниях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без права решающего голоса, выступает в </w:t>
      </w:r>
      <w:r w:rsidR="007C57C7" w:rsidRPr="00C63614">
        <w:rPr>
          <w:rFonts w:ascii="Times New Roman" w:hAnsi="Times New Roman" w:cs="Times New Roman"/>
          <w:sz w:val="28"/>
          <w:szCs w:val="28"/>
        </w:rPr>
        <w:lastRenderedPageBreak/>
        <w:t xml:space="preserve">прениях, вносит предложения по поставленным на голосование вопросам, выступает в качестве докладчика (содокладчика) по вопросам повестки заседания или поручает делать доклад работнику Ассоциации. </w:t>
      </w:r>
    </w:p>
    <w:p w14:paraId="21197558"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.8.</w:t>
      </w:r>
      <w:r w:rsidR="007C57C7" w:rsidRPr="00C63614">
        <w:rPr>
          <w:rFonts w:ascii="Times New Roman" w:hAnsi="Times New Roman" w:cs="Times New Roman"/>
          <w:sz w:val="28"/>
          <w:szCs w:val="28"/>
        </w:rPr>
        <w:tab/>
        <w:t xml:space="preserve"> На заседании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ведется протокол. Ведение протокола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обеспечивает секретарь заседания, избранный Советом Ассоциации из числа его членов.</w:t>
      </w:r>
    </w:p>
    <w:p w14:paraId="68B7832A" w14:textId="77777777"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.9.</w:t>
      </w:r>
      <w:r w:rsidR="007C57C7" w:rsidRPr="00C63614">
        <w:rPr>
          <w:rFonts w:ascii="Times New Roman" w:hAnsi="Times New Roman" w:cs="Times New Roman"/>
          <w:sz w:val="28"/>
          <w:szCs w:val="28"/>
        </w:rPr>
        <w:tab/>
        <w:t xml:space="preserve"> В протоколе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отражаются:</w:t>
      </w:r>
    </w:p>
    <w:p w14:paraId="632FC60F" w14:textId="77777777" w:rsidR="007C57C7" w:rsidRPr="00651343" w:rsidRDefault="007C57C7"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порядок участия в заседании (совместное присутствие или с использованием </w:t>
      </w:r>
      <w:r w:rsidRPr="00651343">
        <w:rPr>
          <w:rFonts w:ascii="Times New Roman" w:hAnsi="Times New Roman" w:cs="Times New Roman"/>
          <w:spacing w:val="-2"/>
          <w:sz w:val="28"/>
          <w:szCs w:val="28"/>
        </w:rPr>
        <w:t>видеоконференц-связи);</w:t>
      </w:r>
    </w:p>
    <w:p w14:paraId="3ACE2B8E" w14:textId="77777777" w:rsidR="007C57C7" w:rsidRPr="00651343" w:rsidRDefault="007778AB"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w:t>
      </w:r>
      <w:r w:rsidR="007C57C7" w:rsidRPr="00651343">
        <w:rPr>
          <w:rFonts w:ascii="Times New Roman" w:hAnsi="Times New Roman" w:cs="Times New Roman"/>
          <w:sz w:val="28"/>
          <w:szCs w:val="28"/>
        </w:rPr>
        <w:t>место, дата и время проведения, кворум  заседания;</w:t>
      </w:r>
    </w:p>
    <w:p w14:paraId="1269B4F7" w14:textId="77777777" w:rsidR="007C57C7" w:rsidRPr="00651343" w:rsidRDefault="007778AB"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w:t>
      </w:r>
      <w:r w:rsidR="007C57C7" w:rsidRPr="00651343">
        <w:rPr>
          <w:rFonts w:ascii="Times New Roman" w:hAnsi="Times New Roman" w:cs="Times New Roman"/>
          <w:sz w:val="28"/>
          <w:szCs w:val="28"/>
        </w:rPr>
        <w:t>окончательная повестка заседания;</w:t>
      </w:r>
    </w:p>
    <w:p w14:paraId="7C501B0E" w14:textId="77777777" w:rsidR="007C57C7" w:rsidRPr="00651343" w:rsidRDefault="007778AB"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w:t>
      </w:r>
      <w:r w:rsidR="007C57C7" w:rsidRPr="00651343">
        <w:rPr>
          <w:rFonts w:ascii="Times New Roman" w:hAnsi="Times New Roman" w:cs="Times New Roman"/>
          <w:sz w:val="28"/>
          <w:szCs w:val="28"/>
        </w:rPr>
        <w:t xml:space="preserve">фамилии и инициалы присутствующих на заседании членов </w:t>
      </w:r>
      <w:r w:rsidR="007C57C7" w:rsidRPr="00651343">
        <w:rPr>
          <w:rFonts w:ascii="Times New Roman" w:hAnsi="Times New Roman" w:cs="Times New Roman"/>
          <w:spacing w:val="-2"/>
          <w:sz w:val="28"/>
          <w:szCs w:val="28"/>
        </w:rPr>
        <w:t>Совета Ассоциации</w:t>
      </w:r>
      <w:r w:rsidR="007C57C7" w:rsidRPr="00651343">
        <w:rPr>
          <w:rFonts w:ascii="Times New Roman" w:hAnsi="Times New Roman" w:cs="Times New Roman"/>
          <w:sz w:val="28"/>
          <w:szCs w:val="28"/>
        </w:rPr>
        <w:t xml:space="preserve">, фамилии и инициалы иных присутствующих на заседании </w:t>
      </w:r>
      <w:r w:rsidR="007C57C7" w:rsidRPr="00651343">
        <w:rPr>
          <w:rFonts w:ascii="Times New Roman" w:hAnsi="Times New Roman" w:cs="Times New Roman"/>
          <w:spacing w:val="-2"/>
          <w:sz w:val="28"/>
          <w:szCs w:val="28"/>
        </w:rPr>
        <w:t>Совета Ассоциации</w:t>
      </w:r>
      <w:r w:rsidR="007C57C7" w:rsidRPr="00651343">
        <w:rPr>
          <w:rFonts w:ascii="Times New Roman" w:hAnsi="Times New Roman" w:cs="Times New Roman"/>
          <w:sz w:val="28"/>
          <w:szCs w:val="28"/>
        </w:rPr>
        <w:t xml:space="preserve"> лиц;</w:t>
      </w:r>
    </w:p>
    <w:p w14:paraId="282AD230" w14:textId="77777777" w:rsidR="007C57C7" w:rsidRPr="00651343" w:rsidRDefault="007778AB"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w:t>
      </w:r>
      <w:r w:rsidR="007C57C7" w:rsidRPr="00651343">
        <w:rPr>
          <w:rFonts w:ascii="Times New Roman" w:hAnsi="Times New Roman" w:cs="Times New Roman"/>
          <w:sz w:val="28"/>
          <w:szCs w:val="28"/>
        </w:rPr>
        <w:t xml:space="preserve">фамилии и инициалы членов </w:t>
      </w:r>
      <w:r w:rsidR="007C57C7" w:rsidRPr="00651343">
        <w:rPr>
          <w:rFonts w:ascii="Times New Roman" w:hAnsi="Times New Roman" w:cs="Times New Roman"/>
          <w:spacing w:val="-2"/>
          <w:sz w:val="28"/>
          <w:szCs w:val="28"/>
        </w:rPr>
        <w:t>Совета Ассоциации</w:t>
      </w:r>
      <w:r w:rsidR="007C57C7" w:rsidRPr="00651343">
        <w:rPr>
          <w:rFonts w:ascii="Times New Roman" w:hAnsi="Times New Roman" w:cs="Times New Roman"/>
          <w:sz w:val="28"/>
          <w:szCs w:val="28"/>
        </w:rPr>
        <w:t xml:space="preserve"> и иных выступавших лиц, краткое изложение хода обсуждения вопросов;</w:t>
      </w:r>
    </w:p>
    <w:p w14:paraId="0DCE36B6" w14:textId="77777777" w:rsidR="007C57C7" w:rsidRPr="00651343" w:rsidRDefault="007778AB" w:rsidP="00651343">
      <w:pPr>
        <w:spacing w:after="0" w:line="288" w:lineRule="auto"/>
        <w:ind w:firstLine="426"/>
        <w:jc w:val="both"/>
        <w:rPr>
          <w:rFonts w:ascii="Times New Roman" w:hAnsi="Times New Roman" w:cs="Times New Roman"/>
          <w:sz w:val="28"/>
          <w:szCs w:val="28"/>
        </w:rPr>
      </w:pPr>
      <w:r w:rsidRPr="00651343">
        <w:rPr>
          <w:rFonts w:ascii="Times New Roman" w:hAnsi="Times New Roman" w:cs="Times New Roman"/>
          <w:sz w:val="28"/>
          <w:szCs w:val="28"/>
        </w:rPr>
        <w:t xml:space="preserve"> </w:t>
      </w:r>
      <w:r w:rsidR="007C57C7" w:rsidRPr="00651343">
        <w:rPr>
          <w:rFonts w:ascii="Times New Roman" w:hAnsi="Times New Roman" w:cs="Times New Roman"/>
          <w:sz w:val="28"/>
          <w:szCs w:val="28"/>
        </w:rPr>
        <w:t>результаты голосования и принятые решения.</w:t>
      </w:r>
    </w:p>
    <w:p w14:paraId="3B158B3B" w14:textId="77777777" w:rsidR="007C57C7" w:rsidRPr="00C63614" w:rsidRDefault="00BA5C48"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.10.</w:t>
      </w:r>
      <w:r w:rsidR="007C57C7" w:rsidRPr="00C63614">
        <w:rPr>
          <w:rFonts w:ascii="Times New Roman" w:hAnsi="Times New Roman" w:cs="Times New Roman"/>
          <w:sz w:val="28"/>
          <w:szCs w:val="28"/>
        </w:rPr>
        <w:tab/>
      </w:r>
      <w:r w:rsidR="007778AB">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Протокол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подписывает председатель заседания и секретарь заседания.</w:t>
      </w:r>
    </w:p>
    <w:p w14:paraId="448B293B" w14:textId="77777777" w:rsidR="007C57C7" w:rsidRDefault="007C57C7" w:rsidP="007C57C7">
      <w:pPr>
        <w:spacing w:after="0" w:line="288" w:lineRule="auto"/>
        <w:ind w:firstLine="426"/>
        <w:jc w:val="both"/>
        <w:rPr>
          <w:rFonts w:ascii="Times New Roman" w:hAnsi="Times New Roman" w:cs="Times New Roman"/>
          <w:sz w:val="28"/>
          <w:szCs w:val="28"/>
        </w:rPr>
      </w:pPr>
    </w:p>
    <w:p w14:paraId="29B98B43" w14:textId="77777777" w:rsidR="007C57C7" w:rsidRPr="00C63614" w:rsidRDefault="006321C9" w:rsidP="007C57C7">
      <w:pPr>
        <w:spacing w:after="0" w:line="288" w:lineRule="auto"/>
        <w:ind w:firstLine="426"/>
        <w:jc w:val="center"/>
        <w:rPr>
          <w:rFonts w:ascii="Times New Roman" w:hAnsi="Times New Roman" w:cs="Times New Roman"/>
          <w:b/>
          <w:sz w:val="28"/>
          <w:szCs w:val="28"/>
        </w:rPr>
      </w:pPr>
      <w:r>
        <w:rPr>
          <w:rFonts w:ascii="Times New Roman" w:hAnsi="Times New Roman" w:cs="Times New Roman"/>
          <w:b/>
          <w:sz w:val="28"/>
          <w:szCs w:val="28"/>
        </w:rPr>
        <w:t>6</w:t>
      </w:r>
      <w:r w:rsidR="007C57C7" w:rsidRPr="00C63614">
        <w:rPr>
          <w:rFonts w:ascii="Times New Roman" w:hAnsi="Times New Roman" w:cs="Times New Roman"/>
          <w:b/>
          <w:sz w:val="28"/>
          <w:szCs w:val="28"/>
        </w:rPr>
        <w:t>.</w:t>
      </w:r>
      <w:r w:rsidR="007C57C7" w:rsidRPr="00C63614">
        <w:rPr>
          <w:rFonts w:ascii="Times New Roman" w:hAnsi="Times New Roman" w:cs="Times New Roman"/>
          <w:b/>
          <w:sz w:val="28"/>
          <w:szCs w:val="28"/>
        </w:rPr>
        <w:tab/>
        <w:t xml:space="preserve"> Обеспечение деятельности Совета Ассоциации</w:t>
      </w:r>
    </w:p>
    <w:p w14:paraId="4E20401D" w14:textId="77777777" w:rsidR="007C57C7" w:rsidRPr="00C63614" w:rsidRDefault="007C57C7" w:rsidP="007C57C7">
      <w:pPr>
        <w:spacing w:after="0" w:line="288" w:lineRule="auto"/>
        <w:ind w:firstLine="426"/>
        <w:jc w:val="both"/>
        <w:rPr>
          <w:rFonts w:ascii="Times New Roman" w:hAnsi="Times New Roman" w:cs="Times New Roman"/>
          <w:sz w:val="28"/>
          <w:szCs w:val="28"/>
        </w:rPr>
      </w:pPr>
    </w:p>
    <w:p w14:paraId="464869E8" w14:textId="77777777" w:rsidR="007C57C7" w:rsidRPr="00C63614" w:rsidRDefault="006321C9" w:rsidP="006321C9">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r>
      <w:r w:rsidR="007778AB">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Техническое обеспечение деятельности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осуществляет президент Ассоциации.</w:t>
      </w:r>
    </w:p>
    <w:p w14:paraId="6313CD29" w14:textId="327D6186" w:rsidR="00714080" w:rsidRDefault="006321C9" w:rsidP="006321C9">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r>
      <w:r w:rsidR="007778AB">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Для обеспечения своей деятельности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вправе сформировать</w:t>
      </w:r>
      <w:r w:rsidR="00B5483F">
        <w:rPr>
          <w:rFonts w:ascii="Times New Roman" w:hAnsi="Times New Roman" w:cs="Times New Roman"/>
          <w:sz w:val="28"/>
          <w:szCs w:val="28"/>
        </w:rPr>
        <w:t xml:space="preserve"> </w:t>
      </w:r>
      <w:r w:rsidR="00BC4DD1">
        <w:rPr>
          <w:rFonts w:ascii="Times New Roman" w:hAnsi="Times New Roman" w:cs="Times New Roman"/>
          <w:sz w:val="28"/>
          <w:szCs w:val="28"/>
        </w:rPr>
        <w:t>специализированные</w:t>
      </w:r>
      <w:r w:rsidR="00B5483F">
        <w:rPr>
          <w:rFonts w:ascii="Times New Roman" w:hAnsi="Times New Roman" w:cs="Times New Roman"/>
          <w:sz w:val="28"/>
          <w:szCs w:val="28"/>
        </w:rPr>
        <w:t>,</w:t>
      </w:r>
      <w:r w:rsidR="007C57C7" w:rsidRPr="00C63614">
        <w:rPr>
          <w:rFonts w:ascii="Times New Roman" w:hAnsi="Times New Roman" w:cs="Times New Roman"/>
          <w:sz w:val="28"/>
          <w:szCs w:val="28"/>
        </w:rPr>
        <w:t xml:space="preserve"> совещательные, консультативные и координационные органы, принять положения, регламентирующие их деятельность.</w:t>
      </w:r>
    </w:p>
    <w:p w14:paraId="1F631091" w14:textId="11A07759" w:rsidR="002D15E5" w:rsidRPr="00545147" w:rsidRDefault="002D15E5" w:rsidP="006321C9">
      <w:pPr>
        <w:pStyle w:val="1"/>
        <w:spacing w:before="0" w:after="0" w:line="288" w:lineRule="auto"/>
        <w:jc w:val="center"/>
        <w:rPr>
          <w:rFonts w:ascii="Times New Roman" w:hAnsi="Times New Roman" w:cs="Times New Roman"/>
          <w:b/>
          <w:bCs/>
          <w:color w:val="auto"/>
          <w:sz w:val="28"/>
          <w:szCs w:val="28"/>
        </w:rPr>
      </w:pPr>
      <w:bookmarkStart w:id="0" w:name="_Toc460682463"/>
      <w:r w:rsidRPr="00545147">
        <w:rPr>
          <w:rFonts w:ascii="Times New Roman" w:hAnsi="Times New Roman" w:cs="Times New Roman"/>
          <w:b/>
          <w:bCs/>
          <w:color w:val="auto"/>
          <w:sz w:val="28"/>
          <w:szCs w:val="28"/>
        </w:rPr>
        <w:t>7. Заключительные положения</w:t>
      </w:r>
      <w:bookmarkEnd w:id="0"/>
    </w:p>
    <w:p w14:paraId="367F3E61" w14:textId="77777777" w:rsidR="002D15E5" w:rsidRPr="00545147" w:rsidRDefault="002D15E5" w:rsidP="006321C9">
      <w:pPr>
        <w:spacing w:after="0" w:line="288" w:lineRule="auto"/>
        <w:rPr>
          <w:rFonts w:ascii="Times New Roman" w:hAnsi="Times New Roman" w:cs="Times New Roman"/>
          <w:sz w:val="28"/>
          <w:szCs w:val="28"/>
        </w:rPr>
      </w:pPr>
    </w:p>
    <w:p w14:paraId="4A88CF74" w14:textId="77777777" w:rsidR="002D15E5" w:rsidRPr="00545147" w:rsidRDefault="002D15E5" w:rsidP="006321C9">
      <w:pPr>
        <w:spacing w:after="0" w:line="288" w:lineRule="auto"/>
        <w:ind w:firstLine="426"/>
        <w:jc w:val="both"/>
        <w:rPr>
          <w:rFonts w:ascii="Times New Roman" w:eastAsia="Times New Roman" w:hAnsi="Times New Roman" w:cs="Times New Roman"/>
          <w:sz w:val="28"/>
          <w:szCs w:val="28"/>
        </w:rPr>
      </w:pPr>
      <w:r w:rsidRPr="00545147">
        <w:rPr>
          <w:rFonts w:ascii="Times New Roman" w:eastAsia="Times New Roman" w:hAnsi="Times New Roman" w:cs="Times New Roman"/>
          <w:sz w:val="28"/>
          <w:szCs w:val="28"/>
        </w:rPr>
        <w:t xml:space="preserve">7.1. </w:t>
      </w:r>
      <w:r w:rsidRPr="00E45819">
        <w:rPr>
          <w:rFonts w:ascii="Times New Roman" w:eastAsia="Times New Roman" w:hAnsi="Times New Roman" w:cs="Times New Roman"/>
          <w:sz w:val="28"/>
          <w:szCs w:val="28"/>
        </w:rPr>
        <w:t>Настоящее Положение вступа</w:t>
      </w:r>
      <w:r w:rsidR="00C01FD4">
        <w:rPr>
          <w:rFonts w:ascii="Times New Roman" w:eastAsia="Times New Roman" w:hAnsi="Times New Roman" w:cs="Times New Roman"/>
          <w:sz w:val="28"/>
          <w:szCs w:val="28"/>
        </w:rPr>
        <w:t>е</w:t>
      </w:r>
      <w:r w:rsidRPr="00E45819">
        <w:rPr>
          <w:rFonts w:ascii="Times New Roman" w:eastAsia="Times New Roman" w:hAnsi="Times New Roman" w:cs="Times New Roman"/>
          <w:sz w:val="28"/>
          <w:szCs w:val="28"/>
        </w:rPr>
        <w:t xml:space="preserve">т в силу </w:t>
      </w:r>
      <w:r w:rsidR="00413588">
        <w:rPr>
          <w:rFonts w:ascii="Times New Roman" w:eastAsia="Times New Roman" w:hAnsi="Times New Roman" w:cs="Times New Roman"/>
          <w:sz w:val="28"/>
          <w:szCs w:val="28"/>
        </w:rPr>
        <w:t xml:space="preserve">через десять дней после </w:t>
      </w:r>
      <w:r w:rsidRPr="00E45819">
        <w:rPr>
          <w:rFonts w:ascii="Times New Roman" w:eastAsia="Times New Roman" w:hAnsi="Times New Roman" w:cs="Times New Roman"/>
          <w:sz w:val="28"/>
          <w:szCs w:val="28"/>
        </w:rPr>
        <w:t xml:space="preserve">дня </w:t>
      </w:r>
      <w:r w:rsidR="009B16E7">
        <w:rPr>
          <w:rFonts w:ascii="Times New Roman" w:eastAsia="Times New Roman" w:hAnsi="Times New Roman" w:cs="Times New Roman"/>
          <w:sz w:val="28"/>
          <w:szCs w:val="28"/>
        </w:rPr>
        <w:t xml:space="preserve">утверждения </w:t>
      </w:r>
      <w:r w:rsidR="00413588">
        <w:rPr>
          <w:rFonts w:ascii="Times New Roman" w:eastAsia="Times New Roman" w:hAnsi="Times New Roman" w:cs="Times New Roman"/>
          <w:sz w:val="28"/>
          <w:szCs w:val="28"/>
        </w:rPr>
        <w:t xml:space="preserve">его </w:t>
      </w:r>
      <w:r w:rsidR="009B16E7">
        <w:rPr>
          <w:rFonts w:ascii="Times New Roman" w:eastAsia="Times New Roman" w:hAnsi="Times New Roman" w:cs="Times New Roman"/>
          <w:sz w:val="28"/>
          <w:szCs w:val="28"/>
        </w:rPr>
        <w:t>Общим собранием членов Ассоциации</w:t>
      </w:r>
      <w:r w:rsidRPr="00545147">
        <w:rPr>
          <w:rFonts w:ascii="Times New Roman" w:eastAsia="Times New Roman" w:hAnsi="Times New Roman" w:cs="Times New Roman"/>
          <w:sz w:val="28"/>
          <w:szCs w:val="28"/>
        </w:rPr>
        <w:t>.</w:t>
      </w:r>
    </w:p>
    <w:p w14:paraId="7D8B622A" w14:textId="77777777" w:rsidR="002D15E5" w:rsidRPr="00545147" w:rsidRDefault="002D15E5" w:rsidP="006321C9">
      <w:pPr>
        <w:spacing w:after="0" w:line="288" w:lineRule="auto"/>
        <w:ind w:firstLine="426"/>
        <w:jc w:val="both"/>
        <w:rPr>
          <w:rFonts w:ascii="Times New Roman" w:eastAsia="Times New Roman" w:hAnsi="Times New Roman" w:cs="Times New Roman"/>
          <w:sz w:val="28"/>
          <w:szCs w:val="28"/>
        </w:rPr>
      </w:pPr>
      <w:r w:rsidRPr="00545147">
        <w:rPr>
          <w:rFonts w:ascii="Times New Roman" w:eastAsia="Times New Roman" w:hAnsi="Times New Roman" w:cs="Times New Roman"/>
          <w:sz w:val="28"/>
          <w:szCs w:val="28"/>
        </w:rPr>
        <w:t>7.</w:t>
      </w:r>
      <w:r w:rsidR="00F71C83">
        <w:rPr>
          <w:rFonts w:ascii="Times New Roman" w:eastAsia="Times New Roman" w:hAnsi="Times New Roman" w:cs="Times New Roman"/>
          <w:sz w:val="28"/>
          <w:szCs w:val="28"/>
        </w:rPr>
        <w:t>2</w:t>
      </w:r>
      <w:r w:rsidRPr="00545147">
        <w:rPr>
          <w:rFonts w:ascii="Times New Roman" w:eastAsia="Times New Roman" w:hAnsi="Times New Roman" w:cs="Times New Roman"/>
          <w:sz w:val="28"/>
          <w:szCs w:val="28"/>
        </w:rPr>
        <w:t xml:space="preserve">. В случае, если законами и иными нормативными актами Российской Федерации, а также Уставом </w:t>
      </w:r>
      <w:r w:rsidRPr="00545147">
        <w:rPr>
          <w:rFonts w:ascii="Times New Roman" w:eastAsia="Times New Roman" w:hAnsi="Times New Roman" w:cs="Times New Roman"/>
          <w:spacing w:val="2"/>
          <w:sz w:val="28"/>
          <w:szCs w:val="28"/>
        </w:rPr>
        <w:t>Ассоциации</w:t>
      </w:r>
      <w:r w:rsidRPr="00545147">
        <w:rPr>
          <w:rFonts w:ascii="Times New Roman" w:eastAsia="Times New Roman" w:hAnsi="Times New Roman" w:cs="Times New Roman"/>
          <w:sz w:val="28"/>
          <w:szCs w:val="28"/>
        </w:rPr>
        <w:t xml:space="preserve"> установлены иные правила, </w:t>
      </w:r>
      <w:r>
        <w:rPr>
          <w:rFonts w:ascii="Times New Roman" w:eastAsia="Times New Roman" w:hAnsi="Times New Roman" w:cs="Times New Roman"/>
          <w:sz w:val="28"/>
          <w:szCs w:val="28"/>
        </w:rPr>
        <w:t>чем</w:t>
      </w:r>
      <w:r w:rsidRPr="00545147">
        <w:rPr>
          <w:rFonts w:ascii="Times New Roman" w:eastAsia="Times New Roman" w:hAnsi="Times New Roman" w:cs="Times New Roman"/>
          <w:sz w:val="28"/>
          <w:szCs w:val="28"/>
        </w:rPr>
        <w:t xml:space="preserve"> предусмотренные настоящим Положением, то применяются правила, установленные законами и иными нормативными актами Российской Федерации, Уставом </w:t>
      </w:r>
      <w:r w:rsidRPr="00545147">
        <w:rPr>
          <w:rFonts w:ascii="Times New Roman" w:eastAsia="Times New Roman" w:hAnsi="Times New Roman" w:cs="Times New Roman"/>
          <w:spacing w:val="2"/>
          <w:sz w:val="28"/>
          <w:szCs w:val="28"/>
        </w:rPr>
        <w:t>Ассоциации</w:t>
      </w:r>
      <w:r w:rsidRPr="00545147">
        <w:rPr>
          <w:rFonts w:ascii="Times New Roman" w:eastAsia="Times New Roman" w:hAnsi="Times New Roman" w:cs="Times New Roman"/>
          <w:sz w:val="28"/>
          <w:szCs w:val="28"/>
        </w:rPr>
        <w:t>.</w:t>
      </w:r>
    </w:p>
    <w:sectPr w:rsidR="002D15E5" w:rsidRPr="00545147" w:rsidSect="00A60CA0">
      <w:footerReference w:type="default" r:id="rId7"/>
      <w:pgSz w:w="11906" w:h="16838" w:code="9"/>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39915" w14:textId="77777777" w:rsidR="00A60CA0" w:rsidRDefault="00A60CA0">
      <w:pPr>
        <w:spacing w:after="0" w:line="240" w:lineRule="auto"/>
      </w:pPr>
      <w:r>
        <w:separator/>
      </w:r>
    </w:p>
  </w:endnote>
  <w:endnote w:type="continuationSeparator" w:id="0">
    <w:p w14:paraId="3E0D9230" w14:textId="77777777" w:rsidR="00A60CA0" w:rsidRDefault="00A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2232"/>
      <w:docPartObj>
        <w:docPartGallery w:val="Page Numbers (Bottom of Page)"/>
        <w:docPartUnique/>
      </w:docPartObj>
    </w:sdtPr>
    <w:sdtContent>
      <w:p w14:paraId="70449989" w14:textId="77777777" w:rsidR="007F78EA" w:rsidRDefault="007F78EA">
        <w:pPr>
          <w:pStyle w:val="a6"/>
          <w:jc w:val="right"/>
        </w:pPr>
        <w:r>
          <w:fldChar w:fldCharType="begin"/>
        </w:r>
        <w:r>
          <w:instrText xml:space="preserve"> PAGE   \* MERGEFORMAT </w:instrText>
        </w:r>
        <w:r>
          <w:fldChar w:fldCharType="separate"/>
        </w:r>
        <w:r w:rsidR="00A040B6">
          <w:rPr>
            <w:noProof/>
          </w:rPr>
          <w:t>4</w:t>
        </w:r>
        <w:r>
          <w:rPr>
            <w:noProof/>
          </w:rPr>
          <w:fldChar w:fldCharType="end"/>
        </w:r>
      </w:p>
    </w:sdtContent>
  </w:sdt>
  <w:p w14:paraId="12C30227" w14:textId="77777777" w:rsidR="007F78EA" w:rsidRDefault="007F78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82388" w14:textId="77777777" w:rsidR="00A60CA0" w:rsidRDefault="00A60CA0">
      <w:pPr>
        <w:spacing w:after="0" w:line="240" w:lineRule="auto"/>
      </w:pPr>
      <w:r>
        <w:separator/>
      </w:r>
    </w:p>
  </w:footnote>
  <w:footnote w:type="continuationSeparator" w:id="0">
    <w:p w14:paraId="590EE1C8" w14:textId="77777777" w:rsidR="00A60CA0" w:rsidRDefault="00A6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C6896"/>
    <w:multiLevelType w:val="hybridMultilevel"/>
    <w:tmpl w:val="0BDC5746"/>
    <w:lvl w:ilvl="0" w:tplc="6FF0A400">
      <w:start w:val="1"/>
      <w:numFmt w:val="decimal"/>
      <w:lvlText w:val="3.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84661"/>
    <w:multiLevelType w:val="hybridMultilevel"/>
    <w:tmpl w:val="69568CBA"/>
    <w:lvl w:ilvl="0" w:tplc="D68415FE">
      <w:start w:val="3"/>
      <w:numFmt w:val="decimal"/>
      <w:lvlText w:val="4.%1."/>
      <w:lvlJc w:val="left"/>
      <w:pPr>
        <w:ind w:left="1287" w:hanging="360"/>
      </w:pPr>
      <w:rPr>
        <w:rFonts w:hint="default"/>
      </w:rPr>
    </w:lvl>
    <w:lvl w:ilvl="1" w:tplc="6950B042">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D6A21"/>
    <w:multiLevelType w:val="hybridMultilevel"/>
    <w:tmpl w:val="69704474"/>
    <w:lvl w:ilvl="0" w:tplc="2D2C7244">
      <w:start w:val="1"/>
      <w:numFmt w:val="decimal"/>
      <w:lvlText w:val="1.%1."/>
      <w:lvlJc w:val="left"/>
      <w:pPr>
        <w:ind w:left="9715" w:hanging="360"/>
      </w:pPr>
      <w:rPr>
        <w:rFonts w:hint="default"/>
      </w:rPr>
    </w:lvl>
    <w:lvl w:ilvl="1" w:tplc="9FC4A2E8">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9094D"/>
    <w:multiLevelType w:val="hybridMultilevel"/>
    <w:tmpl w:val="6D62AF0E"/>
    <w:lvl w:ilvl="0" w:tplc="17907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25B62"/>
    <w:multiLevelType w:val="hybridMultilevel"/>
    <w:tmpl w:val="88D4D54A"/>
    <w:lvl w:ilvl="0" w:tplc="042A3974">
      <w:start w:val="3"/>
      <w:numFmt w:val="decimal"/>
      <w:lvlText w:val="4.2.%1."/>
      <w:lvlJc w:val="left"/>
      <w:pPr>
        <w:ind w:left="1429" w:hanging="360"/>
      </w:pPr>
      <w:rPr>
        <w:rFonts w:hint="default"/>
      </w:rPr>
    </w:lvl>
    <w:lvl w:ilvl="1" w:tplc="D354EA84">
      <w:start w:val="3"/>
      <w:numFmt w:val="decimal"/>
      <w:lvlText w:val="3.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7B5109"/>
    <w:multiLevelType w:val="hybridMultilevel"/>
    <w:tmpl w:val="E042D7E4"/>
    <w:lvl w:ilvl="0" w:tplc="D68415FE">
      <w:start w:val="3"/>
      <w:numFmt w:val="decimal"/>
      <w:lvlText w:val="4.%1."/>
      <w:lvlJc w:val="left"/>
      <w:pPr>
        <w:ind w:left="1146" w:hanging="360"/>
      </w:pPr>
      <w:rPr>
        <w:rFonts w:hint="default"/>
      </w:rPr>
    </w:lvl>
    <w:lvl w:ilvl="1" w:tplc="A8D43992">
      <w:start w:val="1"/>
      <w:numFmt w:val="decimal"/>
      <w:lvlText w:val="5.9.%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521B2F61"/>
    <w:multiLevelType w:val="hybridMultilevel"/>
    <w:tmpl w:val="678A92D4"/>
    <w:lvl w:ilvl="0" w:tplc="93B071EE">
      <w:start w:val="1"/>
      <w:numFmt w:val="decimal"/>
      <w:lvlText w:val="4.3.%1."/>
      <w:lvlJc w:val="left"/>
      <w:pPr>
        <w:ind w:left="1146" w:hanging="360"/>
      </w:pPr>
      <w:rPr>
        <w:rFonts w:hint="default"/>
      </w:rPr>
    </w:lvl>
    <w:lvl w:ilvl="1" w:tplc="B6C4FE96">
      <w:start w:val="1"/>
      <w:numFmt w:val="decimal"/>
      <w:lvlText w:val="4.1.%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155149092">
    <w:abstractNumId w:val="3"/>
  </w:num>
  <w:num w:numId="2" w16cid:durableId="1419016611">
    <w:abstractNumId w:val="2"/>
  </w:num>
  <w:num w:numId="3" w16cid:durableId="1024476028">
    <w:abstractNumId w:val="1"/>
  </w:num>
  <w:num w:numId="4" w16cid:durableId="507208404">
    <w:abstractNumId w:val="4"/>
  </w:num>
  <w:num w:numId="5" w16cid:durableId="1827355595">
    <w:abstractNumId w:val="6"/>
  </w:num>
  <w:num w:numId="6" w16cid:durableId="1685597799">
    <w:abstractNumId w:val="5"/>
  </w:num>
  <w:num w:numId="7" w16cid:durableId="24885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7C7"/>
    <w:rsid w:val="00053142"/>
    <w:rsid w:val="00085AEF"/>
    <w:rsid w:val="000B3B94"/>
    <w:rsid w:val="000C0B43"/>
    <w:rsid w:val="00126839"/>
    <w:rsid w:val="001365A8"/>
    <w:rsid w:val="00144DA1"/>
    <w:rsid w:val="0014689B"/>
    <w:rsid w:val="00171124"/>
    <w:rsid w:val="001A7AE5"/>
    <w:rsid w:val="001E0801"/>
    <w:rsid w:val="001F0A3A"/>
    <w:rsid w:val="0020782D"/>
    <w:rsid w:val="0025256C"/>
    <w:rsid w:val="002829CC"/>
    <w:rsid w:val="002A2E5E"/>
    <w:rsid w:val="002A4AA0"/>
    <w:rsid w:val="002C7CEC"/>
    <w:rsid w:val="002D15E5"/>
    <w:rsid w:val="002D3DC9"/>
    <w:rsid w:val="002D4836"/>
    <w:rsid w:val="002D74C4"/>
    <w:rsid w:val="00325519"/>
    <w:rsid w:val="0034764E"/>
    <w:rsid w:val="003533D6"/>
    <w:rsid w:val="00354E4E"/>
    <w:rsid w:val="00371288"/>
    <w:rsid w:val="00376B01"/>
    <w:rsid w:val="00393C8E"/>
    <w:rsid w:val="003B4DE1"/>
    <w:rsid w:val="003E2CB3"/>
    <w:rsid w:val="003F141F"/>
    <w:rsid w:val="00413588"/>
    <w:rsid w:val="00456D9F"/>
    <w:rsid w:val="004916E7"/>
    <w:rsid w:val="004A2501"/>
    <w:rsid w:val="005114E6"/>
    <w:rsid w:val="00530B5B"/>
    <w:rsid w:val="00544F8E"/>
    <w:rsid w:val="00616434"/>
    <w:rsid w:val="00617CB5"/>
    <w:rsid w:val="006321C9"/>
    <w:rsid w:val="00650923"/>
    <w:rsid w:val="00651343"/>
    <w:rsid w:val="00656BF6"/>
    <w:rsid w:val="00661571"/>
    <w:rsid w:val="00673E24"/>
    <w:rsid w:val="0068692E"/>
    <w:rsid w:val="006D5B2B"/>
    <w:rsid w:val="006F0FA8"/>
    <w:rsid w:val="006F2D65"/>
    <w:rsid w:val="00714080"/>
    <w:rsid w:val="00720673"/>
    <w:rsid w:val="007261D6"/>
    <w:rsid w:val="007632D4"/>
    <w:rsid w:val="0076375E"/>
    <w:rsid w:val="00766CDF"/>
    <w:rsid w:val="00772DBE"/>
    <w:rsid w:val="0077508F"/>
    <w:rsid w:val="007778AB"/>
    <w:rsid w:val="0078107D"/>
    <w:rsid w:val="007849BA"/>
    <w:rsid w:val="007C57C7"/>
    <w:rsid w:val="007D0276"/>
    <w:rsid w:val="007E4505"/>
    <w:rsid w:val="007F78EA"/>
    <w:rsid w:val="00820259"/>
    <w:rsid w:val="00832143"/>
    <w:rsid w:val="0085003C"/>
    <w:rsid w:val="00893542"/>
    <w:rsid w:val="008B551E"/>
    <w:rsid w:val="008D1FD1"/>
    <w:rsid w:val="0090330E"/>
    <w:rsid w:val="009274E3"/>
    <w:rsid w:val="009312B9"/>
    <w:rsid w:val="009336F0"/>
    <w:rsid w:val="009465B0"/>
    <w:rsid w:val="00981167"/>
    <w:rsid w:val="0099171D"/>
    <w:rsid w:val="009A1435"/>
    <w:rsid w:val="009A2433"/>
    <w:rsid w:val="009B16E7"/>
    <w:rsid w:val="009D7C17"/>
    <w:rsid w:val="00A040B6"/>
    <w:rsid w:val="00A4602D"/>
    <w:rsid w:val="00A60CA0"/>
    <w:rsid w:val="00A67C5D"/>
    <w:rsid w:val="00AA4469"/>
    <w:rsid w:val="00AB2B9C"/>
    <w:rsid w:val="00AD461C"/>
    <w:rsid w:val="00AD56DC"/>
    <w:rsid w:val="00B05557"/>
    <w:rsid w:val="00B10B3E"/>
    <w:rsid w:val="00B344D8"/>
    <w:rsid w:val="00B37281"/>
    <w:rsid w:val="00B42144"/>
    <w:rsid w:val="00B5483F"/>
    <w:rsid w:val="00B835D6"/>
    <w:rsid w:val="00B935B8"/>
    <w:rsid w:val="00BA5C48"/>
    <w:rsid w:val="00BB3E8E"/>
    <w:rsid w:val="00BC4DD1"/>
    <w:rsid w:val="00BE2755"/>
    <w:rsid w:val="00C01FD4"/>
    <w:rsid w:val="00C05AB8"/>
    <w:rsid w:val="00C623D3"/>
    <w:rsid w:val="00D14BED"/>
    <w:rsid w:val="00D17620"/>
    <w:rsid w:val="00D464D3"/>
    <w:rsid w:val="00D758D6"/>
    <w:rsid w:val="00D766D3"/>
    <w:rsid w:val="00DB5DDC"/>
    <w:rsid w:val="00DC390C"/>
    <w:rsid w:val="00DE099D"/>
    <w:rsid w:val="00EA3591"/>
    <w:rsid w:val="00EE46EA"/>
    <w:rsid w:val="00F00D65"/>
    <w:rsid w:val="00F048F2"/>
    <w:rsid w:val="00F05513"/>
    <w:rsid w:val="00F143EE"/>
    <w:rsid w:val="00F1545F"/>
    <w:rsid w:val="00F24C09"/>
    <w:rsid w:val="00F464CE"/>
    <w:rsid w:val="00F50991"/>
    <w:rsid w:val="00F71C83"/>
    <w:rsid w:val="00F872B4"/>
    <w:rsid w:val="00F94E62"/>
    <w:rsid w:val="00FB628B"/>
    <w:rsid w:val="00FE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6E05"/>
  <w15:docId w15:val="{8A55CC4B-11E7-4B64-9EEC-D3F8AB09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7C7"/>
  </w:style>
  <w:style w:type="paragraph" w:styleId="1">
    <w:name w:val="heading 1"/>
    <w:basedOn w:val="a"/>
    <w:next w:val="a"/>
    <w:link w:val="10"/>
    <w:qFormat/>
    <w:rsid w:val="002D15E5"/>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C7"/>
    <w:pPr>
      <w:ind w:left="720"/>
      <w:contextualSpacing/>
    </w:pPr>
  </w:style>
  <w:style w:type="paragraph" w:styleId="a4">
    <w:name w:val="header"/>
    <w:basedOn w:val="a"/>
    <w:link w:val="a5"/>
    <w:uiPriority w:val="99"/>
    <w:unhideWhenUsed/>
    <w:rsid w:val="007C57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7C7"/>
  </w:style>
  <w:style w:type="paragraph" w:styleId="a6">
    <w:name w:val="footer"/>
    <w:basedOn w:val="a"/>
    <w:link w:val="a7"/>
    <w:uiPriority w:val="99"/>
    <w:unhideWhenUsed/>
    <w:rsid w:val="007C5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7C7"/>
  </w:style>
  <w:style w:type="paragraph" w:styleId="11">
    <w:name w:val="toc 1"/>
    <w:basedOn w:val="a"/>
    <w:next w:val="a"/>
    <w:autoRedefine/>
    <w:uiPriority w:val="39"/>
    <w:unhideWhenUsed/>
    <w:rsid w:val="007C57C7"/>
    <w:pPr>
      <w:spacing w:before="120" w:after="0"/>
    </w:pPr>
    <w:rPr>
      <w:rFonts w:ascii="Calibri" w:eastAsia="Arial" w:hAnsi="Calibri" w:cs="Arial"/>
      <w:b/>
      <w:bCs/>
      <w:color w:val="000000"/>
      <w:sz w:val="24"/>
      <w:szCs w:val="24"/>
      <w:lang w:eastAsia="zh-CN"/>
    </w:rPr>
  </w:style>
  <w:style w:type="paragraph" w:styleId="a8">
    <w:name w:val="Balloon Text"/>
    <w:basedOn w:val="a"/>
    <w:link w:val="a9"/>
    <w:uiPriority w:val="99"/>
    <w:semiHidden/>
    <w:unhideWhenUsed/>
    <w:rsid w:val="00F00D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D65"/>
    <w:rPr>
      <w:rFonts w:ascii="Tahoma" w:hAnsi="Tahoma" w:cs="Tahoma"/>
      <w:sz w:val="16"/>
      <w:szCs w:val="16"/>
    </w:rPr>
  </w:style>
  <w:style w:type="character" w:customStyle="1" w:styleId="10">
    <w:name w:val="Заголовок 1 Знак"/>
    <w:basedOn w:val="a0"/>
    <w:link w:val="1"/>
    <w:rsid w:val="002D15E5"/>
    <w:rPr>
      <w:rFonts w:ascii="Arial" w:eastAsia="Arial" w:hAnsi="Arial" w:cs="Arial"/>
      <w:color w:val="000000"/>
      <w:sz w:val="40"/>
      <w:szCs w:val="40"/>
      <w:lang w:eastAsia="zh-CN"/>
    </w:rPr>
  </w:style>
  <w:style w:type="character" w:styleId="aa">
    <w:name w:val="annotation reference"/>
    <w:basedOn w:val="a0"/>
    <w:uiPriority w:val="99"/>
    <w:semiHidden/>
    <w:unhideWhenUsed/>
    <w:rsid w:val="00C623D3"/>
    <w:rPr>
      <w:sz w:val="16"/>
      <w:szCs w:val="16"/>
    </w:rPr>
  </w:style>
  <w:style w:type="paragraph" w:styleId="ab">
    <w:name w:val="annotation text"/>
    <w:basedOn w:val="a"/>
    <w:link w:val="ac"/>
    <w:uiPriority w:val="99"/>
    <w:unhideWhenUsed/>
    <w:rsid w:val="00C623D3"/>
    <w:pPr>
      <w:spacing w:line="240" w:lineRule="auto"/>
    </w:pPr>
    <w:rPr>
      <w:sz w:val="20"/>
      <w:szCs w:val="20"/>
    </w:rPr>
  </w:style>
  <w:style w:type="character" w:customStyle="1" w:styleId="ac">
    <w:name w:val="Текст примечания Знак"/>
    <w:basedOn w:val="a0"/>
    <w:link w:val="ab"/>
    <w:uiPriority w:val="99"/>
    <w:rsid w:val="00C623D3"/>
    <w:rPr>
      <w:sz w:val="20"/>
      <w:szCs w:val="20"/>
    </w:rPr>
  </w:style>
  <w:style w:type="paragraph" w:styleId="ad">
    <w:name w:val="annotation subject"/>
    <w:basedOn w:val="ab"/>
    <w:next w:val="ab"/>
    <w:link w:val="ae"/>
    <w:uiPriority w:val="99"/>
    <w:semiHidden/>
    <w:unhideWhenUsed/>
    <w:rsid w:val="00C623D3"/>
    <w:rPr>
      <w:b/>
      <w:bCs/>
    </w:rPr>
  </w:style>
  <w:style w:type="character" w:customStyle="1" w:styleId="ae">
    <w:name w:val="Тема примечания Знак"/>
    <w:basedOn w:val="ac"/>
    <w:link w:val="ad"/>
    <w:uiPriority w:val="99"/>
    <w:semiHidden/>
    <w:rsid w:val="00C62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Елена Коршик</cp:lastModifiedBy>
  <cp:revision>68</cp:revision>
  <cp:lastPrinted>2024-03-01T06:58:00Z</cp:lastPrinted>
  <dcterms:created xsi:type="dcterms:W3CDTF">2019-02-05T11:50:00Z</dcterms:created>
  <dcterms:modified xsi:type="dcterms:W3CDTF">2024-03-20T10:32:00Z</dcterms:modified>
</cp:coreProperties>
</file>