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F668" w14:textId="77777777" w:rsidR="00BC7B75" w:rsidRPr="00544243" w:rsidRDefault="00641E42">
      <w:pPr>
        <w:spacing w:after="0" w:line="240" w:lineRule="auto"/>
        <w:ind w:left="36" w:firstLine="37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решением Совета Ассоциации </w:t>
      </w:r>
      <w:r w:rsidRPr="00544243">
        <w:rPr>
          <w:rFonts w:ascii="Times New Roman" w:eastAsia="Times New Roman" w:hAnsi="Times New Roman"/>
          <w:sz w:val="28"/>
          <w:szCs w:val="28"/>
          <w:lang w:eastAsia="ru-RU"/>
        </w:rPr>
        <w:t>работодателей «Саморегулируемая организация</w:t>
      </w:r>
    </w:p>
    <w:p w14:paraId="06FBB473" w14:textId="77777777" w:rsidR="00BC7B75" w:rsidRPr="00544243" w:rsidRDefault="00641E42">
      <w:pPr>
        <w:spacing w:after="0" w:line="240" w:lineRule="auto"/>
        <w:ind w:left="36" w:firstLine="37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243">
        <w:rPr>
          <w:rFonts w:ascii="Times New Roman" w:eastAsia="Times New Roman" w:hAnsi="Times New Roman"/>
          <w:sz w:val="28"/>
          <w:szCs w:val="28"/>
          <w:lang w:eastAsia="ru-RU"/>
        </w:rPr>
        <w:t>«Объединение строительных и монтажных     организаций «Стройкорпорация»</w:t>
      </w:r>
    </w:p>
    <w:p w14:paraId="014649E4" w14:textId="77777777" w:rsidR="00BC7B75" w:rsidRPr="00544243" w:rsidRDefault="00641E42">
      <w:pPr>
        <w:spacing w:after="0" w:line="240" w:lineRule="auto"/>
        <w:ind w:left="36" w:firstLine="3792"/>
        <w:jc w:val="right"/>
        <w:rPr>
          <w:rFonts w:ascii="Times New Roman" w:hAnsi="Times New Roman"/>
          <w:sz w:val="28"/>
          <w:szCs w:val="28"/>
        </w:rPr>
      </w:pPr>
      <w:r w:rsidRPr="00544243">
        <w:rPr>
          <w:rFonts w:ascii="Times New Roman" w:hAnsi="Times New Roman"/>
          <w:sz w:val="28"/>
          <w:szCs w:val="28"/>
        </w:rPr>
        <w:t xml:space="preserve">от 20 июля 2017 года </w:t>
      </w:r>
    </w:p>
    <w:p w14:paraId="008D6674" w14:textId="77777777" w:rsidR="00BC7B75" w:rsidRPr="00544243" w:rsidRDefault="00641E42">
      <w:pPr>
        <w:spacing w:after="0" w:line="240" w:lineRule="auto"/>
        <w:ind w:left="36" w:firstLine="3792"/>
        <w:jc w:val="right"/>
        <w:rPr>
          <w:rFonts w:ascii="Times New Roman" w:hAnsi="Times New Roman"/>
          <w:sz w:val="28"/>
          <w:szCs w:val="28"/>
        </w:rPr>
      </w:pPr>
      <w:r w:rsidRPr="00544243">
        <w:rPr>
          <w:rFonts w:ascii="Times New Roman" w:hAnsi="Times New Roman"/>
          <w:sz w:val="28"/>
          <w:szCs w:val="28"/>
        </w:rPr>
        <w:t>Протокол №309</w:t>
      </w:r>
    </w:p>
    <w:p w14:paraId="4BA03394" w14:textId="77777777" w:rsidR="00BC7B75" w:rsidRPr="00544243" w:rsidRDefault="00641E42">
      <w:pPr>
        <w:spacing w:after="0" w:line="240" w:lineRule="auto"/>
        <w:ind w:left="36" w:firstLine="37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243">
        <w:rPr>
          <w:rFonts w:ascii="Times New Roman" w:eastAsia="Times New Roman" w:hAnsi="Times New Roman"/>
          <w:sz w:val="28"/>
          <w:szCs w:val="28"/>
          <w:lang w:eastAsia="ru-RU"/>
        </w:rPr>
        <w:t>Утверждено решением Совета Ассоциации работодателей «Саморегулируемая организация</w:t>
      </w:r>
    </w:p>
    <w:p w14:paraId="5BE78606" w14:textId="77777777" w:rsidR="00BC7B75" w:rsidRPr="00544243" w:rsidRDefault="00641E42">
      <w:pPr>
        <w:spacing w:after="0" w:line="240" w:lineRule="auto"/>
        <w:ind w:left="36" w:firstLine="379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243">
        <w:rPr>
          <w:rFonts w:ascii="Times New Roman" w:eastAsia="Times New Roman" w:hAnsi="Times New Roman"/>
          <w:sz w:val="28"/>
          <w:szCs w:val="28"/>
          <w:lang w:eastAsia="ru-RU"/>
        </w:rPr>
        <w:t>«Объединение строительных и монтажных     организаций «Стройкорпорация»</w:t>
      </w:r>
    </w:p>
    <w:p w14:paraId="5C0D69D2" w14:textId="77777777" w:rsidR="00BC7B75" w:rsidRPr="00544243" w:rsidRDefault="00641E42">
      <w:pPr>
        <w:spacing w:after="0" w:line="240" w:lineRule="auto"/>
        <w:ind w:left="36" w:firstLine="3792"/>
        <w:jc w:val="right"/>
        <w:rPr>
          <w:rFonts w:ascii="Times New Roman" w:hAnsi="Times New Roman"/>
          <w:sz w:val="28"/>
          <w:szCs w:val="28"/>
        </w:rPr>
      </w:pPr>
      <w:r w:rsidRPr="00544243">
        <w:rPr>
          <w:rFonts w:ascii="Times New Roman" w:hAnsi="Times New Roman"/>
          <w:sz w:val="28"/>
          <w:szCs w:val="28"/>
        </w:rPr>
        <w:t xml:space="preserve">от марта 2024 года </w:t>
      </w:r>
    </w:p>
    <w:p w14:paraId="09A18EBC" w14:textId="77777777" w:rsidR="00BC7B75" w:rsidRDefault="00641E42">
      <w:pPr>
        <w:spacing w:after="0" w:line="240" w:lineRule="auto"/>
        <w:ind w:left="36" w:firstLine="3792"/>
        <w:jc w:val="right"/>
        <w:rPr>
          <w:rFonts w:ascii="Times New Roman" w:hAnsi="Times New Roman"/>
          <w:sz w:val="28"/>
          <w:szCs w:val="28"/>
        </w:rPr>
      </w:pPr>
      <w:r w:rsidRPr="00544243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5ED75ED" w14:textId="77777777" w:rsidR="00BC7B75" w:rsidRDefault="00BC7B75">
      <w:pPr>
        <w:spacing w:after="0" w:line="360" w:lineRule="auto"/>
        <w:ind w:left="36" w:firstLine="3792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51D1BE58" w14:textId="77777777" w:rsidR="00BC7B75" w:rsidRDefault="00BC7B75">
      <w:pPr>
        <w:spacing w:after="0" w:line="360" w:lineRule="auto"/>
        <w:ind w:left="36" w:firstLine="3792"/>
        <w:rPr>
          <w:rFonts w:ascii="Times New Roman" w:hAnsi="Times New Roman"/>
          <w:color w:val="FF0000"/>
          <w:sz w:val="28"/>
          <w:szCs w:val="28"/>
        </w:rPr>
      </w:pPr>
    </w:p>
    <w:p w14:paraId="7680071D" w14:textId="77777777" w:rsidR="00BC7B75" w:rsidRDefault="00BC7B75">
      <w:pPr>
        <w:spacing w:after="0" w:line="360" w:lineRule="auto"/>
        <w:ind w:left="36" w:firstLine="3792"/>
        <w:rPr>
          <w:rFonts w:ascii="Times New Roman" w:hAnsi="Times New Roman"/>
          <w:color w:val="FF0000"/>
          <w:sz w:val="28"/>
          <w:szCs w:val="28"/>
        </w:rPr>
      </w:pPr>
    </w:p>
    <w:p w14:paraId="289DD8E0" w14:textId="77777777" w:rsidR="00BC7B75" w:rsidRDefault="00BC7B7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14:paraId="4A95CE3C" w14:textId="77777777" w:rsidR="00BC7B75" w:rsidRDefault="00BC7B7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14:paraId="7015AADC" w14:textId="77777777" w:rsidR="00BC7B75" w:rsidRDefault="00BC7B7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14:paraId="0A48BCAD" w14:textId="77777777" w:rsidR="00BC7B75" w:rsidRDefault="00BC7B7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14:paraId="237AEAFA" w14:textId="77777777" w:rsidR="00BC7B75" w:rsidRDefault="00641E4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3D954027" w14:textId="77777777" w:rsidR="00BC7B75" w:rsidRDefault="00641E4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КОНТРОЛЕ АССОЦИАЦИЕЙ РАБОТОДАТЕЛЕЙ</w:t>
      </w:r>
    </w:p>
    <w:p w14:paraId="21CAEF03" w14:textId="77777777" w:rsidR="00BC7B75" w:rsidRDefault="00641E4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«САМОРЕГУЛИРУЕМАЯ ОРГАНИЗАЦИЯ</w:t>
      </w:r>
    </w:p>
    <w:p w14:paraId="01400D93" w14:textId="77777777" w:rsidR="00BC7B75" w:rsidRDefault="00641E4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«ОБЪЕДИНЕНИЕ СТРОИТЕЛЬНЫХ И МОНТАЖНЫХ ОРГАНИЗАЦИЙ «СТРОЙКОРПОРАЦИЯ»</w:t>
      </w:r>
    </w:p>
    <w:p w14:paraId="11557ED2" w14:textId="77777777" w:rsidR="00BC7B75" w:rsidRDefault="00641E4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ДЕЯТЕЛЬНОСТЬЮ СВОИХ ЧЛЕНОВ </w:t>
      </w:r>
    </w:p>
    <w:p w14:paraId="17EEFD88" w14:textId="77777777" w:rsidR="00BC7B75" w:rsidRDefault="00641E4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ЧАСТИ СОБЛЮДЕНИЯ ИМИ ТРЕБОВАНИЙ </w:t>
      </w:r>
    </w:p>
    <w:p w14:paraId="46811512" w14:textId="77777777" w:rsidR="00BC7B75" w:rsidRDefault="00641E4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СТАНДАРТОВ И ПРАВИЛ АССОЦИАЦИИ,</w:t>
      </w:r>
    </w:p>
    <w:p w14:paraId="611240BF" w14:textId="77777777" w:rsidR="00BC7B75" w:rsidRDefault="00641E42">
      <w:pPr>
        <w:pStyle w:val="af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УСЛОВИЙ ЧЛЕНСТВА В АССОЦИАЦИИ</w:t>
      </w:r>
    </w:p>
    <w:p w14:paraId="144AC272" w14:textId="77777777" w:rsidR="00BC7B75" w:rsidRDefault="00BC7B75">
      <w:pPr>
        <w:pStyle w:val="af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31247D7" w14:textId="77777777" w:rsidR="00BC7B75" w:rsidRDefault="00641E42">
      <w:pPr>
        <w:pStyle w:val="af1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СТО-15-2017 </w:t>
      </w:r>
    </w:p>
    <w:p w14:paraId="3F5AADF7" w14:textId="77777777" w:rsidR="00BC7B75" w:rsidRDefault="00BC7B75">
      <w:pPr>
        <w:pStyle w:val="af1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4D0B2AD" w14:textId="77777777" w:rsidR="00BC7B75" w:rsidRDefault="00641E42">
      <w:pPr>
        <w:pStyle w:val="af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44243">
        <w:rPr>
          <w:rFonts w:ascii="Times New Roman" w:hAnsi="Times New Roman"/>
          <w:bCs/>
          <w:sz w:val="28"/>
          <w:szCs w:val="28"/>
        </w:rPr>
        <w:t>Третья редакция</w:t>
      </w:r>
    </w:p>
    <w:p w14:paraId="25635770" w14:textId="77777777" w:rsidR="00BC7B75" w:rsidRDefault="00BC7B75">
      <w:pPr>
        <w:pStyle w:val="af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F1E2D31" w14:textId="77777777" w:rsidR="00BC7B75" w:rsidRDefault="00BC7B75">
      <w:pPr>
        <w:pStyle w:val="af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3B891E8" w14:textId="77777777" w:rsidR="00BC7B75" w:rsidRDefault="00BC7B75">
      <w:pPr>
        <w:pStyle w:val="af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AC25AB5" w14:textId="77777777" w:rsidR="00BC7B75" w:rsidRDefault="00BC7B75">
      <w:pPr>
        <w:pStyle w:val="af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D1E9B1B" w14:textId="77777777" w:rsidR="00BC7B75" w:rsidRDefault="00BC7B75">
      <w:pPr>
        <w:pStyle w:val="af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A315457" w14:textId="77777777" w:rsidR="00BC7B75" w:rsidRDefault="00641E42">
      <w:pPr>
        <w:pStyle w:val="af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Пушкино Московской области</w:t>
      </w:r>
    </w:p>
    <w:p w14:paraId="517D7F45" w14:textId="77777777" w:rsidR="00BC7B75" w:rsidRDefault="00641E42">
      <w:pPr>
        <w:pStyle w:val="af1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14:paraId="56886909" w14:textId="77777777" w:rsidR="00BC7B75" w:rsidRDefault="00BC7B75">
      <w:pPr>
        <w:pStyle w:val="af1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4A32587C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 контроле Ассоциацией «Саморегулируемая организация «Объединение строительных и монтажных организаций «Стройкорпорация» за деятельностью своих членов в части соблюдения ими требований стандартов и правил Ассоциации, условий членства в Ассоциации (далее – Положение, Ассоциация соответственно)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   Федеральным   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8"/>
          <w:szCs w:val="28"/>
          <w:lang w:eastAsia="ru-RU"/>
        </w:rPr>
        <w:t>приказом Минстроя России от 10.04.2017 №699/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Федерации, а также требованиями внутренних документов и Устава Ассоциации.</w:t>
      </w:r>
    </w:p>
    <w:p w14:paraId="08795B33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Положение регулирует отношения в области организации и осуществления контроля Ассоциацией за деятельностью своих членов и лиц, подавших заявление о приеме в ее члены.</w:t>
      </w:r>
    </w:p>
    <w:p w14:paraId="32AC7850" w14:textId="25E67626" w:rsidR="00BC7B75" w:rsidRDefault="00641E42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Контроль за деятельностью членов Ассоциации и соблюдением ими требований, предъявляемых к их деятельности действующим законодательством, Уставом и внутренними документами Ассоциации осуществляет Контрольно-экспертное управление</w:t>
      </w:r>
      <w:r w:rsidR="00544243">
        <w:rPr>
          <w:rFonts w:ascii="Times New Roman" w:hAnsi="Times New Roman"/>
          <w:sz w:val="28"/>
          <w:szCs w:val="28"/>
        </w:rPr>
        <w:t>.</w:t>
      </w:r>
    </w:p>
    <w:p w14:paraId="1D90652A" w14:textId="77777777" w:rsidR="00BC7B75" w:rsidRDefault="00641E42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Ассоциация также вправе уполномочить на осуществление </w:t>
      </w:r>
      <w:bookmarkStart w:id="0" w:name="_Hlk48286607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мероприятий по контролю </w:t>
      </w:r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деятельностью членов Ассоциации следующих лиц:</w:t>
      </w:r>
    </w:p>
    <w:p w14:paraId="4785B667" w14:textId="77777777" w:rsidR="00BC7B75" w:rsidRDefault="00641E42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1.4.1. работников Ассоциации, не являющихся сотрудниками Контрольно-экспертного управления Ассоциации;</w:t>
      </w:r>
    </w:p>
    <w:p w14:paraId="6FB36575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1.4.2. специалистов, не являющихся работниками Ассоциации;</w:t>
      </w:r>
    </w:p>
    <w:p w14:paraId="504823C0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1.4.3. юридических лиц, специализирующихся на осуществлении контроля в сфере строительной деятельности.</w:t>
      </w:r>
    </w:p>
    <w:p w14:paraId="7A906C77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 Полномочия Контрольно-экспертного управления и лиц, указанных в пункте 1.4.1 настоящего Положения, на осуществление мероприятий по контролю оформляются приказом Исполнительного органа Ассоциации. </w:t>
      </w:r>
    </w:p>
    <w:p w14:paraId="119E0AC4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 Полномочия лиц, указанных в пунктах 1.4.2 и 1.4.3 настоящего Положения, на осуществление мероприятий по контролю устанавливаются на основании договора между Ассоциацией и привлеченными лицами.</w:t>
      </w:r>
    </w:p>
    <w:p w14:paraId="770FCCA7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1.7. Ассоциация, а также ее работники и должностные лица, принимающие участие в проведении мероприятий по контролю, отвечают за неразглашение и нераспространение сведений, полученных в ходе их проведения, в соответствии с действующим законодательством Российской Федерации.</w:t>
      </w:r>
    </w:p>
    <w:p w14:paraId="342B1F80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 Ассоциация несет перед своими членами в порядке, установленном </w:t>
      </w:r>
      <w:hyperlink r:id="rId8" w:anchor="dst101924" w:tooltip="http://www.consultant.ru/document/cons_doc_LAW_5142/f0d207c730a07dd3ba65ad9bc4cad772b7b620fe/#dst101924" w:history="1">
        <w:r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> Российской Федерации и внутренними документами Ассоциации, ответственность за неправомерные действия работников Ассоциации при осуществлении ими контроля за деятельностью членов Ассоциации.</w:t>
      </w:r>
    </w:p>
    <w:p w14:paraId="75643CA6" w14:textId="77777777" w:rsidR="00BC7B75" w:rsidRDefault="00BC7B75">
      <w:pPr>
        <w:pStyle w:val="af1"/>
        <w:spacing w:line="288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177B3A1" w14:textId="77777777" w:rsidR="00BC7B75" w:rsidRDefault="00641E42">
      <w:pPr>
        <w:pStyle w:val="af1"/>
        <w:spacing w:line="288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ПРЕДМЕТ КОНТРОЛЯ</w:t>
      </w:r>
    </w:p>
    <w:p w14:paraId="0832DCC4" w14:textId="77777777" w:rsidR="00BC7B75" w:rsidRDefault="00BC7B75">
      <w:pPr>
        <w:pStyle w:val="af1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4C044D" w14:textId="147CBC12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   Предметом контроля в соответствии с настоящим Положением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соблюдени</w:t>
      </w:r>
      <w:r w:rsidR="005442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исполнени</w:t>
      </w:r>
      <w:r w:rsidR="005442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членами Ассоциации: </w:t>
      </w:r>
    </w:p>
    <w:p w14:paraId="594DC12F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2.1.1. требований стандартов и внутренних документов Ассоциации, условий членства в Ассоциации;</w:t>
      </w:r>
    </w:p>
    <w:p w14:paraId="16F8FF4B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строительство;</w:t>
      </w:r>
    </w:p>
    <w:p w14:paraId="6966A434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2.1.3. </w:t>
      </w:r>
      <w:r>
        <w:rPr>
          <w:rFonts w:ascii="Times New Roman" w:hAnsi="Times New Roman"/>
          <w:sz w:val="28"/>
          <w:szCs w:val="28"/>
        </w:rPr>
        <w:t>обязательств по договорам строительного подряда, заключенным с использованием конкурентных способов заключения договоров;</w:t>
      </w:r>
    </w:p>
    <w:p w14:paraId="21B6556E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2.1.4. </w:t>
      </w:r>
      <w:r>
        <w:rPr>
          <w:rFonts w:ascii="Times New Roman" w:hAnsi="Times New Roman"/>
          <w:sz w:val="28"/>
          <w:szCs w:val="28"/>
        </w:rPr>
        <w:t>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которого, таким членом Ассоциации был внесен взнос в компенсационный фонд обеспечения договорных обязательств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AF81E12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вынесенного предписания об устранении ранее выявленных нарушений.</w:t>
      </w:r>
    </w:p>
    <w:p w14:paraId="4BA692D2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2.2. Если деятельность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члена Ассоциации связана со строительством, реконструкцией, капитальным ремонтом особо опасных, технически сложных и уникальных объектов, контроль Ассоциацией за деятельностью таких членов осуществляется, в том числе с применением риск-ориентированного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подхода. При применении риск-ориентированного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методике, утвержденной приказом Минстроя России от 10.04.2017 №699/пр.</w:t>
      </w:r>
    </w:p>
    <w:p w14:paraId="505B6CE9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 Расчет значений показателя тяжести потенциальных негативных последствий.</w:t>
      </w:r>
    </w:p>
    <w:p w14:paraId="5E6E12B1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14:paraId="3FCFE74B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 тяжести потенциальных негативных последствий осуществляется следующим образом:</w:t>
      </w:r>
    </w:p>
    <w:p w14:paraId="25E8FDAB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определяются факторы риска.</w:t>
      </w:r>
    </w:p>
    <w:p w14:paraId="76583F4B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устанавливаются категории риска и их значимость.</w:t>
      </w:r>
    </w:p>
    <w:p w14:paraId="32810699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осуществляется сопоставление значимости риска и категории риска.</w:t>
      </w:r>
    </w:p>
    <w:p w14:paraId="1AE6FA38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Факторы риска, рассматриваемые при определении показателя тяжести потенциальных негативных последствий:</w:t>
      </w:r>
    </w:p>
    <w:p w14:paraId="2A19F9A2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контроля;</w:t>
      </w:r>
    </w:p>
    <w:p w14:paraId="418A73AC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14:paraId="778473AF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фактический максимальный уровень ответственности члена Ассоциации по договорам строительного подряда.</w:t>
      </w:r>
    </w:p>
    <w:p w14:paraId="2F56F77D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14:paraId="36613414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значимости в соответствии с таблицей.</w:t>
      </w:r>
    </w:p>
    <w:p w14:paraId="4A17A98C" w14:textId="77777777" w:rsidR="00BC7B75" w:rsidRDefault="00BC7B75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4787"/>
      </w:tblGrid>
      <w:tr w:rsidR="00BC7B75" w14:paraId="18D44035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483D" w14:textId="77777777" w:rsidR="00BC7B75" w:rsidRDefault="00641E42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009C" w14:textId="77777777" w:rsidR="00BC7B75" w:rsidRDefault="00641E42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Значимость риска</w:t>
            </w:r>
          </w:p>
        </w:tc>
      </w:tr>
      <w:tr w:rsidR="00BC7B75" w14:paraId="78A98791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B6F" w14:textId="77777777" w:rsidR="00BC7B75" w:rsidRDefault="00641E42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A46B" w14:textId="77777777" w:rsidR="00BC7B75" w:rsidRDefault="00641E42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7B75" w14:paraId="5C521AA6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B8B1" w14:textId="77777777" w:rsidR="00BC7B75" w:rsidRDefault="00641E42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313F" w14:textId="77777777" w:rsidR="00BC7B75" w:rsidRDefault="00641E42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7B75" w14:paraId="0D3F3A25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2733" w14:textId="77777777" w:rsidR="00BC7B75" w:rsidRDefault="00641E42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A1A7" w14:textId="77777777" w:rsidR="00BC7B75" w:rsidRDefault="00641E42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7B75" w14:paraId="2EE9BF6F" w14:textId="77777777">
        <w:trPr>
          <w:trHeight w:val="4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52F1" w14:textId="77777777" w:rsidR="00BC7B75" w:rsidRDefault="00641E42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B58E" w14:textId="77777777" w:rsidR="00BC7B75" w:rsidRDefault="00641E42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C7B75" w14:paraId="32FDBD26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DDAA" w14:textId="77777777" w:rsidR="00BC7B75" w:rsidRDefault="00641E42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AE05" w14:textId="77777777" w:rsidR="00BC7B75" w:rsidRDefault="00641E42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7B75" w14:paraId="783427CC" w14:textId="7777777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31A5" w14:textId="77777777" w:rsidR="00BC7B75" w:rsidRDefault="00641E42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74CA" w14:textId="77777777" w:rsidR="00BC7B75" w:rsidRDefault="00641E42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14:paraId="03E7A2B7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14:paraId="685A05A5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14:paraId="60976980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 Расчет значений показателей вероятности несоблюдения обязательных требований.</w:t>
      </w:r>
    </w:p>
    <w:p w14:paraId="2BB7362F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14:paraId="2EA66505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14:paraId="407E3048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14:paraId="440F0E3A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решений о применении Ассоциацией в отношении объекта контроля мер дисциплинарного воздействия;</w:t>
      </w:r>
    </w:p>
    <w:p w14:paraId="10A19945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14:paraId="2281A982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фактов о предписаниях органов государственного (муниципального) контроля (надзора), выданных объекту контроля;</w:t>
      </w:r>
    </w:p>
    <w:p w14:paraId="6350B7F7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фактов о неисполненных предписаниях органов государственного (муниципального) контроля (надзора);</w:t>
      </w:r>
    </w:p>
    <w:p w14:paraId="2AAE7378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фактов несоблюдения объектом контроля обязательных требований;</w:t>
      </w:r>
    </w:p>
    <w:p w14:paraId="01909C49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14:paraId="23C86042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наличие фактов о приостановлении деятельности объекта контроля в качестве меры административного наказания;</w:t>
      </w:r>
    </w:p>
    <w:p w14:paraId="59217F3F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14:paraId="751B6CDC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14:paraId="13FAD43D" w14:textId="6093BEF9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показателя вероятности несоблюдения обязательных требований 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14:paraId="18ACE0F5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14:paraId="3B3EE4B5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14:paraId="76D8B517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Применение результатов расчета значений показателей риск-ориентированного подхода</w:t>
      </w:r>
    </w:p>
    <w:p w14:paraId="72A81C2D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14:paraId="364DEF0C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итогового результата расчета значений показателей риск-ориентированного подхода осуществляет Контрольно-экспертное управление Ассоциации. </w:t>
      </w:r>
    </w:p>
    <w:p w14:paraId="66D86D35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14:paraId="17E27FE5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результат расчета значений показателей риск-ориентированного подхода используется Ассоциацией для:</w:t>
      </w:r>
    </w:p>
    <w:p w14:paraId="67512E69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определения периодичности мероприятий по контролю члена Ассоциации.</w:t>
      </w:r>
    </w:p>
    <w:p w14:paraId="306E5128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определения формы и продолжительности мероприятий по контролю члена Ассоциации.</w:t>
      </w:r>
    </w:p>
    <w:p w14:paraId="132C2B4C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определения необходимости проведения мероприятий по профилактике нарушений обязательных требований.</w:t>
      </w:r>
    </w:p>
    <w:p w14:paraId="2085CC31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Ассоциация осуществляет следующие мероприятия по профилактике нарушений обязательных требований в отношении всех категорий риска:</w:t>
      </w:r>
    </w:p>
    <w:p w14:paraId="47F73583" w14:textId="77777777" w:rsidR="00BC7B75" w:rsidRDefault="00641E42">
      <w:pPr>
        <w:tabs>
          <w:tab w:val="left" w:pos="992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регулярное обобщение практики осуществления контроля и размещение на официальном сайте в сети "Интернет" соответствующих обобщений, в том числе с указанием наиболее часто встречающихся случаев нарушений обязательных требований;</w:t>
      </w:r>
    </w:p>
    <w:p w14:paraId="71CCC7E4" w14:textId="77777777" w:rsidR="00BC7B75" w:rsidRDefault="00641E42">
      <w:pPr>
        <w:tabs>
          <w:tab w:val="left" w:pos="992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информирование члена Ассоциации о типичных нарушениях обязательных требований; </w:t>
      </w:r>
    </w:p>
    <w:p w14:paraId="581D65D8" w14:textId="77777777" w:rsidR="00BC7B75" w:rsidRDefault="00641E42">
      <w:pPr>
        <w:tabs>
          <w:tab w:val="left" w:pos="992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члена Ассоциации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</w:r>
    </w:p>
    <w:p w14:paraId="7AD8FE96" w14:textId="77777777" w:rsidR="00BC7B75" w:rsidRDefault="00641E42">
      <w:pPr>
        <w:tabs>
          <w:tab w:val="left" w:pos="992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Ассоциация осуществляет следующие мероприятия по профилактике нарушений обязательных требований в отношении «среднего риска» и более высоких категорий риска:</w:t>
      </w:r>
    </w:p>
    <w:p w14:paraId="71ABA8A4" w14:textId="77777777" w:rsidR="00BC7B75" w:rsidRDefault="00641E42">
      <w:pPr>
        <w:tabs>
          <w:tab w:val="left" w:pos="992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рекомендаций в отношении мер, которые должны приниматься членом Ассоциации в целях недопущения нарушений обязательных требований;</w:t>
      </w:r>
    </w:p>
    <w:p w14:paraId="617187FF" w14:textId="77777777" w:rsidR="00BC7B75" w:rsidRDefault="00641E42">
      <w:pPr>
        <w:tabs>
          <w:tab w:val="left" w:pos="992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рекомендаций в соответствии с предметом контроля.</w:t>
      </w:r>
    </w:p>
    <w:p w14:paraId="5B7B3B8B" w14:textId="77777777" w:rsidR="00BC7B75" w:rsidRDefault="00641E4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осуществляет следующие мероприятия по профилактике нарушений обязательных требований в отношении “значительного риска” и более высоких категорий риска:</w:t>
      </w:r>
    </w:p>
    <w:p w14:paraId="21A831A5" w14:textId="77777777" w:rsidR="00BC7B75" w:rsidRDefault="00641E42">
      <w:pPr>
        <w:tabs>
          <w:tab w:val="left" w:pos="992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информирование члена Ассоциации о наличии вероятности применения мер дисциплинарного воздействия;</w:t>
      </w:r>
    </w:p>
    <w:p w14:paraId="4C853ADE" w14:textId="77777777" w:rsidR="00BC7B75" w:rsidRDefault="00641E42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В случае если фактическое значение любого фактора риска выражается в категории риска «чрезвычайно высокий риск» (значимость риска - 6), частота и условия проведения проверок в отношении такого члена Ассоциации должны соответствовать категории риска «чрезвычайно высокий риск».</w:t>
      </w:r>
    </w:p>
    <w:p w14:paraId="2E302BC5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Ассоциация имеет право осуществлять общественный контроль в сфере закупок.</w:t>
      </w:r>
    </w:p>
    <w:p w14:paraId="090BE53C" w14:textId="77777777" w:rsidR="00BC7B75" w:rsidRDefault="00BC7B75">
      <w:pPr>
        <w:pStyle w:val="af1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65D8E9" w14:textId="77777777" w:rsidR="00BC7B75" w:rsidRDefault="00641E42">
      <w:pPr>
        <w:pStyle w:val="af1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ВИДЫ И ФОРМЫ КОНТРОЛЯ</w:t>
      </w:r>
    </w:p>
    <w:p w14:paraId="663F1944" w14:textId="77777777" w:rsidR="00BC7B75" w:rsidRDefault="00BC7B75">
      <w:pPr>
        <w:pStyle w:val="af1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B92F81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Видами контроля являются:</w:t>
      </w:r>
    </w:p>
    <w:p w14:paraId="64602D9F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плановые проверки, проводимые в соответствии с разделом 4 настоящего Положения.</w:t>
      </w:r>
    </w:p>
    <w:p w14:paraId="58C30AB8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внеплановые проверки, проводимые в соответствии с разделом 5 настоящего Положения.</w:t>
      </w:r>
    </w:p>
    <w:p w14:paraId="4D7F2C81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Проверки могут осуществляться в форме документарной и (или) выездной проверки.</w:t>
      </w:r>
    </w:p>
    <w:p w14:paraId="22DB2DC7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Документарная проверка осуществляется путем рассмотрения документов, представленных в Ассоциацию ее членом с целью подтверждения соблюдения им требований законодательства Российской Федерации, стандартов и внутренних документов Ассоциации.</w:t>
      </w:r>
    </w:p>
    <w:p w14:paraId="4D77E7C2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Выездная проверка представляет собой выезд уполномоченного представителя (представителей) Ассоциации по месту нахождения члена Ассоциации, либо по месту нахождения объекта строительства проверяемого члена Ассоциации, с целью проведения мероприятий по контролю, исходя из предмета контроля, определяемого в соответствии с разделом 2 настоящего Положения.</w:t>
      </w:r>
    </w:p>
    <w:p w14:paraId="0C02EDB9" w14:textId="77777777" w:rsidR="00BC7B75" w:rsidRDefault="00BC7B75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66896D" w14:textId="77777777" w:rsidR="00BC7B75" w:rsidRDefault="00641E42">
      <w:pPr>
        <w:pStyle w:val="af1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ПЛАНОВАЯ ПРОВЕРКА</w:t>
      </w:r>
    </w:p>
    <w:p w14:paraId="63B315C7" w14:textId="77777777" w:rsidR="00BC7B75" w:rsidRDefault="00BC7B75">
      <w:pPr>
        <w:pStyle w:val="af1"/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5764CF" w14:textId="50BFEF9B" w:rsidR="00BC7B75" w:rsidRDefault="00641E42">
      <w:pPr>
        <w:pStyle w:val="af1"/>
        <w:spacing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4.1. Ассоциация осуществляет контроль за деятельностью своих членов в соответствии с ежегодным планом мероприятий по контролю за </w:t>
      </w:r>
      <w:r w:rsidRPr="00C84200">
        <w:rPr>
          <w:rFonts w:ascii="Times New Roman" w:hAnsi="Times New Roman"/>
          <w:sz w:val="28"/>
          <w:szCs w:val="28"/>
        </w:rPr>
        <w:t xml:space="preserve">деятельностью членов Ассоциации (далее – план мероприятий), утверждаемым. </w:t>
      </w:r>
      <w:r w:rsidRPr="00C84200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внесении изменений в ежегодный план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Исполнительным органом Ассоциации и оформляется приказом. План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C84200">
        <w:rPr>
          <w:rFonts w:ascii="Times New Roman" w:hAnsi="Times New Roman"/>
          <w:sz w:val="28"/>
          <w:szCs w:val="28"/>
        </w:rPr>
        <w:t xml:space="preserve">(График плановых проверок)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содержит сведения о наименовании члена Ассоциации, дате, сроках и месте проведения таких мероприятий (Приложение № 1).</w:t>
      </w:r>
    </w:p>
    <w:p w14:paraId="7BC33A27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C84200">
        <w:rPr>
          <w:rFonts w:ascii="Times New Roman" w:hAnsi="Times New Roman"/>
          <w:sz w:val="28"/>
          <w:szCs w:val="28"/>
        </w:rPr>
        <w:t xml:space="preserve">(График плановых проверок)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трех рабочих дней после его утверждения размещается на официальном сайте Ассоциации в сети «Интернет». </w:t>
      </w:r>
    </w:p>
    <w:p w14:paraId="0B9AEC06" w14:textId="77777777" w:rsidR="00BC7B75" w:rsidRDefault="00641E42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Плановая проверка членов Ассоциации проводится не реже одного раза в три года и не чаще одного раза в год. </w:t>
      </w:r>
    </w:p>
    <w:p w14:paraId="336F7763" w14:textId="77777777" w:rsidR="00C84200" w:rsidRDefault="00641E42" w:rsidP="00C84200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Контроль за исполнением членами Ассоциации обязательств по договорам строительного подряда, заключенным с использованием конкурентных способов заключения договоров, осуществляется Ассоциацией не реже чем один раз в год.</w:t>
      </w:r>
    </w:p>
    <w:p w14:paraId="5D0BFDE9" w14:textId="313FAF45" w:rsidR="00C84200" w:rsidRDefault="00641E42" w:rsidP="00C84200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Основанием проведения плановой проверки является</w:t>
      </w:r>
      <w:r w:rsidR="00C842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4243">
        <w:rPr>
          <w:rFonts w:ascii="Times New Roman" w:hAnsi="Times New Roman"/>
          <w:sz w:val="28"/>
          <w:szCs w:val="28"/>
          <w:lang w:eastAsia="ru-RU"/>
        </w:rPr>
        <w:t xml:space="preserve">Годовой план </w:t>
      </w:r>
      <w:r w:rsidR="00C84200">
        <w:rPr>
          <w:rFonts w:ascii="Times New Roman" w:hAnsi="Times New Roman"/>
          <w:sz w:val="28"/>
          <w:szCs w:val="28"/>
          <w:lang w:eastAsia="ru-RU"/>
        </w:rPr>
        <w:t>проверок Ассоциации СРО "Стройкорпорация", утвержденный председателем контрольного комитета Ассоциации.</w:t>
      </w:r>
      <w:r w:rsidR="00544243">
        <w:rPr>
          <w:rFonts w:ascii="Times New Roman" w:hAnsi="Times New Roman"/>
          <w:sz w:val="28"/>
          <w:szCs w:val="28"/>
          <w:lang w:eastAsia="ru-RU"/>
        </w:rPr>
        <w:t xml:space="preserve"> На его основе составляется График плановых проверок.</w:t>
      </w:r>
    </w:p>
    <w:p w14:paraId="6698B193" w14:textId="3018B115" w:rsidR="00BC7B75" w:rsidRPr="00C84200" w:rsidRDefault="00641E42" w:rsidP="00C84200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Проверяемому члену Ассоциации, не позднее чем в течение пятнадцати дней до начала проведения проверки, любым доступным способом направляется Уведомление о проведении плановой проверки </w:t>
      </w:r>
      <w:r w:rsidRPr="00C84200">
        <w:rPr>
          <w:rFonts w:ascii="Times New Roman" w:hAnsi="Times New Roman"/>
          <w:sz w:val="28"/>
          <w:szCs w:val="28"/>
          <w:lang w:eastAsia="ru-RU"/>
        </w:rPr>
        <w:t>(Приложение № 3).</w:t>
      </w:r>
    </w:p>
    <w:p w14:paraId="0AE14A6B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 В Уведомлении о проведении плановой проверки указываются:</w:t>
      </w:r>
    </w:p>
    <w:p w14:paraId="7FF0A191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4.6.1. наименование организации-члена Ассоциации, в отношении которого проводится плановая проверка;</w:t>
      </w:r>
    </w:p>
    <w:p w14:paraId="4D732871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4.6.2. основание для проведения плановой проверки;</w:t>
      </w:r>
    </w:p>
    <w:p w14:paraId="55E35F20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4.6.3. сроки проведения плановой проверки, с указанием дат начала и окончания плановой проверки;</w:t>
      </w:r>
    </w:p>
    <w:p w14:paraId="0EC533EE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4.6.4. форма проведения плановой проверки;</w:t>
      </w:r>
    </w:p>
    <w:p w14:paraId="3E65FB1E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4.6.5. место проведения плановой проверки.</w:t>
      </w:r>
    </w:p>
    <w:p w14:paraId="28F75233" w14:textId="77777777" w:rsidR="00C84200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200">
        <w:rPr>
          <w:rFonts w:ascii="Times New Roman" w:hAnsi="Times New Roman"/>
          <w:sz w:val="28"/>
          <w:szCs w:val="28"/>
          <w:lang w:eastAsia="ru-RU"/>
        </w:rPr>
        <w:t>4.6.6. перечень необходимых документов, для прохождения плановой проверки</w:t>
      </w:r>
      <w:r w:rsidR="00C84200" w:rsidRPr="00C84200">
        <w:rPr>
          <w:rFonts w:ascii="Times New Roman" w:hAnsi="Times New Roman"/>
          <w:sz w:val="28"/>
          <w:szCs w:val="28"/>
          <w:lang w:eastAsia="ru-RU"/>
        </w:rPr>
        <w:t>.</w:t>
      </w:r>
    </w:p>
    <w:p w14:paraId="0E7A7147" w14:textId="6AE05C7E" w:rsidR="00BC7B75" w:rsidRPr="00544243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="00C8420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44243">
        <w:rPr>
          <w:rFonts w:ascii="Times New Roman" w:hAnsi="Times New Roman"/>
          <w:sz w:val="28"/>
          <w:szCs w:val="28"/>
        </w:rPr>
        <w:t>Результатом плановой проверки является Акт проверки, составленный по форме согласно Приложению №4 к настоящему Положению.</w:t>
      </w:r>
    </w:p>
    <w:p w14:paraId="0A58603A" w14:textId="607861A3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243">
        <w:rPr>
          <w:rFonts w:ascii="Times New Roman" w:hAnsi="Times New Roman"/>
          <w:sz w:val="28"/>
          <w:szCs w:val="28"/>
        </w:rPr>
        <w:t>4.</w:t>
      </w:r>
      <w:r w:rsidR="00C84200" w:rsidRPr="00544243">
        <w:rPr>
          <w:rFonts w:ascii="Times New Roman" w:hAnsi="Times New Roman"/>
          <w:sz w:val="28"/>
          <w:szCs w:val="28"/>
        </w:rPr>
        <w:t>8</w:t>
      </w:r>
      <w:r w:rsidRPr="00544243">
        <w:rPr>
          <w:rFonts w:ascii="Times New Roman" w:hAnsi="Times New Roman"/>
          <w:sz w:val="28"/>
          <w:szCs w:val="28"/>
        </w:rPr>
        <w:t xml:space="preserve">. </w:t>
      </w:r>
      <w:r w:rsidRPr="005442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выявления нарушений членом Ассоциации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обязательных требований и устранения их в установленные Актом проверки сроки, член Ассоциации представляет в Ассоциацию документы, подтверждающие факт устранения таких нарушений, после чего составляется Акт об устранении нарушений </w:t>
      </w:r>
      <w:r>
        <w:rPr>
          <w:rFonts w:ascii="Times New Roman" w:hAnsi="Times New Roman"/>
          <w:sz w:val="28"/>
          <w:szCs w:val="28"/>
        </w:rPr>
        <w:t xml:space="preserve">по форме </w:t>
      </w:r>
      <w:r w:rsidRPr="00544243">
        <w:rPr>
          <w:rFonts w:ascii="Times New Roman" w:hAnsi="Times New Roman"/>
          <w:sz w:val="28"/>
          <w:szCs w:val="28"/>
        </w:rPr>
        <w:t>согласно Приложению №5 к настоящему</w:t>
      </w:r>
      <w:r>
        <w:rPr>
          <w:rFonts w:ascii="Times New Roman" w:hAnsi="Times New Roman"/>
          <w:sz w:val="28"/>
          <w:szCs w:val="28"/>
        </w:rPr>
        <w:t xml:space="preserve"> Положению.</w:t>
      </w:r>
    </w:p>
    <w:p w14:paraId="7B7043B8" w14:textId="1A483A7E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 w:rsidR="00C84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случае выявления нарушений членом Ассоциации обязательных требований и не устранения их в установленные Актом проверки сроки, материалы проверки передаются в Дисциплинарный комитет Ассоциации для принятия мер дисциплинарного воздействия. </w:t>
      </w:r>
    </w:p>
    <w:p w14:paraId="1CE2E1F5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4.11. Член Ассоциации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обязан уведомлять Ассоциацию о фактическом совокупном размере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договоров. Данное уведомление направляется членом Ассоциации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 Член Ассоциации вправе не представлять в Ассоциацию документы, содержащаяся в которых информация размещается в форме открытых данных.</w:t>
      </w:r>
    </w:p>
    <w:p w14:paraId="47032E13" w14:textId="77777777" w:rsidR="00BC7B75" w:rsidRDefault="00641E42">
      <w:pPr>
        <w:pStyle w:val="af1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4.12. Ассоциация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</w:r>
    </w:p>
    <w:p w14:paraId="600B5FF9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4.13. При проведении расчета фактического совокупного размера обязательств члена Ассоциации по договорам строительного подряда,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14:paraId="2F6DC1D4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4.14. Если по результатам проверки, указанной в пункте 4.12 настоящего Положения, Ассоциацией установлено, что по состоянию на начало следующего за отчетным года фактический совокупный размер обязательств по договорам строительного подряда,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Ассоциации был внесен взнос в компенсационный фонд обеспечения договорных обязательств, Ассоциация в трехдневный срок после завершения проверки направляет ему предупреждение о превышении уровня ответственности члена Ассоциации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Ассоциации, соответствующего фактическому совокупному размеру обязательств такого члена.</w:t>
      </w:r>
    </w:p>
    <w:p w14:paraId="20B1AAD9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4.15. В случае, если член Ассоциации не представил необходимых документов, указанных в пункте 4.11 настоящего Положения, Ассоциация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14:paraId="5AF40F96" w14:textId="77777777" w:rsidR="00BC7B75" w:rsidRDefault="00BC7B75">
      <w:pPr>
        <w:pStyle w:val="af1"/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06D5A4" w14:textId="77777777" w:rsidR="00BC7B75" w:rsidRDefault="00641E42">
      <w:pPr>
        <w:pStyle w:val="af1"/>
        <w:spacing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ВНЕПЛАНОВАЯ ПРОВЕРКА</w:t>
      </w:r>
    </w:p>
    <w:p w14:paraId="013EE0DB" w14:textId="77777777" w:rsidR="00BC7B75" w:rsidRDefault="00BC7B75">
      <w:pPr>
        <w:pStyle w:val="af1"/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44D0BA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>
        <w:rPr>
          <w:rFonts w:ascii="Times New Roman" w:hAnsi="Times New Roman"/>
          <w:sz w:val="28"/>
          <w:szCs w:val="28"/>
        </w:rPr>
        <w:t>Внеплановая проверка может назначаться в следующих случаях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F085EFD" w14:textId="3D29DB0E" w:rsidR="00BC7B75" w:rsidRDefault="00641E42">
      <w:pPr>
        <w:pStyle w:val="af1"/>
        <w:spacing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5.1.1. при </w:t>
      </w:r>
      <w:r w:rsidR="006B77A7">
        <w:rPr>
          <w:rFonts w:ascii="Times New Roman" w:eastAsia="Times New Roman" w:hAnsi="Times New Roman"/>
          <w:sz w:val="28"/>
          <w:szCs w:val="28"/>
          <w:lang w:eastAsia="ru-RU"/>
        </w:rPr>
        <w:t>поступлении документов от юридического лица и индивидуального предпринимателя – кандидата в члены Ассоциации,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приеме индивидуального предпринимателя или юридического лица в члены </w:t>
      </w:r>
      <w:r>
        <w:rPr>
          <w:rFonts w:ascii="Times New Roman" w:eastAsia="Times New Roman" w:hAnsi="Times New Roman"/>
          <w:sz w:val="28"/>
          <w:szCs w:val="28"/>
        </w:rPr>
        <w:t>Ассоциации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части соблюдения требований к условиям членства в </w:t>
      </w:r>
      <w:r>
        <w:rPr>
          <w:rFonts w:ascii="Times New Roman" w:hAnsi="Times New Roman"/>
          <w:spacing w:val="-6"/>
          <w:sz w:val="28"/>
          <w:szCs w:val="28"/>
        </w:rPr>
        <w:t>Ассоциации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F30F909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5.1.2. при обращении члена </w:t>
      </w:r>
      <w:r>
        <w:rPr>
          <w:rFonts w:ascii="Times New Roman" w:hAnsi="Times New Roman"/>
          <w:spacing w:val="-6"/>
          <w:sz w:val="28"/>
          <w:szCs w:val="28"/>
        </w:rPr>
        <w:t>Ассоциации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о повышении уровня ответственности при выполнении работ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строительству, реконструкции, капитальному ремонту объектов капитального строительства 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14:paraId="54CEA20A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5.1.3. при обращении члена </w:t>
      </w:r>
      <w:r>
        <w:rPr>
          <w:rFonts w:ascii="Times New Roman" w:hAnsi="Times New Roman"/>
          <w:spacing w:val="-6"/>
          <w:sz w:val="28"/>
          <w:szCs w:val="28"/>
        </w:rPr>
        <w:t>Ассоциации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о повышении уровня ответственности члена </w:t>
      </w:r>
      <w:r>
        <w:rPr>
          <w:rFonts w:ascii="Times New Roman" w:hAnsi="Times New Roman"/>
          <w:spacing w:val="-6"/>
          <w:sz w:val="28"/>
          <w:szCs w:val="28"/>
        </w:rPr>
        <w:t>Ассоциации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исполнению обязательств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</w:t>
      </w:r>
    </w:p>
    <w:p w14:paraId="162B3652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5.1.4.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разделе 2 настоящего Положения;</w:t>
      </w:r>
    </w:p>
    <w:p w14:paraId="12CFB5B8" w14:textId="77777777" w:rsidR="00BC7B75" w:rsidRPr="00544243" w:rsidRDefault="00641E42">
      <w:pPr>
        <w:pStyle w:val="af1"/>
        <w:spacing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243">
        <w:rPr>
          <w:rFonts w:ascii="Times New Roman" w:hAnsi="Times New Roman"/>
          <w:sz w:val="28"/>
          <w:szCs w:val="28"/>
          <w:shd w:val="clear" w:color="auto" w:fill="FFFFFF"/>
        </w:rPr>
        <w:t xml:space="preserve">5.1.5. </w:t>
      </w:r>
      <w:r w:rsidRPr="00544243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истечении срока исполнения членом </w:t>
      </w:r>
      <w:r w:rsidRPr="00544243">
        <w:rPr>
          <w:rFonts w:ascii="Times New Roman" w:hAnsi="Times New Roman"/>
          <w:spacing w:val="-6"/>
          <w:sz w:val="28"/>
          <w:szCs w:val="28"/>
        </w:rPr>
        <w:t>Ассоциации</w:t>
      </w:r>
      <w:r w:rsidRPr="00544243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выданного предписания об устранении выявленного нарушения;</w:t>
      </w:r>
    </w:p>
    <w:p w14:paraId="457B03B9" w14:textId="77777777" w:rsidR="00BC7B75" w:rsidRPr="00544243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</w:rPr>
      </w:pPr>
      <w:r w:rsidRPr="00544243">
        <w:rPr>
          <w:rFonts w:ascii="Times New Roman" w:hAnsi="Times New Roman"/>
          <w:color w:val="252525"/>
          <w:sz w:val="28"/>
          <w:szCs w:val="28"/>
        </w:rPr>
        <w:lastRenderedPageBreak/>
        <w:t>5.1.6. по истечении срока исполнения членом Ассоциации ранее вынесенных мер дисциплинарного воздействия;</w:t>
      </w:r>
    </w:p>
    <w:p w14:paraId="1B4AACAC" w14:textId="77777777" w:rsidR="00BC7B75" w:rsidRPr="00544243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</w:rPr>
      </w:pPr>
      <w:r w:rsidRPr="00544243">
        <w:rPr>
          <w:rFonts w:ascii="Times New Roman" w:hAnsi="Times New Roman"/>
          <w:color w:val="252525"/>
          <w:sz w:val="28"/>
          <w:szCs w:val="28"/>
        </w:rPr>
        <w:t>5.1.7. при заключении членом Ассоциации договора строительного подряда, заключенного с использованием конкурентных способов заключения договоров без уплаты взноса в компенсационный фонд обеспечения договорных обязательств Ассоциации, либо при превышении предельного размера обязательств по таким договорам (превышение уровня ответственности члена Ассоциации);</w:t>
      </w:r>
    </w:p>
    <w:p w14:paraId="1ACEFB82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</w:rPr>
      </w:pPr>
      <w:r w:rsidRPr="00544243">
        <w:rPr>
          <w:rFonts w:ascii="Times New Roman" w:hAnsi="Times New Roman"/>
          <w:color w:val="252525"/>
          <w:sz w:val="28"/>
          <w:szCs w:val="28"/>
        </w:rPr>
        <w:t>5.1.8. при заключении членом саморегулируемой организации договора строительного подряда, заключенного с использованием конкурентных способов заключения договоров в пределах уровня ответственности, включая контроль поэтапного выполнения работ.</w:t>
      </w:r>
    </w:p>
    <w:p w14:paraId="11936679" w14:textId="36EAA744" w:rsidR="00BC7B75" w:rsidRPr="00544243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</w:rPr>
      </w:pPr>
      <w:r w:rsidRPr="00544243">
        <w:rPr>
          <w:rFonts w:ascii="Times New Roman" w:hAnsi="Times New Roman"/>
          <w:color w:val="252525"/>
          <w:sz w:val="28"/>
          <w:szCs w:val="28"/>
        </w:rPr>
        <w:t>5.1.9. при поступлении в Ассоциацию Уведомления (решения) контролирующих органов о проведения проверки в отношении члена Ассоциации, участвующ</w:t>
      </w:r>
      <w:r w:rsidR="00544243" w:rsidRPr="00544243">
        <w:rPr>
          <w:rFonts w:ascii="Times New Roman" w:hAnsi="Times New Roman"/>
          <w:color w:val="252525"/>
          <w:sz w:val="28"/>
          <w:szCs w:val="28"/>
        </w:rPr>
        <w:t>его</w:t>
      </w:r>
      <w:r w:rsidRPr="00544243">
        <w:rPr>
          <w:rFonts w:ascii="Times New Roman" w:hAnsi="Times New Roman"/>
          <w:color w:val="252525"/>
          <w:sz w:val="28"/>
          <w:szCs w:val="28"/>
        </w:rPr>
        <w:t xml:space="preserve"> </w:t>
      </w:r>
      <w:r w:rsidR="00C84200" w:rsidRPr="00544243">
        <w:rPr>
          <w:rFonts w:ascii="Times New Roman" w:hAnsi="Times New Roman"/>
          <w:color w:val="252525"/>
          <w:sz w:val="28"/>
          <w:szCs w:val="28"/>
        </w:rPr>
        <w:t xml:space="preserve">в </w:t>
      </w:r>
      <w:r w:rsidR="00C84200" w:rsidRPr="00544243">
        <w:rPr>
          <w:rFonts w:ascii="Times New Roman" w:hAnsi="Times New Roman"/>
          <w:sz w:val="28"/>
          <w:szCs w:val="28"/>
          <w:lang w:eastAsia="ru-RU"/>
        </w:rPr>
        <w:t>договорах</w:t>
      </w:r>
      <w:r w:rsidRPr="00544243">
        <w:rPr>
          <w:rFonts w:ascii="Times New Roman" w:hAnsi="Times New Roman"/>
          <w:sz w:val="28"/>
          <w:szCs w:val="28"/>
          <w:lang w:eastAsia="ru-RU"/>
        </w:rPr>
        <w:t xml:space="preserve"> строительного подряда, заключенных таким членом с использованием конкурентных способов заключения договоров</w:t>
      </w:r>
      <w:r w:rsidR="00C84200" w:rsidRPr="00544243">
        <w:rPr>
          <w:rFonts w:ascii="Times New Roman" w:hAnsi="Times New Roman"/>
          <w:color w:val="252525"/>
          <w:sz w:val="28"/>
          <w:szCs w:val="28"/>
        </w:rPr>
        <w:t>.</w:t>
      </w:r>
    </w:p>
    <w:p w14:paraId="5ECEE4EE" w14:textId="0678C51D" w:rsidR="00BC7B75" w:rsidRPr="00544243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</w:rPr>
      </w:pPr>
      <w:r w:rsidRPr="00544243">
        <w:rPr>
          <w:rFonts w:ascii="Times New Roman" w:hAnsi="Times New Roman"/>
          <w:color w:val="252525"/>
          <w:sz w:val="28"/>
          <w:szCs w:val="28"/>
        </w:rPr>
        <w:t xml:space="preserve">5.1.10. при поступлении в Ассоциацию Протоколов </w:t>
      </w:r>
      <w:r w:rsidR="00C84200" w:rsidRPr="00544243">
        <w:rPr>
          <w:rFonts w:ascii="Times New Roman" w:hAnsi="Times New Roman"/>
          <w:color w:val="252525"/>
          <w:sz w:val="28"/>
          <w:szCs w:val="28"/>
        </w:rPr>
        <w:t>об административных</w:t>
      </w:r>
      <w:r w:rsidRPr="00544243">
        <w:rPr>
          <w:rFonts w:ascii="Times New Roman" w:hAnsi="Times New Roman"/>
          <w:color w:val="252525"/>
          <w:sz w:val="28"/>
          <w:szCs w:val="28"/>
        </w:rPr>
        <w:t xml:space="preserve"> правонарушениях от контролирующих органов в отношении члена Ассоциации</w:t>
      </w:r>
      <w:r w:rsidR="00C84200" w:rsidRPr="00544243">
        <w:rPr>
          <w:rFonts w:ascii="Times New Roman" w:hAnsi="Times New Roman"/>
          <w:color w:val="252525"/>
          <w:sz w:val="28"/>
          <w:szCs w:val="28"/>
        </w:rPr>
        <w:t>.</w:t>
      </w:r>
    </w:p>
    <w:p w14:paraId="42316869" w14:textId="24CBF23E" w:rsidR="00BC7B75" w:rsidRPr="00544243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</w:rPr>
      </w:pPr>
      <w:r w:rsidRPr="00544243">
        <w:rPr>
          <w:rFonts w:ascii="Times New Roman" w:hAnsi="Times New Roman"/>
          <w:color w:val="252525"/>
          <w:sz w:val="28"/>
          <w:szCs w:val="28"/>
        </w:rPr>
        <w:t>5.1.11. При получении письменного обращения члена Ассоциации о проведении внеплановой проверки соблюдения им установленных требований, стандартов и внутренних документов Ассоциации.</w:t>
      </w:r>
    </w:p>
    <w:p w14:paraId="3ED5DCA1" w14:textId="0C5174FE" w:rsidR="00641E42" w:rsidRPr="00544243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</w:rPr>
      </w:pPr>
      <w:r w:rsidRPr="00544243">
        <w:rPr>
          <w:rFonts w:ascii="Times New Roman" w:hAnsi="Times New Roman"/>
          <w:color w:val="252525"/>
          <w:sz w:val="28"/>
          <w:szCs w:val="28"/>
        </w:rPr>
        <w:t>5.1.12. По результатам проведения проверки материалы проверки передаются в Дисциплинарный комитет Ассоциации или Совет ассоциации для принятия мер дисциплинарного воздействия.</w:t>
      </w:r>
    </w:p>
    <w:p w14:paraId="7C7F57D6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внеплановой проверки на основании поступившего заявления о приеме индивидуального предпринимателя или юридического лица в члены </w:t>
      </w:r>
      <w:r>
        <w:rPr>
          <w:rFonts w:ascii="Times New Roman" w:eastAsia="Times New Roman" w:hAnsi="Times New Roman"/>
          <w:sz w:val="28"/>
          <w:szCs w:val="28"/>
        </w:rPr>
        <w:t>Ассоциации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стребование для проверки и анализа иных документов для приема в члены Ассоциации, кроме документов, установленных действующим законодательством и внутренними документами Ассоциации, не допускается. </w:t>
      </w:r>
    </w:p>
    <w:p w14:paraId="3C59A8D3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Порядок и сроки проведения внеплановой проверки на основании жалобы (обращения, заявления) определяются в соответствии с Положением о процедуре рассмотрения жалоб на действия (бездействие) членов Ассоциации и иных обращений, поступивших в Ассоциацию.</w:t>
      </w:r>
    </w:p>
    <w:p w14:paraId="56AE78B3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5.4. Вне</w:t>
      </w:r>
      <w:r>
        <w:rPr>
          <w:rFonts w:ascii="Times New Roman" w:hAnsi="Times New Roman"/>
          <w:sz w:val="28"/>
          <w:szCs w:val="28"/>
          <w:lang w:eastAsia="ru-RU"/>
        </w:rPr>
        <w:t>плановая проверка проводится на основании приказа Исполнительного органа Ассоциаци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и (Приложение № 2).</w:t>
      </w:r>
    </w:p>
    <w:p w14:paraId="7E5940E4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издания приказа Исполнительного органа Ассоциации о проведении внеплановой проверки проверяемому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члену Ассоциации </w:t>
      </w:r>
      <w:r>
        <w:rPr>
          <w:rFonts w:ascii="Times New Roman" w:hAnsi="Times New Roman"/>
          <w:sz w:val="28"/>
          <w:szCs w:val="28"/>
          <w:lang w:eastAsia="ru-RU"/>
        </w:rPr>
        <w:t>не позднее, чем за двадцать четыре часа до начала проведения проверки, любым доступным способом направляется Уведомление о проведении внеплановой проверки (Приложение №3).</w:t>
      </w:r>
    </w:p>
    <w:p w14:paraId="411B712D" w14:textId="77777777" w:rsidR="00BC7B75" w:rsidRDefault="00641E42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 В Уведомлении о проведении внеплановой проверки указываются:</w:t>
      </w:r>
    </w:p>
    <w:p w14:paraId="54D1990C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5.6.1. </w:t>
      </w:r>
      <w:r>
        <w:rPr>
          <w:rFonts w:ascii="Times New Roman" w:hAnsi="Times New Roman"/>
          <w:sz w:val="28"/>
          <w:szCs w:val="28"/>
          <w:lang w:eastAsia="ru-RU"/>
        </w:rPr>
        <w:t>наименование организации-члена Ассоциации, в отношении которого проводится внеплановая проверка;</w:t>
      </w:r>
    </w:p>
    <w:p w14:paraId="07E94910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5.6.2. основание для проведения внеплановой проверки;</w:t>
      </w:r>
    </w:p>
    <w:p w14:paraId="1BA4AD47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5.6.3. сроки проведения внеплановой проверки, с указанием дат начала и окончания внеплановой проверки;</w:t>
      </w:r>
    </w:p>
    <w:p w14:paraId="179834B1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5.6.4. форма проведения внеплановой проверки;</w:t>
      </w:r>
    </w:p>
    <w:p w14:paraId="7EAACB98" w14:textId="11FC999F" w:rsidR="00BC7B75" w:rsidRPr="00C84200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5.6.5. место проведения внеплановой проверки.</w:t>
      </w:r>
    </w:p>
    <w:p w14:paraId="795190E8" w14:textId="77777777" w:rsidR="00BC7B75" w:rsidRPr="00C84200" w:rsidRDefault="00641E42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200">
        <w:rPr>
          <w:rFonts w:ascii="Times New Roman" w:eastAsia="Times New Roman" w:hAnsi="Times New Roman"/>
          <w:sz w:val="28"/>
          <w:szCs w:val="28"/>
          <w:lang w:eastAsia="ru-RU"/>
        </w:rPr>
        <w:t xml:space="preserve">5.7. При проведении внеплановой проверки результатов исполнения членом </w:t>
      </w:r>
      <w:r w:rsidRPr="00C84200">
        <w:rPr>
          <w:rFonts w:ascii="Times New Roman" w:hAnsi="Times New Roman"/>
          <w:spacing w:val="-6"/>
          <w:sz w:val="28"/>
          <w:szCs w:val="28"/>
        </w:rPr>
        <w:t>Ассоциации</w:t>
      </w:r>
      <w:r w:rsidRPr="00C842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выданного предписания об устранении выявленного нарушения предмет проверки не может выйти за пределы фактов, изложенных в предписании об устранении выявленных нарушений.</w:t>
      </w:r>
    </w:p>
    <w:p w14:paraId="49311CE0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200">
        <w:rPr>
          <w:rFonts w:ascii="Times New Roman" w:hAnsi="Times New Roman"/>
          <w:sz w:val="28"/>
          <w:szCs w:val="28"/>
        </w:rPr>
        <w:t>5.8. В случае, указанном в пункте 5.1.1 настоящего раздела, осуществляется проверка</w:t>
      </w:r>
      <w:r>
        <w:rPr>
          <w:rFonts w:ascii="Times New Roman" w:hAnsi="Times New Roman"/>
          <w:sz w:val="28"/>
          <w:szCs w:val="28"/>
        </w:rPr>
        <w:t xml:space="preserve"> и анализ представленных кандидатом в члены Ассоциации документов в целях принятия решения о приеме индивидуального предпринимателя или юридического лица в члены Ассоциации или об отказе в приеме с указанием причин отказа. Основания для отказа в приеме в члены Ассоциации установлены действующим законодательством Российской Федерации, Положением о членстве в Ассоциации, в том числе о требованиях к членам Ассоциации, о размере, порядке расчета и уплаты вступительного взноса, членских взносов и Уставом Ассоциации.</w:t>
      </w:r>
    </w:p>
    <w:p w14:paraId="7C2D9C4E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5.10.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указанном в пункте 5.1.5,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eastAsia="ru-RU"/>
        </w:rPr>
        <w:t xml:space="preserve">роки осуществления контроля 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выданного предписания об устранении выявленного нарушения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определяются датами, указанными в таких предписаниях.</w:t>
      </w:r>
    </w:p>
    <w:p w14:paraId="7CD261DB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5.11. В случае досрочного 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выданного предписания об устранении выявленного нарушения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контрольные мероприятия осуществляются с даты предоставления в Ассоциацию информации и документов, подтверждающих исполнение предписания.</w:t>
      </w:r>
    </w:p>
    <w:p w14:paraId="2E0102C6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5.12. В случае, если по результатам контроля за исполнением членом Ассоциации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предписания об устранении выявленных 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выявляются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факты неисполнения предписания либо факты не устранения в установленный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предписанием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срок нарушений,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материалы проверки передаются в Дисциплинарный комитет Ассоциации для принятия мер дисциплинарного воздействия. </w:t>
      </w:r>
    </w:p>
    <w:p w14:paraId="77D43547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243">
        <w:rPr>
          <w:rFonts w:ascii="Times New Roman" w:hAnsi="Times New Roman"/>
          <w:sz w:val="28"/>
          <w:szCs w:val="28"/>
          <w:lang w:eastAsia="ru-RU"/>
        </w:rPr>
        <w:t xml:space="preserve">5.13. </w:t>
      </w:r>
      <w:r w:rsidRPr="00544243">
        <w:rPr>
          <w:rFonts w:ascii="Times New Roman" w:hAnsi="Times New Roman"/>
          <w:sz w:val="28"/>
          <w:szCs w:val="28"/>
        </w:rPr>
        <w:t>Результатом внеплановой проверки является Акт проверки, составленный по форме согласно Приложению №4 к настоящему Положению.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D082702" w14:textId="77777777" w:rsidR="00BC7B75" w:rsidRDefault="00BC7B75">
      <w:pPr>
        <w:pStyle w:val="af1"/>
        <w:spacing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CCD45CC" w14:textId="77777777" w:rsidR="00BC7B75" w:rsidRDefault="00641E42">
      <w:pPr>
        <w:pStyle w:val="af1"/>
        <w:spacing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 ДОКУМЕНТАРНАЯ ПРОВЕРКА</w:t>
      </w:r>
    </w:p>
    <w:p w14:paraId="69FBADA6" w14:textId="77777777" w:rsidR="00BC7B75" w:rsidRDefault="00BC7B75">
      <w:pPr>
        <w:pStyle w:val="af1"/>
        <w:spacing w:line="288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741B3F6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6.1. Документарная проверка </w:t>
      </w:r>
      <w:r>
        <w:rPr>
          <w:rFonts w:ascii="Times New Roman" w:hAnsi="Times New Roman"/>
          <w:sz w:val="28"/>
          <w:szCs w:val="28"/>
        </w:rPr>
        <w:t xml:space="preserve">проводится уполномоченными лицами Ассоциации </w:t>
      </w:r>
      <w:r>
        <w:rPr>
          <w:rFonts w:ascii="Times New Roman" w:hAnsi="Times New Roman"/>
          <w:bCs/>
          <w:sz w:val="28"/>
          <w:szCs w:val="28"/>
        </w:rPr>
        <w:t xml:space="preserve">без выезда </w:t>
      </w:r>
      <w:r>
        <w:rPr>
          <w:rFonts w:ascii="Times New Roman" w:hAnsi="Times New Roman"/>
          <w:iCs/>
          <w:sz w:val="28"/>
          <w:szCs w:val="28"/>
        </w:rPr>
        <w:t xml:space="preserve">к месту нахождения </w:t>
      </w:r>
      <w:r>
        <w:rPr>
          <w:rFonts w:ascii="Times New Roman" w:hAnsi="Times New Roman"/>
          <w:sz w:val="28"/>
          <w:szCs w:val="28"/>
        </w:rPr>
        <w:t xml:space="preserve">органов управления проверяемого лица или </w:t>
      </w:r>
      <w:r>
        <w:rPr>
          <w:rFonts w:ascii="Times New Roman" w:hAnsi="Times New Roman"/>
          <w:iCs/>
          <w:sz w:val="28"/>
          <w:szCs w:val="28"/>
        </w:rPr>
        <w:t>к месту осуществления им своей деятельности</w:t>
      </w:r>
      <w:r>
        <w:rPr>
          <w:rFonts w:ascii="Times New Roman" w:hAnsi="Times New Roman"/>
          <w:sz w:val="28"/>
          <w:szCs w:val="28"/>
        </w:rPr>
        <w:t xml:space="preserve">. Документарная проверка (как плановая, так и внеплановая) проводится по месту нахождения </w:t>
      </w:r>
      <w:r>
        <w:rPr>
          <w:rFonts w:ascii="Times New Roman" w:hAnsi="Times New Roman"/>
          <w:spacing w:val="-6"/>
          <w:sz w:val="28"/>
          <w:szCs w:val="28"/>
        </w:rPr>
        <w:t>Ассоциации.</w:t>
      </w:r>
    </w:p>
    <w:p w14:paraId="2EA1CB78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Непредставление в </w:t>
      </w:r>
      <w:r>
        <w:rPr>
          <w:rFonts w:ascii="Times New Roman" w:hAnsi="Times New Roman"/>
          <w:spacing w:val="-6"/>
          <w:sz w:val="28"/>
          <w:szCs w:val="28"/>
        </w:rPr>
        <w:t>Ассоциацию</w:t>
      </w:r>
      <w:r>
        <w:rPr>
          <w:rFonts w:ascii="Times New Roman" w:hAnsi="Times New Roman"/>
          <w:sz w:val="28"/>
          <w:szCs w:val="28"/>
        </w:rPr>
        <w:t xml:space="preserve"> документов, поименованных в уведомлении и/или запросе, приравнивается к нарушению правил в части осуществления контроля, а также к нарушению требований, подлежащих проверке, и может повлечь за собой применение в отношении нарушителя меры дисциплинарного воздействия.</w:t>
      </w:r>
    </w:p>
    <w:p w14:paraId="1007920A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При проведении документарной 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уполномоченные лица Ассоциации</w:t>
      </w:r>
      <w:r>
        <w:rPr>
          <w:rFonts w:ascii="Times New Roman" w:hAnsi="Times New Roman"/>
          <w:sz w:val="28"/>
          <w:szCs w:val="28"/>
        </w:rPr>
        <w:t xml:space="preserve"> не вправе требовать у члена </w:t>
      </w:r>
      <w:r>
        <w:rPr>
          <w:rFonts w:ascii="Times New Roman" w:hAnsi="Times New Roman"/>
          <w:spacing w:val="-6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 xml:space="preserve"> сведения и документы, не относящиеся к предмету документарной проверки.</w:t>
      </w:r>
    </w:p>
    <w:p w14:paraId="0D7A3C23" w14:textId="77777777" w:rsidR="00BC7B75" w:rsidRDefault="00BC7B75">
      <w:pPr>
        <w:pStyle w:val="af1"/>
        <w:spacing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561CE87" w14:textId="77777777" w:rsidR="00BC7B75" w:rsidRDefault="00641E42">
      <w:pPr>
        <w:pStyle w:val="af1"/>
        <w:spacing w:line="288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7. ВЫЕЗДНАЯ ПРОВЕРКА</w:t>
      </w:r>
    </w:p>
    <w:p w14:paraId="343CD348" w14:textId="77777777" w:rsidR="00BC7B75" w:rsidRDefault="00BC7B75">
      <w:pPr>
        <w:pStyle w:val="af1"/>
        <w:spacing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C823A83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7.1. Выездная проверка </w:t>
      </w:r>
      <w:r>
        <w:rPr>
          <w:rFonts w:ascii="Times New Roman" w:hAnsi="Times New Roman"/>
          <w:sz w:val="28"/>
          <w:szCs w:val="28"/>
        </w:rPr>
        <w:t>проводится путем выезда уполномоченных лиц Ассоциации к месту нахождения органов управления проверяемого лица и/или к месту осуществления им своей деятельности.</w:t>
      </w:r>
    </w:p>
    <w:p w14:paraId="4B0B86C3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Выездная проверка проводится в том случае, если при документарной проверке не представляется возможным в полном объеме оценить соответствие лица установленным </w:t>
      </w:r>
      <w:r>
        <w:rPr>
          <w:rFonts w:ascii="Times New Roman" w:hAnsi="Times New Roman"/>
          <w:iCs/>
          <w:sz w:val="28"/>
          <w:szCs w:val="28"/>
        </w:rPr>
        <w:t>обязательным требованиям</w:t>
      </w:r>
      <w:r>
        <w:rPr>
          <w:rFonts w:ascii="Times New Roman" w:hAnsi="Times New Roman"/>
          <w:sz w:val="28"/>
          <w:szCs w:val="28"/>
        </w:rPr>
        <w:t>, которые являются предметом контроля.</w:t>
      </w:r>
    </w:p>
    <w:p w14:paraId="143DB225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>
        <w:rPr>
          <w:rFonts w:ascii="Times New Roman" w:hAnsi="Times New Roman"/>
          <w:spacing w:val="-6"/>
          <w:sz w:val="28"/>
          <w:szCs w:val="28"/>
        </w:rPr>
        <w:t>Выездная проверка проводится лицами, указанными в приказе о проведении проверки. До начала проведения выездной проверки, уполномоченному представителю проверяемого члена Ассоциации, для обязательного ознакомления, направляется (предъявляется) приказ о проведении выездной проверки, оформленный в соответствии с настоящим Положением</w:t>
      </w:r>
      <w:r>
        <w:rPr>
          <w:rFonts w:ascii="Times New Roman" w:hAnsi="Times New Roman"/>
          <w:sz w:val="28"/>
          <w:szCs w:val="28"/>
        </w:rPr>
        <w:t>.</w:t>
      </w:r>
    </w:p>
    <w:p w14:paraId="1DE7FDF9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7.4. </w:t>
      </w:r>
      <w:r>
        <w:rPr>
          <w:rFonts w:ascii="Times New Roman" w:hAnsi="Times New Roman"/>
          <w:spacing w:val="-2"/>
          <w:sz w:val="28"/>
          <w:szCs w:val="28"/>
        </w:rPr>
        <w:t>В ходе проведения выездной проверки уполномоченными лицами Ассоциации может проводиться собеседование с работниками проверяемого члена Ассоциации, с лицами, являющимися представителями заказчика по договорам строительного подряда, заключенным с использованием конкурентных способов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заключения договоров,</w:t>
      </w:r>
      <w:r>
        <w:rPr>
          <w:rFonts w:ascii="Times New Roman" w:hAnsi="Times New Roman"/>
          <w:spacing w:val="-2"/>
          <w:sz w:val="28"/>
          <w:szCs w:val="28"/>
        </w:rPr>
        <w:t xml:space="preserve"> визуальный осмотр подлинников документов, проверка состава имущества проверяемого лица, а также обследование объектов, на которых выполняются строительные работы.</w:t>
      </w:r>
    </w:p>
    <w:p w14:paraId="68070CB3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Проверяемое лицо обязано предоставить проверяющим возможность ознакомиться с документами, связанными с предметом выездной проверки, а также обеспечить им доступ на территорию и строительные площадки, в здания, сооружения и помещения, используемые проверяемым лицом при выполнении строительных работ, к объектам используемой материально-технической базы.</w:t>
      </w:r>
    </w:p>
    <w:p w14:paraId="717F27A9" w14:textId="77777777" w:rsidR="00BC7B75" w:rsidRDefault="00BC7B75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21692B" w14:textId="77777777" w:rsidR="00BC7B75" w:rsidRDefault="00641E42">
      <w:pPr>
        <w:pStyle w:val="af1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СРОКИ ПРОВЕДЕНИЯ И ПОРЯДОК </w:t>
      </w:r>
    </w:p>
    <w:p w14:paraId="3ACC6A51" w14:textId="77777777" w:rsidR="00BC7B75" w:rsidRDefault="00641E42">
      <w:pPr>
        <w:pStyle w:val="af1"/>
        <w:spacing w:line="288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ПРОВЕРОК</w:t>
      </w:r>
    </w:p>
    <w:p w14:paraId="4F177B25" w14:textId="77777777" w:rsidR="00BC7B75" w:rsidRDefault="00BC7B75">
      <w:pPr>
        <w:pStyle w:val="af1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52DC0C7D" w14:textId="77777777" w:rsidR="00BC7B75" w:rsidRDefault="00641E42">
      <w:pPr>
        <w:pStyle w:val="af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8.1. Сроки проведения каждой из проверок, предусмотренных разделами 4 и 5 настоящего Положения, определяются исходя из предмета контроля, установленного в разделе 2 настоящего Положения, и не могут превышать пятнадцать рабочих дней, если проводятся без выезда на объекты строительства. Если проверка проводится с выездом на объекты строительства, то продолжительность проверки не может превышать тридцать рабочих дней.</w:t>
      </w:r>
    </w:p>
    <w:p w14:paraId="5ED7ED47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уполномоченных лиц</w:t>
      </w:r>
      <w:r>
        <w:rPr>
          <w:rFonts w:ascii="Times New Roman" w:hAnsi="Times New Roman"/>
          <w:sz w:val="28"/>
          <w:szCs w:val="28"/>
        </w:rPr>
        <w:t xml:space="preserve"> Ассоциации, проводящих проверку, срок проведения проверки может быть продлен Исполнительным органом Ассоциации, но не более чем на тридцать рабочих дней.</w:t>
      </w:r>
    </w:p>
    <w:p w14:paraId="1CB69CC7" w14:textId="77777777" w:rsidR="00BC7B75" w:rsidRDefault="00641E42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Порядок организации и проведения проверок, формы плановых и внеплановых проверок, а также перечень запрашиваемых Ассоциацией документов, необходимых для проведения мероприятий по контролю за деятельностью членов Ассоциации, определяются Исполнительным органом Ассоциации исходя из предмета контроля в соответствии с разделом 2 настоящего Положения.</w:t>
      </w:r>
    </w:p>
    <w:p w14:paraId="42C76253" w14:textId="77777777" w:rsidR="00544243" w:rsidRDefault="00544243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85A8C7" w14:textId="77777777" w:rsidR="00544243" w:rsidRDefault="00544243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A94BEC" w14:textId="77777777" w:rsidR="00BC7B75" w:rsidRDefault="00BC7B75">
      <w:pPr>
        <w:pStyle w:val="af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D2571B" w14:textId="77777777" w:rsidR="00BC7B75" w:rsidRDefault="00641E42">
      <w:pPr>
        <w:pStyle w:val="af1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ПОРЯДОК ОФОРМЛЕНИЯ РЕЗУЛЬТАТОВ ПРОВЕРКИ</w:t>
      </w:r>
    </w:p>
    <w:p w14:paraId="59646D64" w14:textId="77777777" w:rsidR="00BC7B75" w:rsidRDefault="00BC7B75">
      <w:pPr>
        <w:pStyle w:val="af1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7CC57336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Pr="00544243">
        <w:rPr>
          <w:rFonts w:ascii="Times New Roman" w:hAnsi="Times New Roman"/>
          <w:sz w:val="28"/>
          <w:szCs w:val="28"/>
        </w:rPr>
        <w:t>По результатам проверки после ее завершения составляется Акт проверки (Приложение № 4) в</w:t>
      </w:r>
      <w:r>
        <w:rPr>
          <w:rFonts w:ascii="Times New Roman" w:hAnsi="Times New Roman"/>
          <w:sz w:val="28"/>
          <w:szCs w:val="28"/>
        </w:rPr>
        <w:t xml:space="preserve"> двух экземплярах, один из которых вручается уполномоченному представителю члена </w:t>
      </w:r>
      <w:r>
        <w:rPr>
          <w:rFonts w:ascii="Times New Roman" w:hAnsi="Times New Roman"/>
          <w:spacing w:val="-6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 xml:space="preserve"> под расписку об ознакомлении либо об отказе в ознакомлении с Актом проверки. Второй экземпляр Акта проверки хранится в деле члена Ассоциации.</w:t>
      </w:r>
    </w:p>
    <w:p w14:paraId="3DE1CF4F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В Акте проверки указываются:</w:t>
      </w:r>
    </w:p>
    <w:p w14:paraId="1ADAEABC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9.2.1. номер, дата и место составления Акта проверки;</w:t>
      </w:r>
    </w:p>
    <w:p w14:paraId="5B6BEA63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9.2.2. дата и номер приказа о назначении проверки;</w:t>
      </w:r>
    </w:p>
    <w:p w14:paraId="560BCBBA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9.2.3. форма проверки и предмет контроля;</w:t>
      </w:r>
    </w:p>
    <w:p w14:paraId="1D9390C3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9.2.4. сроки и место проведения проверки;</w:t>
      </w:r>
    </w:p>
    <w:p w14:paraId="41255BC9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9.2.5. фамилии, имена, отчества и должности лиц, проводивших проверку;</w:t>
      </w:r>
    </w:p>
    <w:p w14:paraId="513F0AC8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9.2.6. полное наименование проверяемой организации или фамилия, имя и отчество индивидуального предпринимателя – членов </w:t>
      </w:r>
      <w:r>
        <w:rPr>
          <w:rFonts w:ascii="Times New Roman" w:hAnsi="Times New Roman"/>
          <w:spacing w:val="-6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>, в отношении которых проводилась проверка;</w:t>
      </w:r>
    </w:p>
    <w:p w14:paraId="7A8D6F8C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9.2.7. сведения о результатах проверки, в том числе о выявленных нарушениях;</w:t>
      </w:r>
    </w:p>
    <w:p w14:paraId="1EFD4659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9.2.8. сведения об ознакомлении или отказе в ознакомлении с Актом проверки уполномоченных лиц члена Ассоциации;</w:t>
      </w:r>
    </w:p>
    <w:p w14:paraId="75807ACD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9.2.9. подписи уполномоченного лица или уполномоченных лиц, проводивших проверку.</w:t>
      </w:r>
    </w:p>
    <w:p w14:paraId="5CF40CB2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В случае наличия нарушений и не устранения их членом Ассоциации в установленные Актом проверки сроки, материалы проверки передаются в Дисциплинарный комитет Ассоциации для принятия мер дисциплинарного воздействия. </w:t>
      </w:r>
    </w:p>
    <w:p w14:paraId="1997FD2E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Ассоциация обязана обеспечить доступ к информации о результатах проведенных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по контролю за </w:t>
      </w:r>
      <w:r>
        <w:rPr>
          <w:rFonts w:ascii="Times New Roman" w:hAnsi="Times New Roman"/>
          <w:sz w:val="28"/>
          <w:szCs w:val="28"/>
        </w:rPr>
        <w:t>деятельностью членов Ассоциации посредством внесения сведений в реестр членов Ассоциации и их опубликования на официальном сайте Ассоциации в сети «Интернет».</w:t>
      </w:r>
    </w:p>
    <w:p w14:paraId="76D8927E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  Член Ассоциации, в отношении которого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семи дней с даты получения Акта проверки вправе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представить в </w:t>
      </w:r>
      <w:r>
        <w:rPr>
          <w:rFonts w:ascii="Times New Roman" w:hAnsi="Times New Roman"/>
          <w:spacing w:val="-6"/>
          <w:sz w:val="28"/>
          <w:szCs w:val="28"/>
        </w:rPr>
        <w:t xml:space="preserve">Ассоциацию </w:t>
      </w:r>
      <w:r>
        <w:rPr>
          <w:rFonts w:ascii="Times New Roman" w:hAnsi="Times New Roman"/>
          <w:sz w:val="28"/>
          <w:szCs w:val="28"/>
        </w:rPr>
        <w:t xml:space="preserve"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член </w:t>
      </w:r>
      <w:r>
        <w:rPr>
          <w:rFonts w:ascii="Times New Roman" w:hAnsi="Times New Roman"/>
          <w:spacing w:val="-6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>
        <w:rPr>
          <w:rFonts w:ascii="Times New Roman" w:hAnsi="Times New Roman"/>
          <w:spacing w:val="-6"/>
          <w:sz w:val="28"/>
          <w:szCs w:val="28"/>
        </w:rPr>
        <w:t>Ассоциацию</w:t>
      </w:r>
      <w:r>
        <w:rPr>
          <w:rFonts w:ascii="Times New Roman" w:hAnsi="Times New Roman"/>
          <w:sz w:val="28"/>
          <w:szCs w:val="28"/>
        </w:rPr>
        <w:t>.</w:t>
      </w:r>
    </w:p>
    <w:p w14:paraId="6D78E23C" w14:textId="77777777" w:rsidR="00BC7B75" w:rsidRDefault="00BC7B75">
      <w:pPr>
        <w:pStyle w:val="af1"/>
        <w:spacing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18BF861" w14:textId="77777777" w:rsidR="00BC7B75" w:rsidRDefault="00641E42">
      <w:pPr>
        <w:pStyle w:val="af1"/>
        <w:spacing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ЗАКЛЮЧИТЕЛЬНЫЕ ПОЛОЖЕНИЯ</w:t>
      </w:r>
    </w:p>
    <w:p w14:paraId="01C48054" w14:textId="77777777" w:rsidR="00BC7B75" w:rsidRDefault="00BC7B75">
      <w:pPr>
        <w:pStyle w:val="af1"/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A7BB6E2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Положение</w:t>
      </w:r>
      <w:r>
        <w:rPr>
          <w:rFonts w:ascii="Times New Roman" w:eastAsia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 xml:space="preserve">со дня внесения сведений о нем в государственный реестр саморегулируемых организаций. </w:t>
      </w:r>
    </w:p>
    <w:p w14:paraId="2723E7ED" w14:textId="77777777" w:rsidR="00BC7B75" w:rsidRDefault="00641E42">
      <w:pPr>
        <w:pStyle w:val="af1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14:paraId="27854830" w14:textId="77777777" w:rsidR="00BC7B75" w:rsidRDefault="00BC7B75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2F3227" w14:textId="77777777" w:rsidR="00BC7B75" w:rsidRDefault="00BC7B75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A3DE68" w14:textId="77777777" w:rsidR="00BC7B75" w:rsidRDefault="00BC7B75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980642" w14:textId="77777777" w:rsidR="00BC7B75" w:rsidRDefault="00BC7B75">
      <w:pPr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3500F2" w14:textId="77777777" w:rsidR="00BC7B75" w:rsidRDefault="00BC7B75">
      <w:pPr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721E35" w14:textId="77777777" w:rsidR="00BC7B75" w:rsidRDefault="00BC7B75">
      <w:pPr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8FD8603" w14:textId="77777777" w:rsidR="00BC7B75" w:rsidRDefault="00BC7B75">
      <w:pPr>
        <w:spacing w:before="200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10AE1C1" w14:textId="77777777" w:rsidR="00BC7B75" w:rsidRDefault="00BC7B75">
      <w:pPr>
        <w:spacing w:before="200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837996" w14:textId="77777777" w:rsidR="00BC7B75" w:rsidRDefault="00BC7B75">
      <w:pPr>
        <w:spacing w:before="200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DC4C7B" w14:textId="77777777" w:rsidR="00BC7B75" w:rsidRDefault="00BC7B75">
      <w:pPr>
        <w:spacing w:before="200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56ECE1F" w14:textId="77777777" w:rsidR="00BC7B75" w:rsidRDefault="00BC7B75">
      <w:pPr>
        <w:spacing w:before="200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21AD2A" w14:textId="77777777" w:rsidR="00BC7B75" w:rsidRDefault="00BC7B75">
      <w:pPr>
        <w:spacing w:before="200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2C5BCB1" w14:textId="77777777" w:rsidR="00C84200" w:rsidRDefault="00C84200">
      <w:pPr>
        <w:spacing w:before="200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AF9E460" w14:textId="77777777" w:rsidR="001828F0" w:rsidRDefault="001828F0">
      <w:pPr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</w:p>
    <w:p w14:paraId="5A64CE7A" w14:textId="7281DCA0" w:rsidR="00BC7B75" w:rsidRPr="00544243" w:rsidRDefault="00641E42">
      <w:pPr>
        <w:spacing w:before="200" w:after="0" w:line="360" w:lineRule="auto"/>
        <w:ind w:firstLine="1077"/>
        <w:jc w:val="right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Приложение №1</w:t>
      </w:r>
    </w:p>
    <w:p w14:paraId="6851FC81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 xml:space="preserve">к Положению о контроле Ассоциацией работодателей </w:t>
      </w:r>
    </w:p>
    <w:p w14:paraId="2C50C711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 xml:space="preserve">«Саморегулируемая организация «Объединение строительных и </w:t>
      </w:r>
    </w:p>
    <w:p w14:paraId="31F1A7BA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>монтажных организаций «Стройкорпорация»</w:t>
      </w:r>
    </w:p>
    <w:p w14:paraId="1EBC482A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>за деятельностью своих членов в части соблюдения ими требований</w:t>
      </w:r>
    </w:p>
    <w:p w14:paraId="38293293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>стандартов и правил Ассоциации, условий членства в Ассоциации</w:t>
      </w:r>
    </w:p>
    <w:p w14:paraId="1F85F78A" w14:textId="77777777" w:rsidR="00BC7B75" w:rsidRPr="00544243" w:rsidRDefault="00BC7B75">
      <w:pPr>
        <w:pStyle w:val="af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1761D35" w14:textId="77777777" w:rsidR="00BC7B75" w:rsidRPr="00544243" w:rsidRDefault="00BC7B75">
      <w:pPr>
        <w:pStyle w:val="af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B4B5D4F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 w:rsidRPr="00544243">
        <w:rPr>
          <w:rFonts w:ascii="Times New Roman" w:eastAsia="Times New Roman" w:hAnsi="Times New Roman"/>
          <w:b/>
          <w:color w:val="000000"/>
          <w:sz w:val="32"/>
          <w:u w:val="single"/>
        </w:rPr>
        <w:t>«Утверждено»</w:t>
      </w:r>
      <w:r w:rsidRPr="00544243">
        <w:rPr>
          <w:rFonts w:ascii="Times New Roman" w:eastAsia="Times New Roman" w:hAnsi="Times New Roman"/>
          <w:b/>
          <w:color w:val="000000"/>
          <w:sz w:val="32"/>
        </w:rPr>
        <w:t xml:space="preserve">            </w:t>
      </w:r>
    </w:p>
    <w:p w14:paraId="75477EA1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544243">
        <w:rPr>
          <w:rFonts w:ascii="Times New Roman" w:eastAsia="Times New Roman" w:hAnsi="Times New Roman"/>
          <w:color w:val="000000"/>
          <w:sz w:val="28"/>
        </w:rPr>
        <w:t>Председатель Контрольного комитета </w:t>
      </w:r>
    </w:p>
    <w:p w14:paraId="52D1EC02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cs="Calibri"/>
        </w:rPr>
      </w:pPr>
      <w:r w:rsidRPr="00544243">
        <w:rPr>
          <w:rFonts w:ascii="Times New Roman" w:eastAsia="Times New Roman" w:hAnsi="Times New Roman"/>
          <w:color w:val="000000"/>
          <w:sz w:val="28"/>
        </w:rPr>
        <w:t xml:space="preserve">Ассоциации СРО «Стройкорпорация»   </w:t>
      </w:r>
    </w:p>
    <w:p w14:paraId="5A57FCF0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 w:rsidRPr="00544243">
        <w:rPr>
          <w:rFonts w:ascii="Times New Roman" w:eastAsia="Times New Roman" w:hAnsi="Times New Roman"/>
          <w:color w:val="000000"/>
          <w:sz w:val="28"/>
        </w:rPr>
        <w:t>_________________ (Ф.И.О.)</w:t>
      </w:r>
    </w:p>
    <w:p w14:paraId="7C8F78D2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525"/>
        </w:tabs>
        <w:spacing w:line="253" w:lineRule="atLeast"/>
        <w:jc w:val="center"/>
      </w:pPr>
      <w:r w:rsidRPr="00544243">
        <w:rPr>
          <w:rFonts w:ascii="Times New Roman" w:eastAsia="Times New Roman" w:hAnsi="Times New Roman"/>
          <w:b/>
          <w:color w:val="000000"/>
          <w:sz w:val="40"/>
        </w:rPr>
        <w:t> </w:t>
      </w:r>
    </w:p>
    <w:p w14:paraId="271B173D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525"/>
        </w:tabs>
        <w:spacing w:line="253" w:lineRule="atLeast"/>
        <w:jc w:val="center"/>
      </w:pPr>
      <w:r w:rsidRPr="00544243">
        <w:rPr>
          <w:rFonts w:ascii="Times New Roman" w:eastAsia="Times New Roman" w:hAnsi="Times New Roman"/>
          <w:b/>
          <w:color w:val="000000"/>
          <w:sz w:val="40"/>
        </w:rPr>
        <w:t>ГРАФИК ПЛАНОВЫХ ПРОВЕРОК АССОЦИАЦИИ СРО «СТРОЙКОРПОРАЦИЯ»</w:t>
      </w:r>
    </w:p>
    <w:p w14:paraId="555737E1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544243">
        <w:rPr>
          <w:rFonts w:ascii="Times New Roman" w:eastAsia="Times New Roman" w:hAnsi="Times New Roman"/>
          <w:color w:val="000000"/>
        </w:rPr>
        <w:t> </w:t>
      </w:r>
    </w:p>
    <w:tbl>
      <w:tblPr>
        <w:tblStyle w:val="af8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190"/>
        <w:gridCol w:w="1858"/>
        <w:gridCol w:w="1977"/>
        <w:gridCol w:w="1502"/>
        <w:gridCol w:w="1309"/>
      </w:tblGrid>
      <w:tr w:rsidR="00BC7B75" w:rsidRPr="00544243" w14:paraId="639037D7" w14:textId="7777777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9FD6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 w:rsidRPr="00544243">
              <w:rPr>
                <w:rFonts w:ascii="Times New Roman" w:eastAsia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w="219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9A33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44243">
              <w:rPr>
                <w:rFonts w:ascii="Times New Roman" w:eastAsia="Times New Roman" w:hAnsi="Times New Roman"/>
                <w:color w:val="000000"/>
                <w:sz w:val="28"/>
              </w:rPr>
              <w:t>Наименование</w:t>
            </w:r>
          </w:p>
          <w:p w14:paraId="67A77EFA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 w:rsidRPr="00544243">
              <w:rPr>
                <w:rFonts w:ascii="Times New Roman" w:eastAsia="Times New Roman" w:hAnsi="Times New Roman"/>
                <w:color w:val="000000"/>
                <w:sz w:val="28"/>
              </w:rPr>
              <w:t>фирмы</w:t>
            </w:r>
          </w:p>
        </w:tc>
        <w:tc>
          <w:tcPr>
            <w:tcW w:w="186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1E9B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 w:rsidRPr="00544243">
              <w:rPr>
                <w:rFonts w:ascii="Times New Roman" w:eastAsia="Times New Roman" w:hAnsi="Times New Roman"/>
                <w:color w:val="000000"/>
                <w:sz w:val="28"/>
              </w:rPr>
              <w:t>ИНН</w:t>
            </w:r>
          </w:p>
        </w:tc>
        <w:tc>
          <w:tcPr>
            <w:tcW w:w="197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D55D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44243">
              <w:rPr>
                <w:rFonts w:ascii="Times New Roman" w:eastAsia="Times New Roman" w:hAnsi="Times New Roman"/>
                <w:color w:val="000000"/>
                <w:sz w:val="28"/>
              </w:rPr>
              <w:t>Ф.И.О.</w:t>
            </w:r>
          </w:p>
          <w:p w14:paraId="34D6F4FA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 w:rsidRPr="00544243">
              <w:rPr>
                <w:rFonts w:ascii="Times New Roman" w:eastAsia="Times New Roman" w:hAnsi="Times New Roman"/>
                <w:color w:val="000000"/>
                <w:sz w:val="28"/>
              </w:rPr>
              <w:t>руководителя</w:t>
            </w:r>
          </w:p>
        </w:tc>
        <w:tc>
          <w:tcPr>
            <w:tcW w:w="15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EA66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 w:rsidRPr="00544243">
              <w:rPr>
                <w:rFonts w:ascii="Times New Roman" w:eastAsia="Times New Roman" w:hAnsi="Times New Roman"/>
                <w:color w:val="000000"/>
                <w:sz w:val="28"/>
              </w:rPr>
              <w:t>Дата проверки</w:t>
            </w:r>
          </w:p>
        </w:tc>
        <w:tc>
          <w:tcPr>
            <w:tcW w:w="131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11CA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 w:rsidRPr="00544243">
              <w:rPr>
                <w:rFonts w:ascii="Times New Roman" w:eastAsia="Times New Roman" w:hAnsi="Times New Roman"/>
                <w:color w:val="000000"/>
                <w:sz w:val="28"/>
              </w:rPr>
              <w:t>Адрес</w:t>
            </w:r>
          </w:p>
        </w:tc>
      </w:tr>
      <w:tr w:rsidR="00BC7B75" w:rsidRPr="00544243" w14:paraId="0ADC1637" w14:textId="77777777">
        <w:tc>
          <w:tcPr>
            <w:tcW w:w="4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1B8F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544243">
              <w:rPr>
                <w:rFonts w:cs="Calibri"/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F85E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544243">
              <w:rPr>
                <w:rFonts w:cs="Calibri"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0991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544243">
              <w:rPr>
                <w:rFonts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A3DD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544243">
              <w:rPr>
                <w:rFonts w:cs="Calibri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4B39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544243">
              <w:rPr>
                <w:rFonts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9AB43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544243">
              <w:rPr>
                <w:rFonts w:cs="Calibri"/>
                <w:color w:val="000000"/>
              </w:rPr>
              <w:t> </w:t>
            </w:r>
          </w:p>
        </w:tc>
      </w:tr>
      <w:tr w:rsidR="00BC7B75" w:rsidRPr="00544243" w14:paraId="06643EF3" w14:textId="77777777">
        <w:tc>
          <w:tcPr>
            <w:tcW w:w="4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EC89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544243">
              <w:rPr>
                <w:rFonts w:cs="Calibri"/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1237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544243">
              <w:rPr>
                <w:rFonts w:cs="Calibri"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CEFF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544243">
              <w:rPr>
                <w:rFonts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1920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544243">
              <w:rPr>
                <w:rFonts w:cs="Calibri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D0A5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544243">
              <w:rPr>
                <w:rFonts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129F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544243">
              <w:rPr>
                <w:rFonts w:cs="Calibri"/>
                <w:color w:val="000000"/>
              </w:rPr>
              <w:t> </w:t>
            </w:r>
          </w:p>
        </w:tc>
      </w:tr>
      <w:tr w:rsidR="00BC7B75" w:rsidRPr="00544243" w14:paraId="00517595" w14:textId="77777777">
        <w:tc>
          <w:tcPr>
            <w:tcW w:w="4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93F1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544243">
              <w:rPr>
                <w:rFonts w:cs="Calibri"/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7014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544243">
              <w:rPr>
                <w:rFonts w:cs="Calibri"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7557B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544243">
              <w:rPr>
                <w:rFonts w:cs="Calibri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B96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544243">
              <w:rPr>
                <w:rFonts w:cs="Calibri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2367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544243">
              <w:rPr>
                <w:rFonts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256B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544243">
              <w:rPr>
                <w:rFonts w:cs="Calibri"/>
                <w:color w:val="000000"/>
              </w:rPr>
              <w:t> </w:t>
            </w:r>
          </w:p>
        </w:tc>
      </w:tr>
    </w:tbl>
    <w:p w14:paraId="50188468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 w:rsidRPr="00544243">
        <w:rPr>
          <w:rFonts w:cs="Calibri"/>
          <w:color w:val="000000"/>
        </w:rPr>
        <w:t> </w:t>
      </w:r>
    </w:p>
    <w:p w14:paraId="579C7B39" w14:textId="77777777" w:rsidR="00BC7B75" w:rsidRPr="00544243" w:rsidRDefault="00BC7B75">
      <w:pPr>
        <w:pStyle w:val="af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9302215" w14:textId="77777777" w:rsidR="00BC7B75" w:rsidRPr="00544243" w:rsidRDefault="00BC7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985A71" w14:textId="77777777" w:rsidR="00BC7B75" w:rsidRPr="00544243" w:rsidRDefault="00BC7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D28096" w14:textId="77777777" w:rsidR="00BC7B75" w:rsidRPr="00544243" w:rsidRDefault="00641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>___________________              ______________________________________________</w:t>
      </w:r>
    </w:p>
    <w:p w14:paraId="5F9BC4AB" w14:textId="77777777" w:rsidR="00BC7B75" w:rsidRPr="00544243" w:rsidRDefault="00641E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(</w:t>
      </w:r>
      <w:proofErr w:type="gramStart"/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должность)   </w:t>
      </w:r>
      <w:proofErr w:type="gramEnd"/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(подпись)                                               (Ф.И.О. руководителя)</w:t>
      </w:r>
    </w:p>
    <w:p w14:paraId="75D4CD94" w14:textId="77777777" w:rsidR="00BC7B75" w:rsidRPr="00544243" w:rsidRDefault="00BC7B75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FDF9176" w14:textId="77777777" w:rsidR="00BC7B75" w:rsidRPr="00544243" w:rsidRDefault="00BC7B75">
      <w:pPr>
        <w:spacing w:before="200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DC4EE2" w14:textId="77777777" w:rsidR="00BC7B75" w:rsidRPr="00544243" w:rsidRDefault="00BC7B75">
      <w:pPr>
        <w:spacing w:before="200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4CB070D" w14:textId="77777777" w:rsidR="00BC7B75" w:rsidRPr="00544243" w:rsidRDefault="00BC7B75">
      <w:pPr>
        <w:spacing w:before="200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DA3420" w14:textId="77777777" w:rsidR="00BC7B75" w:rsidRPr="00544243" w:rsidRDefault="00BC7B75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0E5E28" w14:textId="77777777" w:rsidR="00BC7B75" w:rsidRPr="00544243" w:rsidRDefault="00BC7B75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B3EF6A7" w14:textId="77777777" w:rsidR="00BC7B75" w:rsidRPr="00544243" w:rsidRDefault="00BC7B75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6277CE" w14:textId="77777777" w:rsidR="001828F0" w:rsidRPr="00544243" w:rsidRDefault="001828F0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447668" w14:textId="77777777" w:rsidR="001828F0" w:rsidRPr="00544243" w:rsidRDefault="001828F0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7BB954" w14:textId="77777777" w:rsidR="001828F0" w:rsidRPr="00544243" w:rsidRDefault="001828F0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894181" w14:textId="6F7F3E08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Приложение № 2</w:t>
      </w:r>
    </w:p>
    <w:p w14:paraId="31A2CDBA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 xml:space="preserve">к Положению о контроле Ассоциацией работодателей  </w:t>
      </w:r>
    </w:p>
    <w:p w14:paraId="4DBB2692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 xml:space="preserve">«Саморегулируемая </w:t>
      </w:r>
      <w:proofErr w:type="gramStart"/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>организация  «</w:t>
      </w:r>
      <w:proofErr w:type="gramEnd"/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 xml:space="preserve">Объединение строительных и </w:t>
      </w:r>
    </w:p>
    <w:p w14:paraId="1FC38C41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>монтажных организаций «Стройкорпорация»</w:t>
      </w:r>
    </w:p>
    <w:p w14:paraId="2BE84B98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>за деятельностью своих членов в части соблюдения ими требований</w:t>
      </w:r>
    </w:p>
    <w:p w14:paraId="09A8BF9E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pacing w:val="-20"/>
          <w:sz w:val="16"/>
          <w:szCs w:val="16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>стандартов и правил Ассоциации, условий членства в Ассоциации</w:t>
      </w:r>
    </w:p>
    <w:p w14:paraId="29CBC91F" w14:textId="77777777" w:rsidR="00BC7B75" w:rsidRPr="00544243" w:rsidRDefault="00BC7B7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9EF70FF" w14:textId="77777777" w:rsidR="00BC7B75" w:rsidRPr="00544243" w:rsidRDefault="00641E4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42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ПРИКАЗ</w:t>
      </w:r>
    </w:p>
    <w:p w14:paraId="41CEAC18" w14:textId="77777777" w:rsidR="00BC7B75" w:rsidRPr="00544243" w:rsidRDefault="00641E4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>«______» ________________ 20___ г.                                                                               </w:t>
      </w:r>
      <w:r w:rsidRPr="00544243">
        <w:rPr>
          <w:rFonts w:ascii="Times New Roman" w:eastAsia="Times New Roman" w:hAnsi="Times New Roman"/>
          <w:b/>
          <w:sz w:val="24"/>
          <w:szCs w:val="24"/>
          <w:lang w:eastAsia="ru-RU"/>
        </w:rPr>
        <w:t>№____</w:t>
      </w:r>
    </w:p>
    <w:p w14:paraId="30ACFD2C" w14:textId="77777777" w:rsidR="00BC7B75" w:rsidRPr="00544243" w:rsidRDefault="00BC7B7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77793C66" w14:textId="77777777" w:rsidR="00BC7B75" w:rsidRPr="00544243" w:rsidRDefault="00641E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>«О проведении _______________________________________ проверки юридических лиц</w:t>
      </w:r>
      <w:r w:rsidRPr="0054424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»  </w:t>
      </w:r>
    </w:p>
    <w:p w14:paraId="010F16D6" w14:textId="77777777" w:rsidR="00BC7B75" w:rsidRPr="00544243" w:rsidRDefault="00641E4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 w:rsidRPr="00544243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(внеплановой, документарной/выездной)                                                   </w:t>
      </w:r>
    </w:p>
    <w:p w14:paraId="3AEBB3EF" w14:textId="77777777" w:rsidR="00BC7B75" w:rsidRPr="00544243" w:rsidRDefault="00BC7B7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F62A765" w14:textId="77777777" w:rsidR="00BC7B75" w:rsidRPr="00544243" w:rsidRDefault="00BC7B7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6BCD59D" w14:textId="77777777" w:rsidR="00BC7B75" w:rsidRPr="00544243" w:rsidRDefault="00641E4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4243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14:paraId="155BAEB2" w14:textId="77777777" w:rsidR="00BC7B75" w:rsidRPr="00544243" w:rsidRDefault="00641E42">
      <w:pPr>
        <w:numPr>
          <w:ilvl w:val="0"/>
          <w:numId w:val="2"/>
        </w:numPr>
        <w:spacing w:before="2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>Провести  проверку</w:t>
      </w:r>
      <w:proofErr w:type="gramEnd"/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 xml:space="preserve">  в  отношении  _________________________________________</w:t>
      </w:r>
    </w:p>
    <w:p w14:paraId="7949A127" w14:textId="77777777" w:rsidR="00BC7B75" w:rsidRPr="00544243" w:rsidRDefault="00BC7B75">
      <w:pPr>
        <w:spacing w:before="20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18B841BE" w14:textId="77777777" w:rsidR="00BC7B75" w:rsidRPr="00544243" w:rsidRDefault="00641E42">
      <w:pPr>
        <w:spacing w:before="2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FBED124" w14:textId="77777777" w:rsidR="00BC7B75" w:rsidRPr="00544243" w:rsidRDefault="00641E42">
      <w:pPr>
        <w:spacing w:before="200"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</w:rPr>
      </w:pPr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>(наименование юридического лица; Ф.И.О. индивидуального предпринимателя)</w:t>
      </w:r>
    </w:p>
    <w:p w14:paraId="066A37FC" w14:textId="77777777" w:rsidR="00BC7B75" w:rsidRPr="00544243" w:rsidRDefault="00BC7B75">
      <w:pPr>
        <w:spacing w:before="20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33F27339" w14:textId="77777777" w:rsidR="00BC7B75" w:rsidRPr="00544243" w:rsidRDefault="00641E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</w:t>
      </w:r>
      <w:proofErr w:type="gramStart"/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>проверки:  с</w:t>
      </w:r>
      <w:proofErr w:type="gramEnd"/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 xml:space="preserve">  «___» __________ 20___ г.  </w:t>
      </w:r>
      <w:proofErr w:type="gramStart"/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>по  «</w:t>
      </w:r>
      <w:proofErr w:type="gramEnd"/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 xml:space="preserve">___» ___________ 20___ г. </w:t>
      </w:r>
    </w:p>
    <w:p w14:paraId="773B1FC7" w14:textId="77777777" w:rsidR="00BC7B75" w:rsidRPr="00544243" w:rsidRDefault="00BC7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3F1FD6" w14:textId="77777777" w:rsidR="00BC7B75" w:rsidRPr="00544243" w:rsidRDefault="00641E42">
      <w:pPr>
        <w:pStyle w:val="af2"/>
        <w:numPr>
          <w:ilvl w:val="0"/>
          <w:numId w:val="2"/>
        </w:numPr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Правовые основания проведения проверки:  </w:t>
      </w:r>
      <w:bookmarkStart w:id="1" w:name="_Hlk482958422"/>
    </w:p>
    <w:p w14:paraId="3AB5290A" w14:textId="77777777" w:rsidR="00BC7B75" w:rsidRPr="00544243" w:rsidRDefault="00BC7B75">
      <w:pPr>
        <w:pStyle w:val="af2"/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2F4255F" w14:textId="77777777" w:rsidR="00BC7B75" w:rsidRPr="00544243" w:rsidRDefault="00BC7B75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bookmarkEnd w:id="1"/>
    <w:p w14:paraId="7B4A84F3" w14:textId="77777777" w:rsidR="00BC7B75" w:rsidRPr="00544243" w:rsidRDefault="00BC7B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4DB5D81" w14:textId="77777777" w:rsidR="00BC7B75" w:rsidRPr="00544243" w:rsidRDefault="00BC7B75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E9F0830" w14:textId="77777777" w:rsidR="00BC7B75" w:rsidRPr="00544243" w:rsidRDefault="00641E42">
      <w:pPr>
        <w:pStyle w:val="af2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проверки назначить Комиссию в составе:  </w:t>
      </w:r>
    </w:p>
    <w:p w14:paraId="5609E9AF" w14:textId="77777777" w:rsidR="00BC7B75" w:rsidRPr="00544243" w:rsidRDefault="00BC7B75">
      <w:pPr>
        <w:pStyle w:val="af2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56CD04" w14:textId="77777777" w:rsidR="00BC7B75" w:rsidRPr="00544243" w:rsidRDefault="00641E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– </w:t>
      </w:r>
    </w:p>
    <w:p w14:paraId="7E04089D" w14:textId="77777777" w:rsidR="00BC7B75" w:rsidRPr="00544243" w:rsidRDefault="00641E42">
      <w:pPr>
        <w:pBdr>
          <w:top w:val="single" w:sz="4" w:space="1" w:color="000000"/>
        </w:pBdr>
        <w:tabs>
          <w:tab w:val="left" w:pos="2495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Ф.И.О.)</w:t>
      </w:r>
    </w:p>
    <w:p w14:paraId="7BCB5A08" w14:textId="77777777" w:rsidR="00BC7B75" w:rsidRPr="00544243" w:rsidRDefault="00641E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</w:t>
      </w:r>
    </w:p>
    <w:p w14:paraId="4349CD6E" w14:textId="77777777" w:rsidR="00BC7B75" w:rsidRPr="00544243" w:rsidRDefault="00641E42">
      <w:pPr>
        <w:pBdr>
          <w:top w:val="single" w:sz="4" w:space="1" w:color="000000"/>
        </w:pBdr>
        <w:tabs>
          <w:tab w:val="left" w:pos="2495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Ф.И.О.)</w:t>
      </w:r>
    </w:p>
    <w:p w14:paraId="015ADDCA" w14:textId="77777777" w:rsidR="00BC7B75" w:rsidRPr="00544243" w:rsidRDefault="00BC7B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FB4648" w14:textId="77777777" w:rsidR="00BC7B75" w:rsidRPr="00544243" w:rsidRDefault="00641E42">
      <w:pPr>
        <w:pBdr>
          <w:top w:val="single" w:sz="4" w:space="1" w:color="000000"/>
        </w:pBdr>
        <w:tabs>
          <w:tab w:val="left" w:pos="2495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Ф.И.О.)</w:t>
      </w:r>
    </w:p>
    <w:p w14:paraId="63C3FEF6" w14:textId="77777777" w:rsidR="00BC7B75" w:rsidRPr="00544243" w:rsidRDefault="00641E42">
      <w:pPr>
        <w:spacing w:before="120"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>4. Установить, что:</w:t>
      </w:r>
    </w:p>
    <w:p w14:paraId="711921A8" w14:textId="77777777" w:rsidR="00BC7B75" w:rsidRPr="00544243" w:rsidRDefault="00641E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>настоящая проверка проводится в соответствии с ______________________________</w:t>
      </w:r>
    </w:p>
    <w:p w14:paraId="6C2D1CF8" w14:textId="77777777" w:rsidR="00BC7B75" w:rsidRPr="00544243" w:rsidRDefault="00BC7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9BD4883" w14:textId="77777777" w:rsidR="00BC7B75" w:rsidRPr="00544243" w:rsidRDefault="00641E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D938B28" w14:textId="77777777" w:rsidR="00BC7B75" w:rsidRPr="00544243" w:rsidRDefault="00BC7B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704E2E88" w14:textId="77777777" w:rsidR="00BC7B75" w:rsidRPr="00544243" w:rsidRDefault="00641E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>задачей настоящей проверки является: _______________________________________</w:t>
      </w:r>
    </w:p>
    <w:p w14:paraId="025C0FAC" w14:textId="77777777" w:rsidR="00BC7B75" w:rsidRPr="00544243" w:rsidRDefault="00BC7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0D1DB21" w14:textId="77777777" w:rsidR="00BC7B75" w:rsidRPr="00544243" w:rsidRDefault="00641E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DD049D3" w14:textId="77777777" w:rsidR="00BC7B75" w:rsidRPr="00544243" w:rsidRDefault="00BC7B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2AACDD0D" w14:textId="77777777" w:rsidR="00BC7B75" w:rsidRPr="00544243" w:rsidRDefault="00641E42">
      <w:pPr>
        <w:spacing w:before="120"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>5. Контроль за исполнением настоящего приказа _______________________________</w:t>
      </w:r>
    </w:p>
    <w:p w14:paraId="44A8F472" w14:textId="77777777" w:rsidR="00BC7B75" w:rsidRPr="00544243" w:rsidRDefault="00BC7B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B68026" w14:textId="77777777" w:rsidR="00BC7B75" w:rsidRPr="00544243" w:rsidRDefault="00641E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              ______________________        ________________________</w:t>
      </w:r>
    </w:p>
    <w:p w14:paraId="145EF744" w14:textId="77777777" w:rsidR="00BC7B75" w:rsidRPr="00544243" w:rsidRDefault="00641E4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(</w:t>
      </w:r>
      <w:proofErr w:type="gramStart"/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должность)   </w:t>
      </w:r>
      <w:proofErr w:type="gramEnd"/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(подпись, печать)                                            (Ф.И.О. руководителя)</w:t>
      </w:r>
    </w:p>
    <w:p w14:paraId="7C720D43" w14:textId="77777777" w:rsidR="00C84200" w:rsidRPr="00544243" w:rsidRDefault="00C84200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58002A" w14:textId="0813D8D5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Приложение № 3</w:t>
      </w:r>
    </w:p>
    <w:p w14:paraId="510B26AB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 xml:space="preserve">к Положению о контроле Ассоциацией работодателей </w:t>
      </w:r>
    </w:p>
    <w:p w14:paraId="33D75F0A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 xml:space="preserve">«Саморегулируемая </w:t>
      </w:r>
      <w:proofErr w:type="gramStart"/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>организация  «</w:t>
      </w:r>
      <w:proofErr w:type="gramEnd"/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 xml:space="preserve">Объединение строительных и </w:t>
      </w:r>
    </w:p>
    <w:p w14:paraId="6865D234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>монтажных организаций «Стройкорпорация»</w:t>
      </w:r>
    </w:p>
    <w:p w14:paraId="253E1159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>за деятельностью своих членов в части соблюдения ими требований</w:t>
      </w:r>
    </w:p>
    <w:p w14:paraId="592C51DB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>стандартов и правил Ассоциации, условий членства в Ассоциации</w:t>
      </w:r>
    </w:p>
    <w:p w14:paraId="144D2630" w14:textId="77777777" w:rsidR="00BC7B75" w:rsidRPr="00544243" w:rsidRDefault="00BC7B75">
      <w:pPr>
        <w:rPr>
          <w:rFonts w:ascii="Times New Roman" w:hAnsi="Times New Roman"/>
          <w:sz w:val="24"/>
          <w:szCs w:val="24"/>
        </w:rPr>
      </w:pPr>
    </w:p>
    <w:p w14:paraId="6EBEBAEE" w14:textId="77777777" w:rsidR="00BC7B75" w:rsidRPr="00544243" w:rsidRDefault="00BC7B75">
      <w:pPr>
        <w:rPr>
          <w:rFonts w:ascii="Times New Roman" w:hAnsi="Times New Roman"/>
          <w:sz w:val="24"/>
          <w:szCs w:val="24"/>
        </w:rPr>
      </w:pPr>
    </w:p>
    <w:p w14:paraId="26161ED8" w14:textId="77777777" w:rsidR="00BC7B75" w:rsidRPr="00544243" w:rsidRDefault="00641E42">
      <w:pPr>
        <w:rPr>
          <w:rFonts w:ascii="Times New Roman" w:hAnsi="Times New Roman"/>
          <w:sz w:val="24"/>
          <w:szCs w:val="24"/>
        </w:rPr>
      </w:pPr>
      <w:r w:rsidRPr="00544243">
        <w:rPr>
          <w:rFonts w:ascii="Times New Roman" w:hAnsi="Times New Roman"/>
          <w:sz w:val="24"/>
          <w:szCs w:val="24"/>
        </w:rPr>
        <w:t>Исх. №_____ от «_____» ____________ 20___ г.</w:t>
      </w:r>
      <w:r w:rsidRPr="00544243">
        <w:rPr>
          <w:rFonts w:ascii="Times New Roman" w:hAnsi="Times New Roman"/>
          <w:sz w:val="24"/>
          <w:szCs w:val="24"/>
        </w:rPr>
        <w:tab/>
      </w:r>
      <w:r w:rsidRPr="00544243">
        <w:rPr>
          <w:rFonts w:ascii="Times New Roman" w:hAnsi="Times New Roman"/>
          <w:sz w:val="24"/>
          <w:szCs w:val="24"/>
        </w:rPr>
        <w:tab/>
      </w:r>
    </w:p>
    <w:p w14:paraId="39AA0AFA" w14:textId="77777777" w:rsidR="00BC7B75" w:rsidRPr="00544243" w:rsidRDefault="00641E42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 w:rsidRPr="00544243">
        <w:rPr>
          <w:rFonts w:ascii="Times New Roman" w:hAnsi="Times New Roman"/>
          <w:sz w:val="24"/>
          <w:szCs w:val="24"/>
        </w:rPr>
        <w:t>_____________________________________</w:t>
      </w:r>
    </w:p>
    <w:p w14:paraId="4B73EFBD" w14:textId="77777777" w:rsidR="00BC7B75" w:rsidRPr="00544243" w:rsidRDefault="00641E42">
      <w:pPr>
        <w:shd w:val="clear" w:color="auto" w:fill="FFFFFF"/>
        <w:spacing w:after="0" w:line="240" w:lineRule="auto"/>
        <w:ind w:firstLine="4820"/>
        <w:jc w:val="center"/>
        <w:rPr>
          <w:rFonts w:ascii="Times New Roman" w:hAnsi="Times New Roman"/>
          <w:sz w:val="16"/>
          <w:szCs w:val="16"/>
        </w:rPr>
      </w:pPr>
      <w:r w:rsidRPr="00544243">
        <w:rPr>
          <w:rFonts w:ascii="Times New Roman" w:hAnsi="Times New Roman"/>
          <w:sz w:val="16"/>
          <w:szCs w:val="16"/>
        </w:rPr>
        <w:t>(Руководителю проверяемой организации,</w:t>
      </w:r>
    </w:p>
    <w:p w14:paraId="39C0F41C" w14:textId="77777777" w:rsidR="00BC7B75" w:rsidRPr="00544243" w:rsidRDefault="00641E42">
      <w:pPr>
        <w:shd w:val="clear" w:color="auto" w:fill="FFFFFF"/>
        <w:spacing w:after="0" w:line="240" w:lineRule="auto"/>
        <w:ind w:firstLine="4820"/>
        <w:jc w:val="center"/>
        <w:rPr>
          <w:rFonts w:ascii="Times New Roman" w:hAnsi="Times New Roman"/>
          <w:sz w:val="16"/>
          <w:szCs w:val="16"/>
        </w:rPr>
      </w:pPr>
      <w:r w:rsidRPr="00544243">
        <w:rPr>
          <w:rFonts w:ascii="Times New Roman" w:hAnsi="Times New Roman"/>
          <w:sz w:val="16"/>
          <w:szCs w:val="16"/>
        </w:rPr>
        <w:t>индивидуальному предпринимателю)</w:t>
      </w:r>
    </w:p>
    <w:p w14:paraId="3A61B6D4" w14:textId="77777777" w:rsidR="00BC7B75" w:rsidRPr="00544243" w:rsidRDefault="00641E42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 w:rsidRPr="00544243">
        <w:rPr>
          <w:rFonts w:ascii="Times New Roman" w:hAnsi="Times New Roman"/>
          <w:sz w:val="24"/>
          <w:szCs w:val="24"/>
        </w:rPr>
        <w:t>_____________________________________</w:t>
      </w:r>
    </w:p>
    <w:p w14:paraId="51AFC8FE" w14:textId="77777777" w:rsidR="00BC7B75" w:rsidRPr="00544243" w:rsidRDefault="00641E42">
      <w:pPr>
        <w:shd w:val="clear" w:color="auto" w:fill="FFFFFF"/>
        <w:spacing w:after="0" w:line="240" w:lineRule="auto"/>
        <w:ind w:firstLine="4820"/>
        <w:jc w:val="center"/>
        <w:rPr>
          <w:rFonts w:ascii="Times New Roman" w:hAnsi="Times New Roman"/>
          <w:sz w:val="16"/>
          <w:szCs w:val="16"/>
        </w:rPr>
      </w:pPr>
      <w:r w:rsidRPr="00544243">
        <w:rPr>
          <w:rFonts w:ascii="Times New Roman" w:hAnsi="Times New Roman"/>
          <w:sz w:val="16"/>
          <w:szCs w:val="16"/>
        </w:rPr>
        <w:t>(Ф.И.О.)</w:t>
      </w:r>
    </w:p>
    <w:p w14:paraId="5FBE9A47" w14:textId="77777777" w:rsidR="00BC7B75" w:rsidRPr="00544243" w:rsidRDefault="00641E42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 w:rsidRPr="00544243">
        <w:rPr>
          <w:rFonts w:ascii="Times New Roman" w:hAnsi="Times New Roman"/>
          <w:sz w:val="24"/>
          <w:szCs w:val="24"/>
        </w:rPr>
        <w:t>_____________________________________</w:t>
      </w:r>
    </w:p>
    <w:p w14:paraId="2E31861D" w14:textId="77777777" w:rsidR="00BC7B75" w:rsidRPr="00544243" w:rsidRDefault="00641E42">
      <w:pPr>
        <w:shd w:val="clear" w:color="auto" w:fill="FFFFFF"/>
        <w:spacing w:after="0" w:line="240" w:lineRule="auto"/>
        <w:ind w:firstLine="4820"/>
        <w:jc w:val="center"/>
        <w:rPr>
          <w:rFonts w:ascii="Times New Roman" w:hAnsi="Times New Roman"/>
          <w:sz w:val="16"/>
          <w:szCs w:val="16"/>
        </w:rPr>
      </w:pPr>
      <w:r w:rsidRPr="00544243">
        <w:rPr>
          <w:rFonts w:ascii="Times New Roman" w:hAnsi="Times New Roman"/>
          <w:sz w:val="16"/>
          <w:szCs w:val="16"/>
        </w:rPr>
        <w:t>(адрес)</w:t>
      </w:r>
    </w:p>
    <w:p w14:paraId="3CF2C4BA" w14:textId="77777777" w:rsidR="00BC7B75" w:rsidRPr="00544243" w:rsidRDefault="00BC7B75">
      <w:pPr>
        <w:shd w:val="clear" w:color="auto" w:fill="FFFFFF"/>
        <w:spacing w:after="0" w:line="240" w:lineRule="auto"/>
        <w:ind w:firstLine="4820"/>
        <w:jc w:val="center"/>
        <w:rPr>
          <w:rFonts w:ascii="Times New Roman" w:hAnsi="Times New Roman"/>
          <w:i/>
          <w:sz w:val="16"/>
          <w:szCs w:val="16"/>
        </w:rPr>
      </w:pPr>
    </w:p>
    <w:p w14:paraId="4871E445" w14:textId="77777777" w:rsidR="00BC7B75" w:rsidRPr="00544243" w:rsidRDefault="00641E4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4243">
        <w:rPr>
          <w:rFonts w:ascii="Times New Roman" w:eastAsia="Times New Roman" w:hAnsi="Times New Roman"/>
          <w:b/>
          <w:bCs/>
          <w:sz w:val="24"/>
          <w:szCs w:val="24"/>
        </w:rPr>
        <w:t xml:space="preserve">Уведомление о проведении проверки </w:t>
      </w:r>
    </w:p>
    <w:p w14:paraId="544EF698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53" w:lineRule="atLeast"/>
        <w:ind w:right="-143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 xml:space="preserve">                 В соответствии с годовым графиком проведения плановых проверок Ассоциации СРО «</w:t>
      </w:r>
      <w:proofErr w:type="gramStart"/>
      <w:r w:rsidRPr="00544243">
        <w:rPr>
          <w:rFonts w:ascii="Times New Roman" w:eastAsia="Times New Roman" w:hAnsi="Times New Roman"/>
          <w:color w:val="000000"/>
          <w:sz w:val="24"/>
        </w:rPr>
        <w:t xml:space="preserve">Стройкорпорация» </w:t>
      </w:r>
      <w:r w:rsidRPr="00544243">
        <w:rPr>
          <w:rFonts w:ascii="Times New Roman" w:eastAsia="Times New Roman" w:hAnsi="Times New Roman"/>
          <w:b/>
          <w:color w:val="000000"/>
          <w:sz w:val="24"/>
        </w:rPr>
        <w:t xml:space="preserve">  </w:t>
      </w:r>
      <w:proofErr w:type="gramEnd"/>
      <w:r w:rsidRPr="00544243">
        <w:rPr>
          <w:rFonts w:ascii="Times New Roman" w:eastAsia="Times New Roman" w:hAnsi="Times New Roman"/>
          <w:color w:val="000000"/>
          <w:sz w:val="24"/>
        </w:rPr>
        <w:t>будет проведена проверка</w:t>
      </w:r>
    </w:p>
    <w:p w14:paraId="745702A7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142"/>
        <w:jc w:val="center"/>
      </w:pPr>
      <w:r w:rsidRPr="00544243">
        <w:rPr>
          <w:rFonts w:ascii="Times New Roman" w:eastAsia="Times New Roman" w:hAnsi="Times New Roman"/>
          <w:b/>
          <w:color w:val="000000"/>
          <w:sz w:val="24"/>
          <w:u w:val="single"/>
        </w:rPr>
        <w:t>  </w:t>
      </w:r>
      <w:r w:rsidRPr="00544243">
        <w:rPr>
          <w:rFonts w:ascii="Times New Roman" w:eastAsia="Times New Roman" w:hAnsi="Times New Roman"/>
          <w:color w:val="000000"/>
          <w:sz w:val="24"/>
          <w:u w:val="single"/>
        </w:rPr>
        <w:t>дата проведения проверки</w:t>
      </w:r>
    </w:p>
    <w:p w14:paraId="490DADEA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142"/>
        <w:jc w:val="center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> </w:t>
      </w:r>
    </w:p>
    <w:p w14:paraId="2CD5BD8E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544243">
        <w:rPr>
          <w:rFonts w:ascii="Times New Roman" w:eastAsia="Times New Roman" w:hAnsi="Times New Roman"/>
          <w:color w:val="000000"/>
          <w:sz w:val="24"/>
        </w:rPr>
        <w:t>Заранее высылаем Вам вопросы по Вашему Акту проверки:</w:t>
      </w:r>
    </w:p>
    <w:p w14:paraId="1ED5B85F" w14:textId="77777777" w:rsidR="00BC7B75" w:rsidRPr="00544243" w:rsidRDefault="00BC7B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rFonts w:cs="Calibri"/>
        </w:rPr>
      </w:pPr>
    </w:p>
    <w:p w14:paraId="080EC871" w14:textId="77777777" w:rsidR="00BC7B75" w:rsidRPr="00544243" w:rsidRDefault="00641E4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120"/>
        <w:jc w:val="both"/>
      </w:pPr>
      <w:r w:rsidRPr="00544243">
        <w:rPr>
          <w:rFonts w:ascii="Times New Roman" w:eastAsia="Times New Roman" w:hAnsi="Times New Roman"/>
          <w:b/>
          <w:color w:val="000000"/>
          <w:sz w:val="24"/>
          <w:u w:val="single"/>
        </w:rPr>
        <w:t>По</w:t>
      </w:r>
      <w:r w:rsidRPr="00544243">
        <w:rPr>
          <w:rFonts w:ascii="Times New Roman" w:eastAsia="Times New Roman" w:hAnsi="Times New Roman"/>
          <w:color w:val="000000"/>
          <w:sz w:val="24"/>
          <w:u w:val="single"/>
        </w:rPr>
        <w:t xml:space="preserve"> с</w:t>
      </w:r>
      <w:r w:rsidRPr="00544243">
        <w:rPr>
          <w:rFonts w:ascii="Times New Roman" w:eastAsia="Times New Roman" w:hAnsi="Times New Roman"/>
          <w:b/>
          <w:color w:val="000000"/>
          <w:sz w:val="24"/>
          <w:u w:val="single"/>
        </w:rPr>
        <w:t>облюдению Требований к членам СРО:</w:t>
      </w:r>
    </w:p>
    <w:p w14:paraId="3A2C45CF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7"/>
        </w:tabs>
        <w:spacing w:after="120"/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а</w:t>
      </w:r>
      <w:r w:rsidRPr="00544243">
        <w:rPr>
          <w:rFonts w:ascii="Times New Roman" w:eastAsia="Times New Roman" w:hAnsi="Times New Roman"/>
          <w:b/>
          <w:color w:val="000000"/>
          <w:sz w:val="24"/>
        </w:rPr>
        <w:t>) количество, уровень образования и квалификации работников члена СРО:</w:t>
      </w:r>
    </w:p>
    <w:p w14:paraId="4F7ED6DD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7"/>
        </w:tabs>
        <w:spacing w:after="0"/>
        <w:ind w:left="57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 xml:space="preserve">- Предоставить приказ и должностную инструкцию о возложении обязанностей по организации строительства, реконструкции, капитального ремонта и сноса объектов капитального строительства на членов НРС, </w:t>
      </w:r>
    </w:p>
    <w:p w14:paraId="5005ACC2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7"/>
        </w:tabs>
        <w:spacing w:after="0"/>
        <w:ind w:left="57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- Предоставить приказ о возложении обязанностей по выполнению СМР на члена НРС, если руководитель имеет образование не строительного профиля (специальность руководителя отсутствует в перечне строительных специальностей Приказ №1427/</w:t>
      </w:r>
      <w:proofErr w:type="spellStart"/>
      <w:r w:rsidRPr="00544243">
        <w:rPr>
          <w:rFonts w:ascii="Times New Roman" w:eastAsia="Times New Roman" w:hAnsi="Times New Roman"/>
          <w:color w:val="000000"/>
          <w:sz w:val="24"/>
        </w:rPr>
        <w:t>пр</w:t>
      </w:r>
      <w:proofErr w:type="spellEnd"/>
      <w:r w:rsidRPr="00544243">
        <w:rPr>
          <w:rFonts w:ascii="Times New Roman" w:eastAsia="Times New Roman" w:hAnsi="Times New Roman"/>
          <w:color w:val="000000"/>
          <w:sz w:val="24"/>
        </w:rPr>
        <w:t xml:space="preserve"> Минстроя РФ от 13.10.2017 г</w:t>
      </w:r>
    </w:p>
    <w:p w14:paraId="04C16B77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- Предоставить оригиналы трудовых книжек на заявленных специалистов НРС, указанных в Приложении №3 (форма «Персонифицированные сведения о физических лицах». приказ ФНС России от 29 сентября 2022 г. № ЕД-7-11/878@ за последний месяц с указанием в ней заявленных специалистов).</w:t>
      </w:r>
    </w:p>
    <w:p w14:paraId="0B4477AB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 xml:space="preserve">- </w:t>
      </w:r>
      <w:r w:rsidRPr="00544243">
        <w:rPr>
          <w:rFonts w:ascii="Times New Roman" w:eastAsia="Times New Roman" w:hAnsi="Times New Roman"/>
          <w:b/>
          <w:color w:val="000000"/>
          <w:sz w:val="24"/>
          <w:u w:val="single"/>
        </w:rPr>
        <w:t>Предоставить документы о прохождении независимой оценки квалификации (НОК) «Главный инженер проекта (специалист по организации строительства) (7 уровень квалификации)» на специалистов, включенных в НРС.</w:t>
      </w:r>
    </w:p>
    <w:p w14:paraId="5CAFA0E1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53" w:lineRule="atLeast"/>
        <w:ind w:left="142"/>
      </w:pPr>
      <w:r w:rsidRPr="00544243">
        <w:rPr>
          <w:rFonts w:ascii="Times New Roman" w:eastAsia="Times New Roman" w:hAnsi="Times New Roman"/>
          <w:color w:val="000000"/>
          <w:sz w:val="24"/>
        </w:rPr>
        <w:t xml:space="preserve">б) </w:t>
      </w:r>
      <w:r w:rsidRPr="00544243">
        <w:rPr>
          <w:rFonts w:ascii="Times New Roman" w:eastAsia="Times New Roman" w:hAnsi="Times New Roman"/>
          <w:b/>
          <w:color w:val="000000"/>
          <w:sz w:val="24"/>
        </w:rPr>
        <w:t>по материально-техническому обеспечению выполняемых строительных работ:</w:t>
      </w:r>
    </w:p>
    <w:p w14:paraId="58BBB5B2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7"/>
        </w:tabs>
        <w:spacing w:after="120"/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 xml:space="preserve">- Предоставить </w:t>
      </w:r>
      <w:r w:rsidRPr="00544243">
        <w:rPr>
          <w:rFonts w:ascii="Times New Roman" w:eastAsia="Times New Roman" w:hAnsi="Times New Roman"/>
          <w:i/>
          <w:color w:val="000000"/>
          <w:sz w:val="24"/>
        </w:rPr>
        <w:t>заверенную копию</w:t>
      </w:r>
      <w:r w:rsidRPr="00544243">
        <w:rPr>
          <w:rFonts w:ascii="Times New Roman" w:eastAsia="Times New Roman" w:hAnsi="Times New Roman"/>
          <w:color w:val="000000"/>
          <w:sz w:val="24"/>
        </w:rPr>
        <w:t xml:space="preserve"> действующего договора аренды на офисное помещение.</w:t>
      </w:r>
    </w:p>
    <w:p w14:paraId="34366553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7"/>
        </w:tabs>
        <w:spacing w:after="120"/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lastRenderedPageBreak/>
        <w:t xml:space="preserve">в) </w:t>
      </w:r>
      <w:r w:rsidRPr="00544243">
        <w:rPr>
          <w:rFonts w:ascii="Times New Roman" w:eastAsia="Times New Roman" w:hAnsi="Times New Roman"/>
          <w:b/>
          <w:color w:val="000000"/>
          <w:sz w:val="24"/>
        </w:rPr>
        <w:t>по требованиям к страхованию гражданской ответственности:</w:t>
      </w:r>
    </w:p>
    <w:p w14:paraId="25D9FE11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53" w:lineRule="atLeast"/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- Полис страхования гражданской ответственности члена саморегулируемой организации.</w:t>
      </w:r>
    </w:p>
    <w:p w14:paraId="36F48EA5" w14:textId="77777777" w:rsidR="00BC7B75" w:rsidRPr="00544243" w:rsidRDefault="00641E4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120"/>
        <w:jc w:val="both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 xml:space="preserve">Предоставить </w:t>
      </w:r>
      <w:r w:rsidRPr="00544243">
        <w:rPr>
          <w:rFonts w:ascii="Times New Roman" w:eastAsia="Times New Roman" w:hAnsi="Times New Roman"/>
          <w:b/>
          <w:color w:val="000000"/>
          <w:sz w:val="24"/>
          <w:u w:val="single"/>
        </w:rPr>
        <w:t>По организации и осуществлению строительного контроля:</w:t>
      </w:r>
    </w:p>
    <w:p w14:paraId="5F1119D2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120"/>
        <w:ind w:left="142"/>
        <w:jc w:val="both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>АКТ о приеме-передаче производственной и исполнительной документации заказчику (застройщику, генподрядчику):</w:t>
      </w:r>
    </w:p>
    <w:p w14:paraId="2E186AE0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left="142"/>
        <w:jc w:val="both"/>
      </w:pPr>
      <w:r w:rsidRPr="00544243">
        <w:rPr>
          <w:rFonts w:ascii="Times New Roman" w:eastAsia="Times New Roman" w:hAnsi="Times New Roman"/>
          <w:i/>
          <w:color w:val="000000"/>
          <w:sz w:val="24"/>
        </w:rPr>
        <w:t>заверенные копии</w:t>
      </w:r>
      <w:r w:rsidRPr="00544243">
        <w:rPr>
          <w:rFonts w:ascii="Times New Roman" w:eastAsia="Times New Roman" w:hAnsi="Times New Roman"/>
          <w:color w:val="000000"/>
          <w:sz w:val="24"/>
        </w:rPr>
        <w:t xml:space="preserve"> документов (для журналов копии 4 страниц: главной страницы (с названием журнала и организации), первая и последняя страницы с внесенными сведениями, последняя страница с отметкой «пронумеровано и прошнуровано…», за подписью ответственного лица):</w:t>
      </w:r>
    </w:p>
    <w:p w14:paraId="79C8E831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/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а) Журнал входного контроля поставляемых строительных материалов, изделий, конструкций, оборудования.</w:t>
      </w:r>
    </w:p>
    <w:p w14:paraId="2B809152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/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б) Общий журнал работ.</w:t>
      </w:r>
    </w:p>
    <w:p w14:paraId="7E53B174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/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в) Акты промежуточной приемки возведенных конструкций.</w:t>
      </w:r>
    </w:p>
    <w:p w14:paraId="6BCBB7F5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/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г) Акты промежуточного освидетельствования участка сетей инженерно- технического обеспечения (коммуникации, трубопроводы, оборудование, специальные устройства и др.).</w:t>
      </w:r>
    </w:p>
    <w:p w14:paraId="015D25EC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/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д) Акты освидетельствования скрытых работ.</w:t>
      </w:r>
    </w:p>
    <w:p w14:paraId="6D848235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/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е) Сертификаты, паспорта, протоколы испытаний.</w:t>
      </w:r>
    </w:p>
    <w:p w14:paraId="0F84234B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120"/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ж) Приказы на ответственных работников, осуществляющих строительство (СМР) и технический надзор за строительством.</w:t>
      </w:r>
    </w:p>
    <w:p w14:paraId="5B4AB2CF" w14:textId="77777777" w:rsidR="00BC7B75" w:rsidRPr="00544243" w:rsidRDefault="00641E4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120"/>
      </w:pPr>
      <w:r w:rsidRPr="00544243">
        <w:rPr>
          <w:rFonts w:ascii="Times New Roman" w:eastAsia="Times New Roman" w:hAnsi="Times New Roman"/>
          <w:b/>
          <w:color w:val="000000"/>
          <w:sz w:val="24"/>
          <w:u w:val="single"/>
        </w:rPr>
        <w:t>По внедрению системы менеджмента качества (ИСО) в организации:</w:t>
      </w:r>
    </w:p>
    <w:p w14:paraId="5BBAA2BD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120"/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 xml:space="preserve">Если добровольная сертификация проводилась, предоставить </w:t>
      </w:r>
      <w:r w:rsidRPr="00544243">
        <w:rPr>
          <w:rFonts w:ascii="Times New Roman" w:eastAsia="Times New Roman" w:hAnsi="Times New Roman"/>
          <w:i/>
          <w:color w:val="000000"/>
          <w:sz w:val="24"/>
        </w:rPr>
        <w:t>заверенные копии</w:t>
      </w:r>
      <w:r w:rsidRPr="00544243">
        <w:rPr>
          <w:rFonts w:ascii="Times New Roman" w:eastAsia="Times New Roman" w:hAnsi="Times New Roman"/>
          <w:color w:val="000000"/>
          <w:sz w:val="24"/>
        </w:rPr>
        <w:t xml:space="preserve"> заглавных листов документов.</w:t>
      </w:r>
    </w:p>
    <w:p w14:paraId="220209F3" w14:textId="77777777" w:rsidR="00BC7B75" w:rsidRPr="00544243" w:rsidRDefault="00641E4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120"/>
      </w:pPr>
      <w:r w:rsidRPr="00544243">
        <w:rPr>
          <w:rFonts w:ascii="Times New Roman" w:eastAsia="Times New Roman" w:hAnsi="Times New Roman"/>
          <w:b/>
          <w:color w:val="000000"/>
          <w:sz w:val="24"/>
          <w:u w:val="single"/>
        </w:rPr>
        <w:t>По контролю качества в организации:</w:t>
      </w:r>
    </w:p>
    <w:p w14:paraId="43446839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120"/>
        <w:ind w:left="142"/>
        <w:jc w:val="both"/>
      </w:pPr>
      <w:r w:rsidRPr="00544243">
        <w:rPr>
          <w:rFonts w:ascii="Times New Roman" w:eastAsia="Times New Roman" w:hAnsi="Times New Roman"/>
          <w:i/>
          <w:color w:val="000000"/>
          <w:sz w:val="24"/>
        </w:rPr>
        <w:t>Заверенные копии</w:t>
      </w:r>
      <w:r w:rsidRPr="00544243">
        <w:rPr>
          <w:rFonts w:ascii="Times New Roman" w:eastAsia="Times New Roman" w:hAnsi="Times New Roman"/>
          <w:color w:val="000000"/>
          <w:sz w:val="24"/>
        </w:rPr>
        <w:t xml:space="preserve"> документов, подтверждающие наличие службы качества в проверяемой организации:</w:t>
      </w:r>
    </w:p>
    <w:p w14:paraId="325F2E58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1. Приказ о создании системы контроля за качеством выполняемых работ.</w:t>
      </w:r>
    </w:p>
    <w:p w14:paraId="0881C56E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2. Приложение №1 к Приказу о распределении ответственности между должностными лицами.</w:t>
      </w:r>
    </w:p>
    <w:p w14:paraId="757FD02B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120"/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3. Положение о системе контроля за качеством выполняемых работ.</w:t>
      </w:r>
    </w:p>
    <w:p w14:paraId="4361FF33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7"/>
        </w:tabs>
        <w:spacing w:after="120"/>
        <w:ind w:left="142"/>
        <w:jc w:val="both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 xml:space="preserve">5. </w:t>
      </w:r>
      <w:r w:rsidRPr="00544243">
        <w:rPr>
          <w:rFonts w:ascii="Times New Roman" w:eastAsia="Times New Roman" w:hAnsi="Times New Roman"/>
          <w:b/>
          <w:color w:val="000000"/>
          <w:sz w:val="24"/>
          <w:u w:val="single"/>
        </w:rPr>
        <w:t>Соблюдение требований стандартов СРО при выполнении строительно-монтажных работ:</w:t>
      </w:r>
    </w:p>
    <w:p w14:paraId="218831DA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left="142"/>
        <w:jc w:val="both"/>
      </w:pPr>
      <w:r w:rsidRPr="00544243">
        <w:rPr>
          <w:rFonts w:ascii="Times New Roman" w:eastAsia="Times New Roman" w:hAnsi="Times New Roman"/>
          <w:i/>
          <w:color w:val="000000"/>
          <w:sz w:val="24"/>
        </w:rPr>
        <w:t>Заверенные копии</w:t>
      </w:r>
      <w:r w:rsidRPr="00544243">
        <w:rPr>
          <w:rFonts w:ascii="Times New Roman" w:eastAsia="Times New Roman" w:hAnsi="Times New Roman"/>
          <w:color w:val="000000"/>
          <w:sz w:val="24"/>
        </w:rPr>
        <w:t xml:space="preserve"> документов:</w:t>
      </w:r>
    </w:p>
    <w:p w14:paraId="00ED485F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 xml:space="preserve">1. Приказы о внедрении стандартов СРО при производстве строительно-монтажных работ. </w:t>
      </w:r>
    </w:p>
    <w:p w14:paraId="29FE25A0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53" w:lineRule="atLeast"/>
        <w:ind w:left="142"/>
        <w:jc w:val="both"/>
      </w:pPr>
      <w:r w:rsidRPr="00544243">
        <w:rPr>
          <w:rFonts w:cs="Calibri"/>
          <w:color w:val="000000"/>
          <w:sz w:val="18"/>
        </w:rPr>
        <w:t>(</w:t>
      </w:r>
      <w:r w:rsidRPr="00544243">
        <w:rPr>
          <w:rFonts w:ascii="Times New Roman" w:eastAsia="Times New Roman" w:hAnsi="Times New Roman"/>
          <w:color w:val="000000"/>
          <w:sz w:val="18"/>
        </w:rPr>
        <w:t>Решением Совета Ассоциации СРО «Стройкорпорация» от 23.06.2017 г. № 304 утверждены в качестве стандартов СРО "Стройкорпорация" и введены в действие: 133 стандарта  НОСТРОЙ , 1 стандарт разработанный  совместно СРО "Стройкорпорация" и ЗАО «Завод ЛИТ», обязательные для выполнения членами Ассоциации СРО «Стройкорпорация».)</w:t>
      </w:r>
    </w:p>
    <w:p w14:paraId="15F63F0C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7"/>
        </w:tabs>
        <w:spacing w:after="120"/>
        <w:ind w:left="142"/>
        <w:jc w:val="both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6. </w:t>
      </w:r>
      <w:r w:rsidRPr="00544243">
        <w:rPr>
          <w:rFonts w:ascii="Times New Roman" w:eastAsia="Times New Roman" w:hAnsi="Times New Roman"/>
          <w:b/>
          <w:color w:val="000000"/>
          <w:sz w:val="24"/>
          <w:u w:val="single"/>
        </w:rPr>
        <w:t>Соблюдение требований по безопасности труда:</w:t>
      </w:r>
    </w:p>
    <w:p w14:paraId="22DD7F1F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left="142"/>
        <w:jc w:val="both"/>
      </w:pPr>
      <w:r w:rsidRPr="00544243">
        <w:rPr>
          <w:rFonts w:ascii="Times New Roman" w:eastAsia="Times New Roman" w:hAnsi="Times New Roman"/>
          <w:i/>
          <w:color w:val="000000"/>
          <w:sz w:val="24"/>
        </w:rPr>
        <w:t>Заверенные копии</w:t>
      </w:r>
      <w:r w:rsidRPr="00544243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gramStart"/>
      <w:r w:rsidRPr="00544243">
        <w:rPr>
          <w:rFonts w:ascii="Times New Roman" w:eastAsia="Times New Roman" w:hAnsi="Times New Roman"/>
          <w:color w:val="000000"/>
          <w:sz w:val="24"/>
        </w:rPr>
        <w:t>документов(</w:t>
      </w:r>
      <w:proofErr w:type="gramEnd"/>
      <w:r w:rsidRPr="00544243">
        <w:rPr>
          <w:rFonts w:ascii="Times New Roman" w:eastAsia="Times New Roman" w:hAnsi="Times New Roman"/>
          <w:color w:val="000000"/>
          <w:sz w:val="24"/>
        </w:rPr>
        <w:t>для журналов копии 4 страниц: главной страницы (с названием журнала и организации), первая и последняя страницы с внесенными сведениями, последняя страница с отметкой «пронумеровано и прошнуровано…», за подписью ответственного лица):</w:t>
      </w:r>
    </w:p>
    <w:p w14:paraId="26629C98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7"/>
        </w:tabs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1. Приказы о назначении ответственных специалистов по охране труда, пожарной безопасности, электробезопасности на предприятии.</w:t>
      </w:r>
    </w:p>
    <w:p w14:paraId="301E4AA0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7"/>
        </w:tabs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 xml:space="preserve">2. Журнал регистрации вводного инструктажа. </w:t>
      </w:r>
    </w:p>
    <w:p w14:paraId="15219E54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7"/>
        </w:tabs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3. Журнал регистрации инструктажа на рабочем месте.</w:t>
      </w:r>
    </w:p>
    <w:p w14:paraId="45C3AF34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7"/>
        </w:tabs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4. Журнал регистрации инструктажа по пожарной безопасности.</w:t>
      </w:r>
    </w:p>
    <w:p w14:paraId="7F25464D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7"/>
        </w:tabs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5. Журнал учета проверки знаний норм и правил работы в электроустановках.             </w:t>
      </w:r>
    </w:p>
    <w:p w14:paraId="5406E96A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7"/>
        </w:tabs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6. Два Удостоверения по охране труда ИТР в организации действительных на момент проверки.</w:t>
      </w:r>
    </w:p>
    <w:p w14:paraId="283561A6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7"/>
        </w:tabs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7. Два Удостоверения по проверке знаний пожарно-технического минимума ИТР в организации действительных на момент проверки.</w:t>
      </w:r>
    </w:p>
    <w:p w14:paraId="22EFE47D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7"/>
        </w:tabs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8. Два Удостоверения по проверке правил по охране труда при работе на высоте (3гр.) действительных на момент проверки.</w:t>
      </w:r>
    </w:p>
    <w:p w14:paraId="681D5850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7"/>
        </w:tabs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9. Удостоверения на двух специалистов, допущенных к эксплуатации электрооборудования.</w:t>
      </w:r>
    </w:p>
    <w:p w14:paraId="48D1EB26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53" w:lineRule="atLeast"/>
        <w:ind w:left="142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10. Документация по проведению специальной оценки труда рабочих мест проверяемой организации.</w:t>
      </w:r>
    </w:p>
    <w:p w14:paraId="3836F4D6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142"/>
        <w:jc w:val="both"/>
      </w:pPr>
      <w:proofErr w:type="spellStart"/>
      <w:proofErr w:type="gramStart"/>
      <w:r w:rsidRPr="00544243">
        <w:rPr>
          <w:rFonts w:ascii="Times New Roman" w:eastAsia="Times New Roman" w:hAnsi="Times New Roman"/>
          <w:color w:val="000000"/>
          <w:sz w:val="20"/>
        </w:rPr>
        <w:t>ВНИМАНИЕ!</w:t>
      </w:r>
      <w:r w:rsidRPr="00544243">
        <w:rPr>
          <w:rFonts w:ascii="Times New Roman" w:eastAsia="Times New Roman" w:hAnsi="Times New Roman"/>
          <w:b/>
          <w:color w:val="000000"/>
          <w:sz w:val="20"/>
        </w:rPr>
        <w:t>Копии</w:t>
      </w:r>
      <w:proofErr w:type="spellEnd"/>
      <w:proofErr w:type="gramEnd"/>
      <w:r w:rsidRPr="00544243">
        <w:rPr>
          <w:rFonts w:ascii="Times New Roman" w:eastAsia="Times New Roman" w:hAnsi="Times New Roman"/>
          <w:b/>
          <w:color w:val="000000"/>
          <w:sz w:val="20"/>
        </w:rPr>
        <w:t xml:space="preserve"> документов, предоставляемые в Ассоциацию СРО «Стройкорпорация», в обязательном порядке заверяются подписью Руководителя (факсимильная подпись не принимается), печатью организации, указывается должность, фамилия и инициалы Руководителя организации. На копиях документов обязательное наличие - «Копия верна».</w:t>
      </w:r>
    </w:p>
    <w:p w14:paraId="2F5B7C07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142"/>
      </w:pPr>
      <w:r w:rsidRPr="00544243">
        <w:rPr>
          <w:rFonts w:ascii="Times New Roman" w:eastAsia="Times New Roman" w:hAnsi="Times New Roman"/>
          <w:color w:val="000000"/>
          <w:sz w:val="20"/>
          <w:u w:val="single"/>
        </w:rPr>
        <w:t> </w:t>
      </w:r>
      <w:r w:rsidRPr="00544243">
        <w:rPr>
          <w:rFonts w:ascii="Times New Roman" w:eastAsia="Times New Roman" w:hAnsi="Times New Roman"/>
          <w:b/>
          <w:color w:val="000000"/>
          <w:sz w:val="20"/>
          <w:u w:val="single"/>
        </w:rPr>
        <w:t>При нарушении вышеуказанного, документы не принимаются в работу при составлении Акта плановой проверки организации.</w:t>
      </w:r>
    </w:p>
    <w:p w14:paraId="63B1DA8E" w14:textId="77777777" w:rsidR="00BC7B75" w:rsidRPr="00544243" w:rsidRDefault="00BC7B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142"/>
        <w:rPr>
          <w:rFonts w:cs="Calibri"/>
        </w:rPr>
      </w:pPr>
    </w:p>
    <w:p w14:paraId="391A5466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544243">
        <w:rPr>
          <w:rFonts w:ascii="Times New Roman" w:eastAsia="Times New Roman" w:hAnsi="Times New Roman"/>
          <w:color w:val="000000"/>
          <w:sz w:val="24"/>
        </w:rPr>
        <w:t>С уважением,</w:t>
      </w:r>
    </w:p>
    <w:p w14:paraId="4224AC97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142"/>
      </w:pPr>
      <w:r w:rsidRPr="00544243">
        <w:rPr>
          <w:rFonts w:ascii="Times New Roman" w:eastAsia="Times New Roman" w:hAnsi="Times New Roman"/>
          <w:color w:val="000000"/>
          <w:sz w:val="24"/>
        </w:rPr>
        <w:t>Сотрудник КЭУ Ассоциации СРО «</w:t>
      </w:r>
      <w:proofErr w:type="gramStart"/>
      <w:r w:rsidRPr="00544243">
        <w:rPr>
          <w:rFonts w:ascii="Times New Roman" w:eastAsia="Times New Roman" w:hAnsi="Times New Roman"/>
          <w:color w:val="000000"/>
          <w:sz w:val="24"/>
        </w:rPr>
        <w:t>Стройкорпорация»  _</w:t>
      </w:r>
      <w:proofErr w:type="gramEnd"/>
      <w:r w:rsidRPr="00544243">
        <w:rPr>
          <w:rFonts w:ascii="Times New Roman" w:eastAsia="Times New Roman" w:hAnsi="Times New Roman"/>
          <w:color w:val="000000"/>
          <w:sz w:val="24"/>
        </w:rPr>
        <w:t>_____________ (Ф.И.О.)</w:t>
      </w:r>
    </w:p>
    <w:p w14:paraId="13FDE70A" w14:textId="77777777" w:rsidR="00BC7B75" w:rsidRPr="00544243" w:rsidRDefault="00BC7B75">
      <w:pPr>
        <w:rPr>
          <w:rFonts w:ascii="Times New Roman" w:hAnsi="Times New Roman"/>
          <w:sz w:val="20"/>
          <w:szCs w:val="20"/>
        </w:rPr>
      </w:pPr>
    </w:p>
    <w:p w14:paraId="0E95175E" w14:textId="77777777" w:rsidR="00BC7B75" w:rsidRPr="00544243" w:rsidRDefault="00BC7B75">
      <w:pPr>
        <w:rPr>
          <w:rFonts w:ascii="Times New Roman" w:hAnsi="Times New Roman"/>
          <w:sz w:val="20"/>
          <w:szCs w:val="20"/>
        </w:rPr>
      </w:pPr>
    </w:p>
    <w:p w14:paraId="08AE357D" w14:textId="77777777" w:rsidR="00BC7B75" w:rsidRPr="00544243" w:rsidRDefault="00BC7B75">
      <w:pPr>
        <w:rPr>
          <w:rFonts w:ascii="Times New Roman" w:hAnsi="Times New Roman"/>
          <w:sz w:val="20"/>
          <w:szCs w:val="20"/>
        </w:rPr>
      </w:pPr>
    </w:p>
    <w:p w14:paraId="1E46A2B3" w14:textId="77777777" w:rsidR="00BC7B75" w:rsidRPr="00544243" w:rsidRDefault="00BC7B75">
      <w:pPr>
        <w:rPr>
          <w:rFonts w:ascii="Times New Roman" w:hAnsi="Times New Roman"/>
          <w:sz w:val="20"/>
          <w:szCs w:val="20"/>
        </w:rPr>
      </w:pPr>
    </w:p>
    <w:p w14:paraId="16DC7FE7" w14:textId="77777777" w:rsidR="00BC7B75" w:rsidRPr="00544243" w:rsidRDefault="00BC7B75">
      <w:pPr>
        <w:rPr>
          <w:rFonts w:ascii="Times New Roman" w:hAnsi="Times New Roman"/>
          <w:sz w:val="20"/>
          <w:szCs w:val="20"/>
        </w:rPr>
      </w:pPr>
    </w:p>
    <w:p w14:paraId="77783BF7" w14:textId="77777777" w:rsidR="00C84200" w:rsidRPr="00544243" w:rsidRDefault="00C84200">
      <w:pPr>
        <w:spacing w:before="200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5F8D59" w14:textId="77777777" w:rsidR="001828F0" w:rsidRPr="00544243" w:rsidRDefault="001828F0">
      <w:pPr>
        <w:spacing w:before="200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08CE0C6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Приложение № 4</w:t>
      </w:r>
    </w:p>
    <w:p w14:paraId="5797D2A9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 xml:space="preserve">к Положению о контроле Ассоциацией </w:t>
      </w:r>
    </w:p>
    <w:p w14:paraId="76798937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 xml:space="preserve">«Саморегулируемая организация «Объединение строительных и </w:t>
      </w:r>
    </w:p>
    <w:p w14:paraId="2F91EB6F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>монтажных организаций «Стройкорпорация»</w:t>
      </w:r>
    </w:p>
    <w:p w14:paraId="0C01BCE5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>за деятельностью своих членов в части соблюдения ими требований</w:t>
      </w:r>
    </w:p>
    <w:p w14:paraId="39B8602E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>стандартов и правил Ассоциации, условий членства в Ассоциации</w:t>
      </w:r>
    </w:p>
    <w:p w14:paraId="714E8705" w14:textId="77777777" w:rsidR="00BC7B75" w:rsidRPr="00544243" w:rsidRDefault="00BC7B75">
      <w:pPr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6C9EC180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right"/>
      </w:pPr>
      <w:r w:rsidRPr="00544243">
        <w:rPr>
          <w:rFonts w:ascii="Times New Roman" w:eastAsia="Times New Roman" w:hAnsi="Times New Roman"/>
          <w:b/>
          <w:color w:val="000000"/>
          <w:sz w:val="24"/>
          <w:u w:val="single"/>
        </w:rPr>
        <w:t>«Утверждаю»</w:t>
      </w:r>
    </w:p>
    <w:p w14:paraId="217240EA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>Вице - Президент</w:t>
      </w:r>
    </w:p>
    <w:p w14:paraId="37311CC3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 xml:space="preserve">Ассоциации «Саморегулируемая организация </w:t>
      </w:r>
    </w:p>
    <w:p w14:paraId="722930D0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 xml:space="preserve">«Объединение строительных и монтажных организаций </w:t>
      </w:r>
    </w:p>
    <w:p w14:paraId="3142A2CF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>«Стройкорпорация»</w:t>
      </w:r>
    </w:p>
    <w:p w14:paraId="646CB3CB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 xml:space="preserve">_____________________(Ф.И.О.) </w:t>
      </w:r>
      <w:r w:rsidRPr="00544243">
        <w:rPr>
          <w:rFonts w:cs="Calibri"/>
          <w:color w:val="000000"/>
        </w:rPr>
        <w:t xml:space="preserve">  </w:t>
      </w:r>
    </w:p>
    <w:tbl>
      <w:tblPr>
        <w:tblStyle w:val="af8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400"/>
      </w:tblGrid>
      <w:tr w:rsidR="00BC7B75" w:rsidRPr="00544243" w14:paraId="0D034362" w14:textId="77777777">
        <w:tc>
          <w:tcPr>
            <w:tcW w:w="2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A4F5C" w14:textId="77777777" w:rsidR="00BC7B75" w:rsidRPr="00544243" w:rsidRDefault="00641E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 w:rsidRPr="00544243">
              <w:rPr>
                <w:rFonts w:cs="Calibri"/>
                <w:color w:val="000000"/>
                <w:sz w:val="20"/>
              </w:rPr>
              <w:t> </w:t>
            </w:r>
          </w:p>
        </w:tc>
      </w:tr>
    </w:tbl>
    <w:p w14:paraId="513CBA9A" w14:textId="77777777" w:rsidR="00BC7B75" w:rsidRPr="00544243" w:rsidRDefault="00BC7B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</w:p>
    <w:p w14:paraId="21CF8209" w14:textId="77777777" w:rsidR="00BC7B75" w:rsidRPr="00544243" w:rsidRDefault="00BC7B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</w:p>
    <w:p w14:paraId="30BC4FD0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center"/>
      </w:pPr>
      <w:r w:rsidRPr="00544243">
        <w:rPr>
          <w:rFonts w:ascii="Times New Roman" w:eastAsia="Times New Roman" w:hAnsi="Times New Roman"/>
          <w:b/>
          <w:color w:val="000000"/>
          <w:sz w:val="24"/>
          <w:u w:val="single"/>
        </w:rPr>
        <w:t>Акт проведения контрольных мероприятий</w:t>
      </w:r>
    </w:p>
    <w:p w14:paraId="434EAF69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center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>по проверке выполнения членом СРО требований стандартов и правил, технических регламентов, внутренних нормативных документов СРО</w:t>
      </w:r>
      <w:r w:rsidRPr="00544243">
        <w:rPr>
          <w:rFonts w:ascii="Times New Roman" w:eastAsia="Times New Roman" w:hAnsi="Times New Roman"/>
          <w:color w:val="000000"/>
          <w:sz w:val="24"/>
        </w:rPr>
        <w:tab/>
        <w:t>                                                     </w:t>
      </w:r>
    </w:p>
    <w:p w14:paraId="3CAC289C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center"/>
      </w:pPr>
      <w:r w:rsidRPr="00544243">
        <w:rPr>
          <w:rFonts w:ascii="Times New Roman" w:eastAsia="Times New Roman" w:hAnsi="Times New Roman"/>
          <w:color w:val="000000"/>
          <w:sz w:val="20"/>
          <w:u w:val="single"/>
        </w:rPr>
        <w:t xml:space="preserve">Место проверки </w:t>
      </w:r>
      <w:r w:rsidRPr="00544243">
        <w:rPr>
          <w:rFonts w:ascii="Times New Roman" w:eastAsia="Times New Roman" w:hAnsi="Times New Roman"/>
          <w:color w:val="000000"/>
          <w:sz w:val="20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544243">
        <w:rPr>
          <w:rFonts w:ascii="Times New Roman" w:eastAsia="Times New Roman" w:hAnsi="Times New Roman"/>
          <w:color w:val="000000"/>
          <w:sz w:val="20"/>
        </w:rPr>
        <w:t>   </w:t>
      </w:r>
      <w:r w:rsidRPr="00544243">
        <w:rPr>
          <w:rFonts w:ascii="Times New Roman" w:eastAsia="Times New Roman" w:hAnsi="Times New Roman"/>
          <w:color w:val="000000"/>
          <w:sz w:val="20"/>
          <w:u w:val="single"/>
        </w:rPr>
        <w:t>«</w:t>
      </w:r>
      <w:proofErr w:type="gramEnd"/>
      <w:r w:rsidRPr="00544243">
        <w:rPr>
          <w:rFonts w:ascii="Times New Roman" w:eastAsia="Times New Roman" w:hAnsi="Times New Roman"/>
          <w:color w:val="000000"/>
          <w:sz w:val="20"/>
          <w:u w:val="single"/>
        </w:rPr>
        <w:t xml:space="preserve"> »                    года</w:t>
      </w:r>
    </w:p>
    <w:p w14:paraId="339EBDDE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 w:rsidRPr="00544243">
        <w:rPr>
          <w:rFonts w:ascii="Times New Roman" w:eastAsia="Times New Roman" w:hAnsi="Times New Roman"/>
          <w:color w:val="000000"/>
          <w:sz w:val="24"/>
        </w:rPr>
        <w:t>Нами (мною) _____________________________________________________</w:t>
      </w:r>
    </w:p>
    <w:p w14:paraId="6BE6B547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53" w:lineRule="atLeast"/>
        <w:jc w:val="center"/>
      </w:pPr>
      <w:r w:rsidRPr="00544243">
        <w:rPr>
          <w:rFonts w:ascii="Times New Roman" w:eastAsia="Times New Roman" w:hAnsi="Times New Roman"/>
          <w:color w:val="000000"/>
          <w:sz w:val="18"/>
          <w:u w:val="single"/>
        </w:rPr>
        <w:t>должность, ФИО лиц, уполномоченных проводить контрольную проверку</w:t>
      </w:r>
    </w:p>
    <w:p w14:paraId="0CC55783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проведена проверка ___________генеральный</w:t>
      </w:r>
      <w:r w:rsidRPr="00544243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544243">
        <w:rPr>
          <w:rFonts w:ascii="Times New Roman" w:eastAsia="Times New Roman" w:hAnsi="Times New Roman"/>
          <w:color w:val="000000"/>
          <w:sz w:val="24"/>
        </w:rPr>
        <w:t>директор_________________________</w:t>
      </w:r>
      <w:r w:rsidRPr="00544243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</w:p>
    <w:p w14:paraId="09BAF3AA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> </w:t>
      </w:r>
    </w:p>
    <w:p w14:paraId="642287A3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На основании приказа:</w:t>
      </w:r>
      <w:r w:rsidRPr="00544243">
        <w:rPr>
          <w:rFonts w:ascii="Times New Roman" w:eastAsia="Times New Roman" w:hAnsi="Times New Roman"/>
          <w:b/>
          <w:color w:val="000000"/>
          <w:sz w:val="24"/>
        </w:rPr>
        <w:t xml:space="preserve"> ___________ Ассоциации СРО «Стройкорпорация» </w:t>
      </w:r>
      <w:r w:rsidRPr="00544243">
        <w:rPr>
          <w:rFonts w:ascii="Times New Roman" w:eastAsia="Times New Roman" w:hAnsi="Times New Roman"/>
          <w:color w:val="000000"/>
          <w:sz w:val="24"/>
        </w:rPr>
        <w:t>составлен настоящий Акт проверки соблюдения требований квалификационных стандартов, стандартов СРО, технических регламентов и правил саморегулирования членом СРО «Стройкорпорация».</w:t>
      </w:r>
    </w:p>
    <w:p w14:paraId="1BBA71FA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 </w:t>
      </w:r>
      <w:r w:rsidRPr="00544243">
        <w:rPr>
          <w:rFonts w:ascii="Times New Roman" w:eastAsia="Times New Roman" w:hAnsi="Times New Roman"/>
          <w:b/>
          <w:color w:val="000000"/>
          <w:sz w:val="24"/>
        </w:rPr>
        <w:t xml:space="preserve">      </w:t>
      </w:r>
    </w:p>
    <w:p w14:paraId="5AB33DAA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 w:rsidRPr="00544243">
        <w:rPr>
          <w:rFonts w:ascii="Times New Roman" w:eastAsia="Times New Roman" w:hAnsi="Times New Roman"/>
          <w:color w:val="000000"/>
          <w:sz w:val="18"/>
          <w:u w:val="single"/>
        </w:rPr>
        <w:t>наименование лица, являющегося членом Ассоциации СРО «Стройкорпорация»</w:t>
      </w:r>
    </w:p>
    <w:p w14:paraId="2951854A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 w:rsidRPr="00544243">
        <w:rPr>
          <w:rFonts w:ascii="Times New Roman" w:eastAsia="Times New Roman" w:hAnsi="Times New Roman"/>
          <w:color w:val="000000"/>
          <w:sz w:val="18"/>
        </w:rPr>
        <w:t> </w:t>
      </w:r>
    </w:p>
    <w:p w14:paraId="37733C41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 w:rsidRPr="00544243">
        <w:rPr>
          <w:rFonts w:ascii="Times New Roman" w:eastAsia="Times New Roman" w:hAnsi="Times New Roman"/>
          <w:color w:val="000000"/>
          <w:sz w:val="24"/>
        </w:rPr>
        <w:t>расположенным по адресу:</w:t>
      </w:r>
      <w:r w:rsidRPr="00544243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</w:p>
    <w:p w14:paraId="5ADB5151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>Фактический адрес</w:t>
      </w:r>
      <w:r w:rsidRPr="00544243">
        <w:rPr>
          <w:rFonts w:ascii="Times New Roman" w:eastAsia="Times New Roman" w:hAnsi="Times New Roman"/>
          <w:color w:val="000000"/>
          <w:sz w:val="24"/>
        </w:rPr>
        <w:t>: ____________________________________________________</w:t>
      </w:r>
    </w:p>
    <w:p w14:paraId="2ACB8A1C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>Юридический адрес:</w:t>
      </w:r>
      <w:r w:rsidRPr="00544243">
        <w:rPr>
          <w:rFonts w:ascii="Times New Roman" w:eastAsia="Times New Roman" w:hAnsi="Times New Roman"/>
          <w:color w:val="000000"/>
          <w:sz w:val="24"/>
        </w:rPr>
        <w:t xml:space="preserve"> _____________________________________________________</w:t>
      </w:r>
    </w:p>
    <w:p w14:paraId="5D7E2D69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> </w:t>
      </w:r>
    </w:p>
    <w:p w14:paraId="4CA0FBCC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>Предмет вопросы проверки:</w:t>
      </w:r>
      <w:r w:rsidRPr="00544243">
        <w:rPr>
          <w:rFonts w:cs="Calibri"/>
          <w:color w:val="000000"/>
        </w:rPr>
        <w:t xml:space="preserve"> </w:t>
      </w:r>
    </w:p>
    <w:p w14:paraId="56E8951A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 w:rsidRPr="00544243">
        <w:rPr>
          <w:rFonts w:ascii="Times New Roman" w:eastAsia="Times New Roman" w:hAnsi="Times New Roman"/>
          <w:color w:val="000000"/>
          <w:sz w:val="24"/>
          <w:u w:val="single"/>
        </w:rPr>
        <w:t>В результате проверки установлено:</w:t>
      </w:r>
    </w:p>
    <w:p w14:paraId="33ACF80A" w14:textId="77777777" w:rsidR="00BC7B75" w:rsidRPr="00544243" w:rsidRDefault="00641E4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</w:tabs>
        <w:spacing w:after="0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Соблюдение Требований к членам СРО в соответствии с 372-ФЗ:</w:t>
      </w:r>
    </w:p>
    <w:p w14:paraId="0DB45933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lastRenderedPageBreak/>
        <w:t>а) уровень образования и квалификации, стаж работы руководителя строительной организации;</w:t>
      </w:r>
    </w:p>
    <w:p w14:paraId="5ACEAA87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б) количество, уровень образования и квалификации, стаж работы специалистов по организации строительства;</w:t>
      </w:r>
    </w:p>
    <w:p w14:paraId="4570F54E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в) состояние материально-технического обеспечения выполнения строительных работ;</w:t>
      </w:r>
    </w:p>
    <w:p w14:paraId="197F7945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г) наличие действующего договора страхования гражданской ответственности;</w:t>
      </w:r>
    </w:p>
    <w:p w14:paraId="4A5C0DEE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2. Организация и осуществление строительного производства и контроля над строительством.</w:t>
      </w:r>
    </w:p>
    <w:p w14:paraId="488F3056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3. Соблюдение требований по технике безопасности, охране труда, пожарной безопасности.</w:t>
      </w:r>
    </w:p>
    <w:p w14:paraId="383E3B05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4. Наличие службы контроля качества, ее структура.</w:t>
      </w:r>
    </w:p>
    <w:p w14:paraId="466AF83F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5. Соблюдение требований стандартов СРО при выполнении строительно-монтажных работ.</w:t>
      </w:r>
    </w:p>
    <w:p w14:paraId="10C26307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6. Перечень несоответствий требованиям законодательства, нормативно-правовым актам, стандартам, техническим регламентам и внутренним нормативным документам СРО, выявленных в ходе проверки: </w:t>
      </w:r>
    </w:p>
    <w:p w14:paraId="0C5DCABA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>1. По</w:t>
      </w:r>
      <w:r w:rsidRPr="00544243">
        <w:rPr>
          <w:rFonts w:ascii="Times New Roman" w:eastAsia="Times New Roman" w:hAnsi="Times New Roman"/>
          <w:color w:val="000000"/>
          <w:sz w:val="24"/>
        </w:rPr>
        <w:t xml:space="preserve"> с</w:t>
      </w:r>
      <w:r w:rsidRPr="00544243">
        <w:rPr>
          <w:rFonts w:ascii="Times New Roman" w:eastAsia="Times New Roman" w:hAnsi="Times New Roman"/>
          <w:b/>
          <w:color w:val="000000"/>
          <w:sz w:val="24"/>
        </w:rPr>
        <w:t>облюдению Требований к членам СРО</w:t>
      </w:r>
      <w:r w:rsidRPr="00544243">
        <w:rPr>
          <w:rFonts w:cs="Calibri"/>
          <w:color w:val="000000"/>
        </w:rPr>
        <w:t xml:space="preserve"> </w:t>
      </w:r>
      <w:r w:rsidRPr="00544243">
        <w:rPr>
          <w:rFonts w:ascii="Times New Roman" w:eastAsia="Times New Roman" w:hAnsi="Times New Roman"/>
          <w:b/>
          <w:color w:val="000000"/>
          <w:sz w:val="24"/>
        </w:rPr>
        <w:t>в соответствии с 372-ФЗ:</w:t>
      </w:r>
    </w:p>
    <w:p w14:paraId="05370A7B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 w:rsidRPr="00544243">
        <w:rPr>
          <w:rFonts w:ascii="Times New Roman" w:eastAsia="Times New Roman" w:hAnsi="Times New Roman"/>
          <w:color w:val="000000"/>
          <w:sz w:val="24"/>
        </w:rPr>
        <w:t>а)</w:t>
      </w:r>
      <w:r w:rsidRPr="00544243">
        <w:rPr>
          <w:rFonts w:cs="Calibri"/>
          <w:color w:val="000000"/>
        </w:rPr>
        <w:t xml:space="preserve"> </w:t>
      </w:r>
      <w:r w:rsidRPr="00544243">
        <w:rPr>
          <w:rFonts w:ascii="Times New Roman" w:eastAsia="Times New Roman" w:hAnsi="Times New Roman"/>
          <w:color w:val="000000"/>
          <w:sz w:val="24"/>
        </w:rPr>
        <w:t xml:space="preserve">уровень образования и квалификации руководителя строительной организации;  </w:t>
      </w:r>
    </w:p>
    <w:p w14:paraId="2B99BA0C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 xml:space="preserve">- в соответствии с квалификационным стандартом СТО 130 СРО 1.1-2017 Ассоциации </w:t>
      </w:r>
      <w:proofErr w:type="gramStart"/>
      <w:r w:rsidRPr="00544243">
        <w:rPr>
          <w:rFonts w:ascii="Times New Roman" w:eastAsia="Times New Roman" w:hAnsi="Times New Roman"/>
          <w:b/>
          <w:color w:val="000000"/>
          <w:sz w:val="24"/>
        </w:rPr>
        <w:t>СРО  «</w:t>
      </w:r>
      <w:proofErr w:type="gramEnd"/>
      <w:r w:rsidRPr="00544243">
        <w:rPr>
          <w:rFonts w:ascii="Times New Roman" w:eastAsia="Times New Roman" w:hAnsi="Times New Roman"/>
          <w:b/>
          <w:color w:val="000000"/>
          <w:sz w:val="24"/>
        </w:rPr>
        <w:t xml:space="preserve">Стройкорпорация» «Руководитель строительной организации»: </w:t>
      </w:r>
      <w:r w:rsidRPr="00544243">
        <w:rPr>
          <w:rFonts w:ascii="Times New Roman" w:eastAsia="Times New Roman" w:hAnsi="Times New Roman"/>
          <w:color w:val="000000"/>
          <w:sz w:val="24"/>
        </w:rPr>
        <w:t> </w:t>
      </w:r>
    </w:p>
    <w:p w14:paraId="43831C07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 w:rsidRPr="00544243">
        <w:rPr>
          <w:rFonts w:ascii="Times New Roman" w:eastAsia="Times New Roman" w:hAnsi="Times New Roman"/>
          <w:color w:val="000000"/>
          <w:sz w:val="24"/>
        </w:rPr>
        <w:t>б)</w:t>
      </w:r>
      <w:r w:rsidRPr="00544243">
        <w:rPr>
          <w:rFonts w:cs="Calibri"/>
          <w:color w:val="000000"/>
        </w:rPr>
        <w:t xml:space="preserve"> </w:t>
      </w:r>
      <w:r w:rsidRPr="00544243">
        <w:rPr>
          <w:rFonts w:ascii="Times New Roman" w:eastAsia="Times New Roman" w:hAnsi="Times New Roman"/>
          <w:color w:val="000000"/>
          <w:sz w:val="24"/>
        </w:rPr>
        <w:t>количество, уровень образования и квалификации специалистов по организации строительства;</w:t>
      </w:r>
    </w:p>
    <w:p w14:paraId="17D6FED4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 </w:t>
      </w:r>
      <w:r w:rsidRPr="00544243">
        <w:rPr>
          <w:rFonts w:ascii="Times New Roman" w:eastAsia="Times New Roman" w:hAnsi="Times New Roman"/>
          <w:b/>
          <w:color w:val="000000"/>
          <w:sz w:val="24"/>
        </w:rPr>
        <w:t>- в соответствии с квалификационным стандартом СТО 130 СРО 1.2 -2017 Ассоциации СРО</w:t>
      </w:r>
      <w:proofErr w:type="gramStart"/>
      <w:r w:rsidRPr="00544243">
        <w:rPr>
          <w:rFonts w:ascii="Times New Roman" w:eastAsia="Times New Roman" w:hAnsi="Times New Roman"/>
          <w:b/>
          <w:color w:val="000000"/>
          <w:sz w:val="24"/>
        </w:rPr>
        <w:t>   «</w:t>
      </w:r>
      <w:proofErr w:type="gramEnd"/>
      <w:r w:rsidRPr="00544243">
        <w:rPr>
          <w:rFonts w:ascii="Times New Roman" w:eastAsia="Times New Roman" w:hAnsi="Times New Roman"/>
          <w:b/>
          <w:color w:val="000000"/>
          <w:sz w:val="24"/>
        </w:rPr>
        <w:t xml:space="preserve">Стройкорпорация» «Специалист по организации строительства»: </w:t>
      </w:r>
    </w:p>
    <w:p w14:paraId="2DFACD07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 </w:t>
      </w:r>
    </w:p>
    <w:p w14:paraId="0998605C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 xml:space="preserve">- </w:t>
      </w:r>
      <w:r w:rsidRPr="00544243">
        <w:rPr>
          <w:rFonts w:ascii="Times New Roman" w:eastAsia="Times New Roman" w:hAnsi="Times New Roman"/>
          <w:b/>
          <w:color w:val="000000"/>
          <w:sz w:val="24"/>
        </w:rPr>
        <w:t xml:space="preserve">в соответствии с требованиями Правительства РФ </w:t>
      </w:r>
      <w:r w:rsidRPr="00544243">
        <w:rPr>
          <w:rFonts w:ascii="Times New Roman" w:eastAsia="Times New Roman" w:hAnsi="Times New Roman"/>
          <w:color w:val="000000"/>
          <w:sz w:val="24"/>
        </w:rPr>
        <w:t>(Постановление от 11.05.2017г. №559) Ростехнадзора (приказ от 29.01.2007 № 37 [9]) о наличии специалистов для выполнения работ по строительству, реконструкции и капитальному ремонту особо опасных, технически сложных и уникальных объектов, за исключением объектов использования атомной энергии):</w:t>
      </w:r>
    </w:p>
    <w:p w14:paraId="35B56298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 w:rsidRPr="00544243">
        <w:rPr>
          <w:rFonts w:ascii="Times New Roman" w:eastAsia="Times New Roman" w:hAnsi="Times New Roman"/>
          <w:color w:val="000000"/>
          <w:sz w:val="24"/>
        </w:rPr>
        <w:t>в) по материально-техническому обеспечению выполняемых строительных работ;</w:t>
      </w:r>
    </w:p>
    <w:p w14:paraId="0A942B67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</w:pPr>
      <w:r w:rsidRPr="00544243">
        <w:rPr>
          <w:rFonts w:ascii="Times New Roman" w:eastAsia="Times New Roman" w:hAnsi="Times New Roman"/>
          <w:color w:val="000000"/>
          <w:sz w:val="24"/>
        </w:rPr>
        <w:t>г) по требованиям к страхованию гражданской ответственности;</w:t>
      </w:r>
    </w:p>
    <w:p w14:paraId="7151BB26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>2.По организации и осуществлению строительного производства и контроля за строительством.</w:t>
      </w:r>
    </w:p>
    <w:p w14:paraId="67858B80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>3. Соблюдение требований по технике безопасности, охране труда, пожарной безопасности.</w:t>
      </w:r>
    </w:p>
    <w:p w14:paraId="0945A085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> </w:t>
      </w:r>
    </w:p>
    <w:p w14:paraId="4F2BBAD3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lastRenderedPageBreak/>
        <w:t> </w:t>
      </w:r>
    </w:p>
    <w:p w14:paraId="5BAB0672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>4. Наличие службы контроля качества, ее структура.</w:t>
      </w:r>
    </w:p>
    <w:p w14:paraId="4B231C6E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> </w:t>
      </w:r>
    </w:p>
    <w:p w14:paraId="1D0679B6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53" w:lineRule="atLeast"/>
        <w:jc w:val="both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>5.Соблюдение требований стандартов СРО при выполнении строительно-монтажных работ (приняты решениями Общих собраний СРО «Стройкорпорация», протоколы: №15 от 29.02.2012г., №16 от 20.03.2013г., №17 от 25.03.2014г., №20 от 26.03.2015г., №21 от 22.12.2015 г.).</w:t>
      </w:r>
    </w:p>
    <w:p w14:paraId="1C77F51D" w14:textId="77777777" w:rsidR="00BC7B75" w:rsidRPr="00544243" w:rsidRDefault="00641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53" w:lineRule="atLeast"/>
      </w:pPr>
      <w:r w:rsidRPr="00544243">
        <w:rPr>
          <w:rFonts w:ascii="Times New Roman" w:eastAsia="Times New Roman" w:hAnsi="Times New Roman"/>
          <w:b/>
          <w:color w:val="000000"/>
          <w:sz w:val="24"/>
        </w:rPr>
        <w:t>6. Перечень несоответствий требованиям законодательства, нормативно-правовым актам, стандартам, техническим регламентам и внутренним нормативным документам СРО, выявленных в ходе проверки:</w:t>
      </w:r>
    </w:p>
    <w:p w14:paraId="410323A4" w14:textId="77777777" w:rsidR="00BC7B75" w:rsidRPr="00544243" w:rsidRDefault="00641E42">
      <w:pPr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Информация о задолженности по членским взносам_________________________________</w:t>
      </w:r>
    </w:p>
    <w:p w14:paraId="307B16B5" w14:textId="77777777" w:rsidR="00BC7B75" w:rsidRPr="00544243" w:rsidRDefault="00BC7B75">
      <w:pPr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D22E635" w14:textId="77777777" w:rsidR="00BC7B75" w:rsidRPr="00544243" w:rsidRDefault="00641E4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Настоящий акт составлен в двух экземплярах, имеющих равную юридическую силу.</w:t>
      </w:r>
    </w:p>
    <w:p w14:paraId="3EE671E5" w14:textId="77777777" w:rsidR="00BC7B75" w:rsidRPr="00544243" w:rsidRDefault="00BC7B75">
      <w:pPr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AC34BC" w14:textId="77777777" w:rsidR="00BC7B75" w:rsidRPr="00544243" w:rsidRDefault="00641E42">
      <w:pPr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 xml:space="preserve">Подписи лиц, проводивших проверку:  </w:t>
      </w:r>
    </w:p>
    <w:p w14:paraId="4E6FE245" w14:textId="77777777" w:rsidR="00BC7B75" w:rsidRPr="00544243" w:rsidRDefault="00641E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                ___________________________</w:t>
      </w:r>
    </w:p>
    <w:p w14:paraId="35483FF8" w14:textId="77777777" w:rsidR="00BC7B75" w:rsidRPr="00544243" w:rsidRDefault="00641E4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(</w:t>
      </w:r>
      <w:proofErr w:type="gramStart"/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(Ф.И.О.)</w:t>
      </w:r>
    </w:p>
    <w:p w14:paraId="2FCACAD6" w14:textId="77777777" w:rsidR="00BC7B75" w:rsidRPr="00544243" w:rsidRDefault="00641E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                ___________________________</w:t>
      </w:r>
    </w:p>
    <w:p w14:paraId="11D440FF" w14:textId="77777777" w:rsidR="00BC7B75" w:rsidRPr="00544243" w:rsidRDefault="00641E4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(</w:t>
      </w:r>
      <w:proofErr w:type="gramStart"/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(Ф.И.О.)</w:t>
      </w:r>
    </w:p>
    <w:p w14:paraId="16CE3488" w14:textId="77777777" w:rsidR="00BC7B75" w:rsidRPr="00544243" w:rsidRDefault="00641E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                ___________________________</w:t>
      </w:r>
    </w:p>
    <w:p w14:paraId="7FC1FA3A" w14:textId="77777777" w:rsidR="00BC7B75" w:rsidRPr="00544243" w:rsidRDefault="00641E4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(</w:t>
      </w:r>
      <w:proofErr w:type="gramStart"/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(Ф.И.О.)</w:t>
      </w:r>
    </w:p>
    <w:p w14:paraId="4FA98572" w14:textId="77777777" w:rsidR="00BC7B75" w:rsidRPr="00544243" w:rsidRDefault="00BC7B75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71425A" w14:textId="77777777" w:rsidR="00BC7B75" w:rsidRPr="00544243" w:rsidRDefault="00641E4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С актом проверки ознакомлен(а), экземпляр акта получил(а):</w:t>
      </w: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14:paraId="550B4BAA" w14:textId="77777777" w:rsidR="00BC7B75" w:rsidRPr="00544243" w:rsidRDefault="00641E42">
      <w:pPr>
        <w:pBdr>
          <w:top w:val="single" w:sz="4" w:space="0" w:color="000000"/>
        </w:pBdr>
        <w:tabs>
          <w:tab w:val="left" w:pos="2495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должность руководителя юридического лица (его уполномоченного представителя);</w:t>
      </w:r>
    </w:p>
    <w:p w14:paraId="2D6291D9" w14:textId="77777777" w:rsidR="00BC7B75" w:rsidRPr="00544243" w:rsidRDefault="00641E42">
      <w:pPr>
        <w:pBdr>
          <w:top w:val="single" w:sz="4" w:space="0" w:color="000000"/>
        </w:pBdr>
        <w:tabs>
          <w:tab w:val="left" w:pos="2495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 индивидуального предпринимателя (его уполномоченного представителя))</w:t>
      </w:r>
    </w:p>
    <w:p w14:paraId="39820A8C" w14:textId="77777777" w:rsidR="00BC7B75" w:rsidRPr="00544243" w:rsidRDefault="00BC7B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CDB7918" w14:textId="77777777" w:rsidR="00BC7B75" w:rsidRPr="00544243" w:rsidRDefault="00641E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                ___________________________</w:t>
      </w:r>
    </w:p>
    <w:p w14:paraId="1AC17E90" w14:textId="77777777" w:rsidR="00BC7B75" w:rsidRPr="00544243" w:rsidRDefault="00641E4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(</w:t>
      </w:r>
      <w:proofErr w:type="gramStart"/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дата)   </w:t>
      </w:r>
      <w:proofErr w:type="gramEnd"/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(подпись)</w:t>
      </w:r>
    </w:p>
    <w:p w14:paraId="0C2122EC" w14:textId="77777777" w:rsidR="00BC7B75" w:rsidRPr="00544243" w:rsidRDefault="00641E4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Пометка об отказе ознакомления с актом проверки:  </w:t>
      </w:r>
    </w:p>
    <w:p w14:paraId="6E456B95" w14:textId="77777777" w:rsidR="00BC7B75" w:rsidRPr="00544243" w:rsidRDefault="00641E4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______________________________________________/______________________________/</w:t>
      </w:r>
    </w:p>
    <w:p w14:paraId="783D27A4" w14:textId="77777777" w:rsidR="00BC7B75" w:rsidRPr="00544243" w:rsidRDefault="00641E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44243">
        <w:rPr>
          <w:rFonts w:ascii="Times New Roman" w:eastAsia="Times New Roman" w:hAnsi="Times New Roman"/>
          <w:sz w:val="16"/>
          <w:szCs w:val="16"/>
          <w:lang w:eastAsia="ar-SA"/>
        </w:rPr>
        <w:t>(подпись уполномоченного должностного лица (лиц), проводившего проверку)</w:t>
      </w:r>
    </w:p>
    <w:p w14:paraId="5D26A9CD" w14:textId="77777777" w:rsidR="00BC7B75" w:rsidRPr="00544243" w:rsidRDefault="00BC7B7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14:paraId="2F4CF49E" w14:textId="77777777" w:rsidR="00BC7B75" w:rsidRPr="00544243" w:rsidRDefault="00BC7B7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36510E64" w14:textId="77777777" w:rsidR="00BC7B75" w:rsidRPr="00544243" w:rsidRDefault="00641E4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---------------------------------------------------------------------------------------------------------------------</w:t>
      </w:r>
    </w:p>
    <w:p w14:paraId="5EA1E69F" w14:textId="77777777" w:rsidR="00BC7B75" w:rsidRPr="00544243" w:rsidRDefault="00641E42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При наличии не устраненных нарушений материалы проверки передаются в Дисциплинарный комитет для применения мер дисциплинарного воздействия.</w:t>
      </w:r>
    </w:p>
    <w:p w14:paraId="041948DE" w14:textId="77777777" w:rsidR="00BC7B75" w:rsidRPr="00544243" w:rsidRDefault="00BC7B75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90D1DBA" w14:textId="77777777" w:rsidR="00BC7B75" w:rsidRPr="00544243" w:rsidRDefault="00641E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«________</w:t>
      </w:r>
      <w:proofErr w:type="gramStart"/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_»_</w:t>
      </w:r>
      <w:proofErr w:type="gramEnd"/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___________________________20_______г. </w:t>
      </w:r>
    </w:p>
    <w:p w14:paraId="673A416F" w14:textId="77777777" w:rsidR="00BC7B75" w:rsidRPr="00544243" w:rsidRDefault="00641E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</w:rPr>
      </w:pPr>
      <w:r w:rsidRPr="00544243">
        <w:rPr>
          <w:rFonts w:ascii="Times New Roman" w:eastAsia="Times New Roman" w:hAnsi="Times New Roman"/>
          <w:sz w:val="16"/>
          <w:szCs w:val="16"/>
          <w:lang w:eastAsia="ar-SA"/>
        </w:rPr>
        <w:t xml:space="preserve">   (указывается дата передачи материалов проверки в Дисциплинарный комитет).</w:t>
      </w:r>
    </w:p>
    <w:p w14:paraId="40ED297F" w14:textId="77777777" w:rsidR="00BC7B75" w:rsidRPr="00544243" w:rsidRDefault="00BC7B75">
      <w:pPr>
        <w:spacing w:before="120"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</w:rPr>
      </w:pPr>
    </w:p>
    <w:p w14:paraId="655DD5BC" w14:textId="77777777" w:rsidR="00BC7B75" w:rsidRPr="00544243" w:rsidRDefault="00BC7B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cs="Calibri"/>
        </w:rPr>
      </w:pPr>
    </w:p>
    <w:p w14:paraId="5BDD7D03" w14:textId="77777777" w:rsidR="00BC7B75" w:rsidRPr="00544243" w:rsidRDefault="00BC7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B11D59F" w14:textId="77777777" w:rsidR="00BC7B75" w:rsidRPr="00544243" w:rsidRDefault="00BC7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63D266D" w14:textId="77777777" w:rsidR="00BC7B75" w:rsidRPr="00544243" w:rsidRDefault="00BC7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2F8127F" w14:textId="77777777" w:rsidR="00BC7B75" w:rsidRPr="00544243" w:rsidRDefault="00BC7B75">
      <w:pPr>
        <w:spacing w:before="120"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EA3F06" w14:textId="77777777" w:rsidR="00BC7B75" w:rsidRPr="00544243" w:rsidRDefault="00BC7B75">
      <w:pPr>
        <w:spacing w:before="120"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1242F6" w14:textId="77777777" w:rsidR="001828F0" w:rsidRPr="00544243" w:rsidRDefault="001828F0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C0F823" w14:textId="44BE5D68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</w:rPr>
      </w:pP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Приложение № 5</w:t>
      </w:r>
    </w:p>
    <w:p w14:paraId="1CFC0A31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 xml:space="preserve">к Положению о контроле Ассоциацией работодателей </w:t>
      </w:r>
    </w:p>
    <w:p w14:paraId="0C1FCB7A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 xml:space="preserve">«Саморегулируемая организация «Объединение строительных и </w:t>
      </w:r>
    </w:p>
    <w:p w14:paraId="3ACDBA59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>монтажных организаций «Стройкорпорация»</w:t>
      </w:r>
    </w:p>
    <w:p w14:paraId="0172B690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>за деятельностью своих членов в части соблюдения ими требований</w:t>
      </w:r>
    </w:p>
    <w:p w14:paraId="28D257B4" w14:textId="77777777" w:rsidR="00BC7B75" w:rsidRPr="00544243" w:rsidRDefault="00641E42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4243">
        <w:rPr>
          <w:rFonts w:ascii="Times New Roman" w:eastAsia="Times New Roman" w:hAnsi="Times New Roman"/>
          <w:sz w:val="20"/>
          <w:szCs w:val="20"/>
          <w:lang w:eastAsia="ar-SA"/>
        </w:rPr>
        <w:t>стандартов и правил Ассоциации, условий членства в Ассоциации</w:t>
      </w:r>
    </w:p>
    <w:p w14:paraId="287B605F" w14:textId="77777777" w:rsidR="00BC7B75" w:rsidRPr="00544243" w:rsidRDefault="00BC7B75">
      <w:pPr>
        <w:spacing w:after="0" w:line="240" w:lineRule="auto"/>
        <w:ind w:firstLine="10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02CE289" w14:textId="77777777" w:rsidR="00BC7B75" w:rsidRPr="00544243" w:rsidRDefault="00BC7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4FB5E92" w14:textId="77777777" w:rsidR="00BC7B75" w:rsidRPr="00544243" w:rsidRDefault="00641E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4424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АКТ</w:t>
      </w:r>
    </w:p>
    <w:p w14:paraId="6A680375" w14:textId="77777777" w:rsidR="00BC7B75" w:rsidRPr="00544243" w:rsidRDefault="00641E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4424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 устранении нарушений </w:t>
      </w:r>
    </w:p>
    <w:p w14:paraId="33597DD7" w14:textId="77777777" w:rsidR="00BC7B75" w:rsidRPr="00544243" w:rsidRDefault="00641E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44243">
        <w:rPr>
          <w:rFonts w:ascii="Times New Roman" w:eastAsia="Times New Roman" w:hAnsi="Times New Roman"/>
          <w:b/>
          <w:sz w:val="24"/>
          <w:szCs w:val="24"/>
          <w:lang w:eastAsia="ar-SA"/>
        </w:rPr>
        <w:t>№_______</w:t>
      </w:r>
    </w:p>
    <w:p w14:paraId="0B3D6EE2" w14:textId="77777777" w:rsidR="00BC7B75" w:rsidRPr="00544243" w:rsidRDefault="00BC7B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ED39C68" w14:textId="77777777" w:rsidR="00BC7B75" w:rsidRPr="00544243" w:rsidRDefault="00641E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«___</w:t>
      </w:r>
      <w:proofErr w:type="gramStart"/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_»_</w:t>
      </w:r>
      <w:proofErr w:type="gramEnd"/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__________20___г.                                                           _________________________</w:t>
      </w:r>
    </w:p>
    <w:p w14:paraId="2724267D" w14:textId="77777777" w:rsidR="00BC7B75" w:rsidRPr="00544243" w:rsidRDefault="00641E42">
      <w:pPr>
        <w:spacing w:after="0" w:line="240" w:lineRule="auto"/>
        <w:ind w:firstLine="107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44243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(место составления)</w:t>
      </w:r>
    </w:p>
    <w:p w14:paraId="30E541AF" w14:textId="77777777" w:rsidR="00BC7B75" w:rsidRPr="00544243" w:rsidRDefault="00BC7B75">
      <w:pPr>
        <w:spacing w:after="0" w:line="240" w:lineRule="auto"/>
        <w:ind w:firstLine="1077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1599DC" w14:textId="77777777" w:rsidR="00BC7B75" w:rsidRPr="00544243" w:rsidRDefault="00641E42">
      <w:pPr>
        <w:pBdr>
          <w:top w:val="single" w:sz="4" w:space="1" w:color="000000"/>
        </w:pBdr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544243">
        <w:rPr>
          <w:rFonts w:ascii="Times New Roman" w:eastAsia="Times New Roman" w:hAnsi="Times New Roman"/>
          <w:sz w:val="16"/>
          <w:szCs w:val="16"/>
          <w:lang w:eastAsia="ar-SA"/>
        </w:rPr>
        <w:t xml:space="preserve">(полное наименование юридического </w:t>
      </w:r>
      <w:proofErr w:type="spellStart"/>
      <w:proofErr w:type="gramStart"/>
      <w:r w:rsidRPr="00544243">
        <w:rPr>
          <w:rFonts w:ascii="Times New Roman" w:eastAsia="Times New Roman" w:hAnsi="Times New Roman"/>
          <w:sz w:val="16"/>
          <w:szCs w:val="16"/>
          <w:lang w:eastAsia="ar-SA"/>
        </w:rPr>
        <w:t>лица;</w:t>
      </w:r>
      <w:r w:rsidRPr="00544243">
        <w:rPr>
          <w:rFonts w:ascii="Times New Roman" w:eastAsia="Times New Roman" w:hAnsi="Times New Roman"/>
          <w:sz w:val="16"/>
          <w:szCs w:val="16"/>
        </w:rPr>
        <w:t>фамилия</w:t>
      </w:r>
      <w:proofErr w:type="spellEnd"/>
      <w:proofErr w:type="gramEnd"/>
      <w:r w:rsidRPr="00544243">
        <w:rPr>
          <w:rFonts w:ascii="Times New Roman" w:eastAsia="Times New Roman" w:hAnsi="Times New Roman"/>
          <w:sz w:val="16"/>
          <w:szCs w:val="16"/>
        </w:rPr>
        <w:t>, имя, отчество индивидуального предпринимателя</w:t>
      </w:r>
      <w:r w:rsidRPr="00544243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14:paraId="65BC6B1B" w14:textId="77777777" w:rsidR="00BC7B75" w:rsidRPr="00544243" w:rsidRDefault="00BC7B75">
      <w:pPr>
        <w:spacing w:before="120" w:after="0" w:line="240" w:lineRule="auto"/>
        <w:ind w:firstLine="107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0865D104" w14:textId="77777777" w:rsidR="00BC7B75" w:rsidRPr="00544243" w:rsidRDefault="00641E42">
      <w:pPr>
        <w:pBdr>
          <w:top w:val="single" w:sz="4" w:space="1" w:color="000000"/>
        </w:pBdr>
        <w:spacing w:before="120" w:after="0" w:line="240" w:lineRule="auto"/>
        <w:jc w:val="center"/>
        <w:rPr>
          <w:rFonts w:ascii="Times New Roman" w:eastAsia="Times New Roman" w:hAnsi="Times New Roman"/>
          <w:strike/>
          <w:sz w:val="16"/>
          <w:szCs w:val="16"/>
          <w:lang w:eastAsia="ar-SA"/>
        </w:rPr>
      </w:pPr>
      <w:r w:rsidRPr="00544243">
        <w:rPr>
          <w:rFonts w:ascii="Times New Roman" w:eastAsia="Times New Roman" w:hAnsi="Times New Roman"/>
          <w:sz w:val="16"/>
          <w:szCs w:val="16"/>
          <w:lang w:eastAsia="ar-SA"/>
        </w:rPr>
        <w:t>(ИНН / КПП)</w:t>
      </w:r>
    </w:p>
    <w:p w14:paraId="451030A3" w14:textId="77777777" w:rsidR="00BC7B75" w:rsidRPr="00544243" w:rsidRDefault="00BC7B75">
      <w:pPr>
        <w:spacing w:before="120" w:after="0" w:line="240" w:lineRule="auto"/>
        <w:ind w:firstLine="1077"/>
        <w:jc w:val="both"/>
        <w:rPr>
          <w:rFonts w:ascii="Times New Roman" w:eastAsia="Times New Roman" w:hAnsi="Times New Roman"/>
          <w:strike/>
          <w:sz w:val="16"/>
          <w:szCs w:val="16"/>
          <w:lang w:eastAsia="ar-SA"/>
        </w:rPr>
      </w:pPr>
    </w:p>
    <w:p w14:paraId="1926C12C" w14:textId="77777777" w:rsidR="00BC7B75" w:rsidRPr="00544243" w:rsidRDefault="00641E42">
      <w:pPr>
        <w:pBdr>
          <w:top w:val="single" w:sz="4" w:space="1" w:color="000000"/>
        </w:pBdr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544243">
        <w:rPr>
          <w:rFonts w:ascii="Times New Roman" w:eastAsia="Times New Roman" w:hAnsi="Times New Roman"/>
          <w:sz w:val="16"/>
          <w:szCs w:val="16"/>
          <w:lang w:eastAsia="ar-SA"/>
        </w:rPr>
        <w:t>(адрес места нахождения)</w:t>
      </w:r>
    </w:p>
    <w:p w14:paraId="7ECD744C" w14:textId="77777777" w:rsidR="00BC7B75" w:rsidRPr="00544243" w:rsidRDefault="00BC7B75">
      <w:pPr>
        <w:spacing w:before="240" w:after="0" w:line="240" w:lineRule="auto"/>
        <w:ind w:firstLine="107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112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963"/>
        <w:gridCol w:w="1842"/>
        <w:gridCol w:w="1844"/>
        <w:gridCol w:w="2694"/>
      </w:tblGrid>
      <w:tr w:rsidR="00BC7B75" w:rsidRPr="00544243" w14:paraId="36E1940B" w14:textId="77777777">
        <w:tc>
          <w:tcPr>
            <w:tcW w:w="769" w:type="dxa"/>
          </w:tcPr>
          <w:p w14:paraId="2AF3741B" w14:textId="77777777" w:rsidR="00BC7B75" w:rsidRPr="00544243" w:rsidRDefault="00641E42">
            <w:pPr>
              <w:spacing w:before="240" w:after="0" w:line="240" w:lineRule="auto"/>
              <w:ind w:firstLine="10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42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№№ п/п</w:t>
            </w:r>
          </w:p>
        </w:tc>
        <w:tc>
          <w:tcPr>
            <w:tcW w:w="2963" w:type="dxa"/>
          </w:tcPr>
          <w:p w14:paraId="58BA0A3F" w14:textId="77777777" w:rsidR="00BC7B75" w:rsidRPr="00544243" w:rsidRDefault="00641E4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42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Выявленные нарушения</w:t>
            </w:r>
          </w:p>
        </w:tc>
        <w:tc>
          <w:tcPr>
            <w:tcW w:w="1842" w:type="dxa"/>
          </w:tcPr>
          <w:p w14:paraId="7427F5F0" w14:textId="77777777" w:rsidR="00BC7B75" w:rsidRPr="00544243" w:rsidRDefault="00641E4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42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Установленный срок для устранения нарушений</w:t>
            </w:r>
          </w:p>
        </w:tc>
        <w:tc>
          <w:tcPr>
            <w:tcW w:w="1844" w:type="dxa"/>
          </w:tcPr>
          <w:p w14:paraId="3C12FD56" w14:textId="77777777" w:rsidR="00BC7B75" w:rsidRPr="00544243" w:rsidRDefault="00641E4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42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устранения нарушений</w:t>
            </w:r>
          </w:p>
        </w:tc>
        <w:tc>
          <w:tcPr>
            <w:tcW w:w="2694" w:type="dxa"/>
          </w:tcPr>
          <w:p w14:paraId="3F8D9D8A" w14:textId="77777777" w:rsidR="00BC7B75" w:rsidRPr="00544243" w:rsidRDefault="00641E4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42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Перечень документов, подтверждающих устранение нарушений</w:t>
            </w:r>
          </w:p>
        </w:tc>
      </w:tr>
      <w:tr w:rsidR="00BC7B75" w:rsidRPr="00544243" w14:paraId="415446E5" w14:textId="77777777">
        <w:tc>
          <w:tcPr>
            <w:tcW w:w="769" w:type="dxa"/>
          </w:tcPr>
          <w:p w14:paraId="06F94CD5" w14:textId="77777777" w:rsidR="00BC7B75" w:rsidRPr="00544243" w:rsidRDefault="00BC7B75">
            <w:pPr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</w:tcPr>
          <w:p w14:paraId="25052AE6" w14:textId="77777777" w:rsidR="00BC7B75" w:rsidRPr="00544243" w:rsidRDefault="00BC7B75">
            <w:pPr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14:paraId="524B70C7" w14:textId="77777777" w:rsidR="00BC7B75" w:rsidRPr="00544243" w:rsidRDefault="00BC7B75">
            <w:pPr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14:paraId="3332571D" w14:textId="77777777" w:rsidR="00BC7B75" w:rsidRPr="00544243" w:rsidRDefault="00BC7B75">
            <w:pPr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2D44BEB1" w14:textId="77777777" w:rsidR="00BC7B75" w:rsidRPr="00544243" w:rsidRDefault="00BC7B75">
            <w:pPr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C7B75" w:rsidRPr="00544243" w14:paraId="63F5415A" w14:textId="77777777">
        <w:tc>
          <w:tcPr>
            <w:tcW w:w="769" w:type="dxa"/>
          </w:tcPr>
          <w:p w14:paraId="59309AAD" w14:textId="77777777" w:rsidR="00BC7B75" w:rsidRPr="00544243" w:rsidRDefault="00BC7B75">
            <w:pPr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</w:tcPr>
          <w:p w14:paraId="38AAD6BC" w14:textId="77777777" w:rsidR="00BC7B75" w:rsidRPr="00544243" w:rsidRDefault="00BC7B75">
            <w:pPr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14:paraId="0CFCB5C1" w14:textId="77777777" w:rsidR="00BC7B75" w:rsidRPr="00544243" w:rsidRDefault="00BC7B75">
            <w:pPr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14:paraId="55D55D37" w14:textId="77777777" w:rsidR="00BC7B75" w:rsidRPr="00544243" w:rsidRDefault="00BC7B75">
            <w:pPr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7565F858" w14:textId="77777777" w:rsidR="00BC7B75" w:rsidRPr="00544243" w:rsidRDefault="00BC7B75">
            <w:pPr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52D8FD6D" w14:textId="77777777" w:rsidR="00BC7B75" w:rsidRPr="00544243" w:rsidRDefault="00641E42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Выявленные нарушения при проведении мероприятия по контролю от «___</w:t>
      </w:r>
      <w:proofErr w:type="gramStart"/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_»_</w:t>
      </w:r>
      <w:proofErr w:type="gramEnd"/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__________20___г.   Акт проверки №__________ устранены.</w:t>
      </w:r>
    </w:p>
    <w:p w14:paraId="697F0F5E" w14:textId="77777777" w:rsidR="00BC7B75" w:rsidRPr="00544243" w:rsidRDefault="00BC7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7D8202" w14:textId="77777777" w:rsidR="00BC7B75" w:rsidRPr="00544243" w:rsidRDefault="00641E42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Настоящий акт составлен в двух экземплярах, имеющих равную юридическую силу.</w:t>
      </w:r>
    </w:p>
    <w:p w14:paraId="4BF1600A" w14:textId="77777777" w:rsidR="00BC7B75" w:rsidRPr="00544243" w:rsidRDefault="00BC7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FE4D42" w14:textId="77777777" w:rsidR="00BC7B75" w:rsidRPr="00544243" w:rsidRDefault="00641E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Представитель</w:t>
      </w:r>
    </w:p>
    <w:p w14:paraId="07E6867E" w14:textId="77777777" w:rsidR="00BC7B75" w:rsidRPr="00544243" w:rsidRDefault="00641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 xml:space="preserve">Ассоциации «СРО «Стройкорпорация» </w:t>
      </w:r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>_____________________                   ____________</w:t>
      </w:r>
    </w:p>
    <w:p w14:paraId="31C23504" w14:textId="77777777" w:rsidR="00BC7B75" w:rsidRPr="00544243" w:rsidRDefault="00641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 (</w:t>
      </w:r>
      <w:proofErr w:type="gramStart"/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(Ф.И.О.)</w:t>
      </w:r>
    </w:p>
    <w:p w14:paraId="0278987F" w14:textId="77777777" w:rsidR="00BC7B75" w:rsidRPr="00544243" w:rsidRDefault="00BC7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7F02E5" w14:textId="77777777" w:rsidR="00BC7B75" w:rsidRPr="00544243" w:rsidRDefault="00641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«_____</w:t>
      </w:r>
      <w:proofErr w:type="gramStart"/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_»_</w:t>
      </w:r>
      <w:proofErr w:type="gramEnd"/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__________20___года</w:t>
      </w:r>
    </w:p>
    <w:p w14:paraId="0E9F0555" w14:textId="77777777" w:rsidR="00BC7B75" w:rsidRPr="00544243" w:rsidRDefault="00BC7B75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9C34D8" w14:textId="77777777" w:rsidR="00BC7B75" w:rsidRPr="00544243" w:rsidRDefault="00641E4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t>С актом об устранении нарушений ознакомлен(а), экземпляр акта получил(а):</w:t>
      </w:r>
      <w:r w:rsidRPr="00544243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14:paraId="54A40754" w14:textId="77777777" w:rsidR="00BC7B75" w:rsidRPr="00544243" w:rsidRDefault="00641E42">
      <w:pPr>
        <w:pBdr>
          <w:top w:val="single" w:sz="4" w:space="1" w:color="000000"/>
        </w:pBdr>
        <w:tabs>
          <w:tab w:val="left" w:pos="2495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должность руководителя юридического лица (его уполномоченного представителя);</w:t>
      </w:r>
    </w:p>
    <w:p w14:paraId="33B9F895" w14:textId="77777777" w:rsidR="00BC7B75" w:rsidRPr="00544243" w:rsidRDefault="00641E42">
      <w:pPr>
        <w:pBdr>
          <w:top w:val="single" w:sz="4" w:space="1" w:color="000000"/>
        </w:pBdr>
        <w:tabs>
          <w:tab w:val="left" w:pos="2495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 индивидуального предпринимателя (его уполномоченного представителя))</w:t>
      </w:r>
    </w:p>
    <w:p w14:paraId="00824885" w14:textId="77777777" w:rsidR="00BC7B75" w:rsidRPr="00544243" w:rsidRDefault="00BC7B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24C85F" w14:textId="77777777" w:rsidR="00BC7B75" w:rsidRPr="00544243" w:rsidRDefault="00641E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                ___________________________</w:t>
      </w:r>
    </w:p>
    <w:p w14:paraId="1B27A4E1" w14:textId="77777777" w:rsidR="00BC7B75" w:rsidRDefault="00641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(</w:t>
      </w:r>
      <w:proofErr w:type="gramStart"/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дата)   </w:t>
      </w:r>
      <w:proofErr w:type="gramEnd"/>
      <w:r w:rsidRPr="0054424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подпись)</w:t>
      </w:r>
    </w:p>
    <w:sectPr w:rsidR="00BC7B75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4D56" w14:textId="77777777" w:rsidR="00487A44" w:rsidRDefault="00487A44">
      <w:pPr>
        <w:spacing w:after="0" w:line="240" w:lineRule="auto"/>
      </w:pPr>
      <w:r>
        <w:separator/>
      </w:r>
    </w:p>
  </w:endnote>
  <w:endnote w:type="continuationSeparator" w:id="0">
    <w:p w14:paraId="45A21004" w14:textId="77777777" w:rsidR="00487A44" w:rsidRDefault="0048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2018363"/>
      <w:docPartObj>
        <w:docPartGallery w:val="Page Numbers (Bottom of Page)"/>
        <w:docPartUnique/>
      </w:docPartObj>
    </w:sdtPr>
    <w:sdtEndPr/>
    <w:sdtContent>
      <w:p w14:paraId="45F95C1A" w14:textId="77777777" w:rsidR="00BC7B75" w:rsidRDefault="00641E4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A4F1CC0" w14:textId="77777777" w:rsidR="00BC7B75" w:rsidRDefault="00BC7B7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120B" w14:textId="77777777" w:rsidR="00487A44" w:rsidRDefault="00487A44">
      <w:pPr>
        <w:spacing w:after="0" w:line="240" w:lineRule="auto"/>
      </w:pPr>
      <w:r>
        <w:separator/>
      </w:r>
    </w:p>
  </w:footnote>
  <w:footnote w:type="continuationSeparator" w:id="0">
    <w:p w14:paraId="2D9E86AD" w14:textId="77777777" w:rsidR="00487A44" w:rsidRDefault="0048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4132" w14:textId="77777777" w:rsidR="00BC7B75" w:rsidRDefault="00641E42">
    <w:pPr>
      <w:pStyle w:val="af4"/>
      <w:jc w:val="center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Положение </w:t>
    </w:r>
    <w:r>
      <w:rPr>
        <w:rFonts w:ascii="Times New Roman" w:hAnsi="Times New Roman"/>
        <w:bCs/>
        <w:sz w:val="18"/>
        <w:szCs w:val="18"/>
      </w:rPr>
      <w:t>о контроле за деятельностью членов Ассоциации работодателей «Саморегулируемая организация «Объединение строительных и монтажных организаций «Стройкорпорация» СТО-15-2017</w:t>
    </w:r>
  </w:p>
  <w:p w14:paraId="5B28DD66" w14:textId="77777777" w:rsidR="00BC7B75" w:rsidRDefault="00BC7B75">
    <w:pPr>
      <w:pStyle w:val="af4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93E29"/>
    <w:multiLevelType w:val="hybridMultilevel"/>
    <w:tmpl w:val="D5500D76"/>
    <w:lvl w:ilvl="0" w:tplc="DF928076">
      <w:start w:val="2"/>
      <w:numFmt w:val="decimal"/>
      <w:lvlText w:val="%1."/>
      <w:lvlJc w:val="left"/>
      <w:pPr>
        <w:ind w:left="927" w:hanging="360"/>
      </w:pPr>
    </w:lvl>
    <w:lvl w:ilvl="1" w:tplc="9EC4312E">
      <w:start w:val="1"/>
      <w:numFmt w:val="lowerLetter"/>
      <w:lvlText w:val="%2."/>
      <w:lvlJc w:val="left"/>
      <w:pPr>
        <w:ind w:left="1647" w:hanging="360"/>
      </w:pPr>
    </w:lvl>
    <w:lvl w:ilvl="2" w:tplc="20640C12">
      <w:start w:val="1"/>
      <w:numFmt w:val="lowerRoman"/>
      <w:lvlText w:val="%3."/>
      <w:lvlJc w:val="right"/>
      <w:pPr>
        <w:ind w:left="2367" w:hanging="180"/>
      </w:pPr>
    </w:lvl>
    <w:lvl w:ilvl="3" w:tplc="77207318">
      <w:start w:val="1"/>
      <w:numFmt w:val="decimal"/>
      <w:lvlText w:val="%4."/>
      <w:lvlJc w:val="left"/>
      <w:pPr>
        <w:ind w:left="3087" w:hanging="360"/>
      </w:pPr>
    </w:lvl>
    <w:lvl w:ilvl="4" w:tplc="CFF8049A">
      <w:start w:val="1"/>
      <w:numFmt w:val="lowerLetter"/>
      <w:lvlText w:val="%5."/>
      <w:lvlJc w:val="left"/>
      <w:pPr>
        <w:ind w:left="3807" w:hanging="360"/>
      </w:pPr>
    </w:lvl>
    <w:lvl w:ilvl="5" w:tplc="091E2070">
      <w:start w:val="1"/>
      <w:numFmt w:val="lowerRoman"/>
      <w:lvlText w:val="%6."/>
      <w:lvlJc w:val="right"/>
      <w:pPr>
        <w:ind w:left="4527" w:hanging="180"/>
      </w:pPr>
    </w:lvl>
    <w:lvl w:ilvl="6" w:tplc="E488C0CC">
      <w:start w:val="1"/>
      <w:numFmt w:val="decimal"/>
      <w:lvlText w:val="%7."/>
      <w:lvlJc w:val="left"/>
      <w:pPr>
        <w:ind w:left="5247" w:hanging="360"/>
      </w:pPr>
    </w:lvl>
    <w:lvl w:ilvl="7" w:tplc="D4E6F580">
      <w:start w:val="1"/>
      <w:numFmt w:val="lowerLetter"/>
      <w:lvlText w:val="%8."/>
      <w:lvlJc w:val="left"/>
      <w:pPr>
        <w:ind w:left="5967" w:hanging="360"/>
      </w:pPr>
    </w:lvl>
    <w:lvl w:ilvl="8" w:tplc="E9482A26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4E6898"/>
    <w:multiLevelType w:val="hybridMultilevel"/>
    <w:tmpl w:val="C270E0B4"/>
    <w:lvl w:ilvl="0" w:tplc="D84C7C10">
      <w:start w:val="1"/>
      <w:numFmt w:val="decimal"/>
      <w:lvlText w:val="%1."/>
      <w:lvlJc w:val="left"/>
      <w:pPr>
        <w:ind w:left="360" w:hanging="360"/>
      </w:pPr>
    </w:lvl>
    <w:lvl w:ilvl="1" w:tplc="DB56F3AE">
      <w:start w:val="1"/>
      <w:numFmt w:val="lowerLetter"/>
      <w:lvlText w:val="%2."/>
      <w:lvlJc w:val="left"/>
      <w:pPr>
        <w:ind w:left="1440" w:hanging="360"/>
      </w:pPr>
    </w:lvl>
    <w:lvl w:ilvl="2" w:tplc="FD02BA1A">
      <w:start w:val="1"/>
      <w:numFmt w:val="lowerRoman"/>
      <w:lvlText w:val="%3."/>
      <w:lvlJc w:val="right"/>
      <w:pPr>
        <w:ind w:left="2160" w:hanging="360"/>
      </w:pPr>
    </w:lvl>
    <w:lvl w:ilvl="3" w:tplc="26B6A1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EA3608">
      <w:start w:val="1"/>
      <w:numFmt w:val="lowerLetter"/>
      <w:lvlText w:val="%5."/>
      <w:lvlJc w:val="left"/>
      <w:pPr>
        <w:ind w:left="3600" w:hanging="360"/>
      </w:pPr>
    </w:lvl>
    <w:lvl w:ilvl="5" w:tplc="17D24306">
      <w:start w:val="1"/>
      <w:numFmt w:val="lowerRoman"/>
      <w:lvlText w:val="%6."/>
      <w:lvlJc w:val="right"/>
      <w:pPr>
        <w:ind w:left="4320" w:hanging="360"/>
      </w:pPr>
    </w:lvl>
    <w:lvl w:ilvl="6" w:tplc="BE08B3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20EE614">
      <w:start w:val="1"/>
      <w:numFmt w:val="lowerLetter"/>
      <w:lvlText w:val="%8."/>
      <w:lvlJc w:val="left"/>
      <w:pPr>
        <w:ind w:left="5760" w:hanging="360"/>
      </w:pPr>
    </w:lvl>
    <w:lvl w:ilvl="8" w:tplc="489623D0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560831D1"/>
    <w:multiLevelType w:val="hybridMultilevel"/>
    <w:tmpl w:val="C3FC1ABE"/>
    <w:lvl w:ilvl="0" w:tplc="6BECB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000FC">
      <w:start w:val="1"/>
      <w:numFmt w:val="lowerLetter"/>
      <w:lvlText w:val="%2."/>
      <w:lvlJc w:val="left"/>
      <w:pPr>
        <w:ind w:left="1440" w:hanging="360"/>
      </w:pPr>
    </w:lvl>
    <w:lvl w:ilvl="2" w:tplc="22569ABA">
      <w:start w:val="1"/>
      <w:numFmt w:val="lowerRoman"/>
      <w:lvlText w:val="%3."/>
      <w:lvlJc w:val="right"/>
      <w:pPr>
        <w:ind w:left="2160" w:hanging="180"/>
      </w:pPr>
    </w:lvl>
    <w:lvl w:ilvl="3" w:tplc="53DEF450">
      <w:start w:val="1"/>
      <w:numFmt w:val="decimal"/>
      <w:lvlText w:val="%4."/>
      <w:lvlJc w:val="left"/>
      <w:pPr>
        <w:ind w:left="2880" w:hanging="360"/>
      </w:pPr>
    </w:lvl>
    <w:lvl w:ilvl="4" w:tplc="45508C62">
      <w:start w:val="1"/>
      <w:numFmt w:val="lowerLetter"/>
      <w:lvlText w:val="%5."/>
      <w:lvlJc w:val="left"/>
      <w:pPr>
        <w:ind w:left="3600" w:hanging="360"/>
      </w:pPr>
    </w:lvl>
    <w:lvl w:ilvl="5" w:tplc="2F729B60">
      <w:start w:val="1"/>
      <w:numFmt w:val="lowerRoman"/>
      <w:lvlText w:val="%6."/>
      <w:lvlJc w:val="right"/>
      <w:pPr>
        <w:ind w:left="4320" w:hanging="180"/>
      </w:pPr>
    </w:lvl>
    <w:lvl w:ilvl="6" w:tplc="5FD85D98">
      <w:start w:val="1"/>
      <w:numFmt w:val="decimal"/>
      <w:lvlText w:val="%7."/>
      <w:lvlJc w:val="left"/>
      <w:pPr>
        <w:ind w:left="5040" w:hanging="360"/>
      </w:pPr>
    </w:lvl>
    <w:lvl w:ilvl="7" w:tplc="23A4B3E2">
      <w:start w:val="1"/>
      <w:numFmt w:val="lowerLetter"/>
      <w:lvlText w:val="%8."/>
      <w:lvlJc w:val="left"/>
      <w:pPr>
        <w:ind w:left="5760" w:hanging="360"/>
      </w:pPr>
    </w:lvl>
    <w:lvl w:ilvl="8" w:tplc="809C6F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D14FE"/>
    <w:multiLevelType w:val="hybridMultilevel"/>
    <w:tmpl w:val="F11082FE"/>
    <w:lvl w:ilvl="0" w:tplc="ECF62188">
      <w:start w:val="1"/>
      <w:numFmt w:val="decimal"/>
      <w:lvlText w:val="%1."/>
      <w:lvlJc w:val="left"/>
      <w:pPr>
        <w:ind w:left="1068" w:hanging="360"/>
      </w:pPr>
    </w:lvl>
    <w:lvl w:ilvl="1" w:tplc="C6F8D452">
      <w:start w:val="1"/>
      <w:numFmt w:val="lowerLetter"/>
      <w:lvlText w:val="%2."/>
      <w:lvlJc w:val="left"/>
      <w:pPr>
        <w:ind w:left="1722" w:hanging="360"/>
      </w:pPr>
    </w:lvl>
    <w:lvl w:ilvl="2" w:tplc="EEAA6E9C">
      <w:start w:val="1"/>
      <w:numFmt w:val="lowerRoman"/>
      <w:lvlText w:val="%3."/>
      <w:lvlJc w:val="right"/>
      <w:pPr>
        <w:ind w:left="2442" w:hanging="180"/>
      </w:pPr>
    </w:lvl>
    <w:lvl w:ilvl="3" w:tplc="B6D491D0">
      <w:start w:val="1"/>
      <w:numFmt w:val="decimal"/>
      <w:lvlText w:val="%4."/>
      <w:lvlJc w:val="left"/>
      <w:pPr>
        <w:ind w:left="3162" w:hanging="360"/>
      </w:pPr>
    </w:lvl>
    <w:lvl w:ilvl="4" w:tplc="7760F8D8">
      <w:start w:val="1"/>
      <w:numFmt w:val="lowerLetter"/>
      <w:lvlText w:val="%5."/>
      <w:lvlJc w:val="left"/>
      <w:pPr>
        <w:ind w:left="3882" w:hanging="360"/>
      </w:pPr>
    </w:lvl>
    <w:lvl w:ilvl="5" w:tplc="210AF774">
      <w:start w:val="1"/>
      <w:numFmt w:val="lowerRoman"/>
      <w:lvlText w:val="%6."/>
      <w:lvlJc w:val="right"/>
      <w:pPr>
        <w:ind w:left="4602" w:hanging="180"/>
      </w:pPr>
    </w:lvl>
    <w:lvl w:ilvl="6" w:tplc="E73A1972">
      <w:start w:val="1"/>
      <w:numFmt w:val="decimal"/>
      <w:lvlText w:val="%7."/>
      <w:lvlJc w:val="left"/>
      <w:pPr>
        <w:ind w:left="5322" w:hanging="360"/>
      </w:pPr>
    </w:lvl>
    <w:lvl w:ilvl="7" w:tplc="79F8916E">
      <w:start w:val="1"/>
      <w:numFmt w:val="lowerLetter"/>
      <w:lvlText w:val="%8."/>
      <w:lvlJc w:val="left"/>
      <w:pPr>
        <w:ind w:left="6042" w:hanging="360"/>
      </w:pPr>
    </w:lvl>
    <w:lvl w:ilvl="8" w:tplc="CF720784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744602FD"/>
    <w:multiLevelType w:val="hybridMultilevel"/>
    <w:tmpl w:val="9F40D53A"/>
    <w:lvl w:ilvl="0" w:tplc="CBEA8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648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86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89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6F5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EC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87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EC3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34C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05200">
    <w:abstractNumId w:val="4"/>
  </w:num>
  <w:num w:numId="2" w16cid:durableId="502234835">
    <w:abstractNumId w:val="2"/>
  </w:num>
  <w:num w:numId="3" w16cid:durableId="2110158195">
    <w:abstractNumId w:val="3"/>
  </w:num>
  <w:num w:numId="4" w16cid:durableId="1622807763">
    <w:abstractNumId w:val="0"/>
  </w:num>
  <w:num w:numId="5" w16cid:durableId="1693844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75"/>
    <w:rsid w:val="001828F0"/>
    <w:rsid w:val="00183AAD"/>
    <w:rsid w:val="0043306F"/>
    <w:rsid w:val="00487A44"/>
    <w:rsid w:val="00544243"/>
    <w:rsid w:val="0063347A"/>
    <w:rsid w:val="00641E42"/>
    <w:rsid w:val="006B77A7"/>
    <w:rsid w:val="007F50A0"/>
    <w:rsid w:val="00BC7B75"/>
    <w:rsid w:val="00C84200"/>
    <w:rsid w:val="00E938B3"/>
    <w:rsid w:val="00FB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CEB6"/>
  <w15:docId w15:val="{7101BF42-EEC6-4FA8-A033-9AFBCAC9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uiPriority w:val="1"/>
    <w:qFormat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styleId="af1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5">
    <w:name w:val="Без интервала2"/>
    <w:uiPriority w:val="1"/>
    <w:qFormat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Bodytext1">
    <w:name w:val="Body text1"/>
    <w:basedOn w:val="a"/>
    <w:uiPriority w:val="99"/>
    <w:pPr>
      <w:shd w:val="clear" w:color="auto" w:fill="FFFFFF"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character" w:customStyle="1" w:styleId="apple-converted-space">
    <w:name w:val="apple-converted-space"/>
    <w:basedOn w:val="a0"/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blk">
    <w:name w:val="blk"/>
    <w:basedOn w:val="a0"/>
  </w:style>
  <w:style w:type="character" w:styleId="af3">
    <w:name w:val="Hyperlink"/>
    <w:basedOn w:val="a0"/>
    <w:uiPriority w:val="99"/>
    <w:semiHidden/>
    <w:unhideWhenUsed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Subtitle"/>
    <w:basedOn w:val="a"/>
    <w:next w:val="a"/>
    <w:link w:val="afa"/>
    <w:pPr>
      <w:keepNext/>
      <w:keepLines/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afa">
    <w:name w:val="Подзаголовок Знак"/>
    <w:basedOn w:val="a0"/>
    <w:link w:val="af9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f0d207c730a07dd3ba65ad9bc4cad772b7b620f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68FF-10DD-401A-96A9-A1641EF1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7282</Words>
  <Characters>41512</Characters>
  <Application>Microsoft Office Word</Application>
  <DocSecurity>0</DocSecurity>
  <Lines>345</Lines>
  <Paragraphs>97</Paragraphs>
  <ScaleCrop>false</ScaleCrop>
  <Company/>
  <LinksUpToDate>false</LinksUpToDate>
  <CharactersWithSpaces>48697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Дмитрий Крапотин</cp:lastModifiedBy>
  <cp:revision>9</cp:revision>
  <dcterms:created xsi:type="dcterms:W3CDTF">2024-03-05T13:33:00Z</dcterms:created>
  <dcterms:modified xsi:type="dcterms:W3CDTF">2024-03-06T13:10:00Z</dcterms:modified>
</cp:coreProperties>
</file>