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364" w:rsidRDefault="002E2364" w:rsidP="002E2364">
      <w:pPr>
        <w:autoSpaceDE w:val="0"/>
        <w:autoSpaceDN w:val="0"/>
        <w:adjustRightInd w:val="0"/>
        <w:ind w:left="36" w:firstLine="379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 решением Совета Ассоциации работодателей «Саморегулируемая организация</w:t>
      </w:r>
    </w:p>
    <w:p w:rsidR="002E2364" w:rsidRDefault="002E2364" w:rsidP="002E2364">
      <w:pPr>
        <w:autoSpaceDE w:val="0"/>
        <w:autoSpaceDN w:val="0"/>
        <w:adjustRightInd w:val="0"/>
        <w:ind w:left="36" w:firstLine="379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строительных и монтажных     организаций «Стройкорпорация»</w:t>
      </w:r>
    </w:p>
    <w:p w:rsidR="002E2364" w:rsidRDefault="002E2364" w:rsidP="002E2364">
      <w:pPr>
        <w:autoSpaceDE w:val="0"/>
        <w:autoSpaceDN w:val="0"/>
        <w:adjustRightInd w:val="0"/>
        <w:ind w:left="36" w:firstLine="379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24августа  2017 года </w:t>
      </w:r>
    </w:p>
    <w:p w:rsidR="002E2364" w:rsidRDefault="002E2364" w:rsidP="002E2364">
      <w:pPr>
        <w:autoSpaceDE w:val="0"/>
        <w:autoSpaceDN w:val="0"/>
        <w:adjustRightInd w:val="0"/>
        <w:ind w:left="36" w:firstLine="3792"/>
        <w:jc w:val="right"/>
        <w:rPr>
          <w:rFonts w:ascii="Times New Roman" w:hAnsi="Times New Roman" w:cs="Times New Roman"/>
          <w:sz w:val="28"/>
          <w:szCs w:val="28"/>
          <w:lang w:eastAsia="en-US"/>
        </w:rPr>
      </w:pPr>
      <w:r>
        <w:rPr>
          <w:rFonts w:ascii="Times New Roman" w:eastAsia="Times New Roman" w:hAnsi="Times New Roman" w:cs="Times New Roman"/>
          <w:sz w:val="28"/>
          <w:szCs w:val="28"/>
        </w:rPr>
        <w:t>Протокол №315</w:t>
      </w: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Pr="002E2364" w:rsidRDefault="002E2364" w:rsidP="002E2364">
      <w:pPr>
        <w:pStyle w:val="a3"/>
        <w:jc w:val="center"/>
        <w:rPr>
          <w:rFonts w:ascii="Times New Roman" w:hAnsi="Times New Roman"/>
          <w:b/>
          <w:sz w:val="28"/>
          <w:szCs w:val="28"/>
        </w:rPr>
      </w:pPr>
      <w:r>
        <w:rPr>
          <w:rFonts w:ascii="Times New Roman" w:hAnsi="Times New Roman"/>
          <w:b/>
          <w:sz w:val="28"/>
          <w:szCs w:val="28"/>
        </w:rPr>
        <w:t>КВАЛИФИКАЦИОННЫЙ СТАНДАРТ</w:t>
      </w:r>
    </w:p>
    <w:p w:rsidR="002E2364" w:rsidRDefault="002E2364" w:rsidP="002E2364">
      <w:pPr>
        <w:jc w:val="center"/>
        <w:rPr>
          <w:rFonts w:ascii="Times New Roman" w:hAnsi="Times New Roman" w:cs="Times New Roman"/>
          <w:b/>
          <w:sz w:val="28"/>
          <w:szCs w:val="28"/>
        </w:rPr>
      </w:pPr>
      <w:r>
        <w:rPr>
          <w:rFonts w:ascii="Times New Roman" w:hAnsi="Times New Roman" w:cs="Times New Roman"/>
          <w:b/>
          <w:sz w:val="28"/>
          <w:szCs w:val="28"/>
        </w:rPr>
        <w:t>АССОЦИАЦИИ РАБОТОДАТЕЛЕЙ «САМОРЕГУЛИРУЕМАЯ ОРГАНИЗАЦИЯ</w:t>
      </w:r>
      <w:r w:rsidR="006A2441" w:rsidRPr="006A2441">
        <w:rPr>
          <w:rFonts w:ascii="Times New Roman" w:hAnsi="Times New Roman" w:cs="Times New Roman"/>
          <w:b/>
          <w:sz w:val="28"/>
          <w:szCs w:val="28"/>
        </w:rPr>
        <w:t xml:space="preserve"> </w:t>
      </w:r>
      <w:r>
        <w:rPr>
          <w:rFonts w:ascii="Times New Roman" w:hAnsi="Times New Roman" w:cs="Times New Roman"/>
          <w:b/>
          <w:sz w:val="28"/>
          <w:szCs w:val="28"/>
        </w:rPr>
        <w:t xml:space="preserve">«ОБЪЕДИНЕНИЕ СТРОИТЕЛЬНЫХ И МОНТАЖНЫХ ОРГАНИЗАЦИЙ «СТРОЙКОРПОРАЦИЯ» </w:t>
      </w:r>
    </w:p>
    <w:p w:rsidR="002E2364" w:rsidRPr="002E2364" w:rsidRDefault="002E2364" w:rsidP="002E2364">
      <w:pPr>
        <w:pStyle w:val="a3"/>
        <w:jc w:val="center"/>
        <w:rPr>
          <w:rFonts w:ascii="Times New Roman" w:hAnsi="Times New Roman"/>
          <w:b/>
          <w:sz w:val="28"/>
          <w:szCs w:val="28"/>
        </w:rPr>
      </w:pPr>
      <w:r>
        <w:rPr>
          <w:rFonts w:ascii="Times New Roman" w:hAnsi="Times New Roman"/>
          <w:b/>
          <w:sz w:val="28"/>
          <w:szCs w:val="28"/>
        </w:rPr>
        <w:t>«РУКОВОДИТЕЛЬ СТРОИТЕЛЬНОЙ ОРГАНИЗАЦИИ»</w:t>
      </w:r>
    </w:p>
    <w:p w:rsidR="002E2364" w:rsidRDefault="002E2364" w:rsidP="002E2364">
      <w:pPr>
        <w:pStyle w:val="Default"/>
        <w:jc w:val="center"/>
      </w:pPr>
    </w:p>
    <w:p w:rsidR="002E2364" w:rsidRDefault="002E2364" w:rsidP="002E2364">
      <w:pPr>
        <w:pStyle w:val="a3"/>
        <w:spacing w:line="360" w:lineRule="auto"/>
        <w:jc w:val="center"/>
        <w:rPr>
          <w:rFonts w:ascii="Times New Roman" w:hAnsi="Times New Roman"/>
          <w:b/>
          <w:sz w:val="28"/>
          <w:szCs w:val="28"/>
        </w:rPr>
      </w:pPr>
      <w:r>
        <w:rPr>
          <w:rFonts w:ascii="Times New Roman" w:hAnsi="Times New Roman"/>
          <w:b/>
          <w:sz w:val="28"/>
          <w:szCs w:val="28"/>
        </w:rPr>
        <w:t>СТО-12-2017</w:t>
      </w: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jc w:val="center"/>
        <w:rPr>
          <w:rFonts w:ascii="Times New Roman" w:hAnsi="Times New Roman"/>
          <w:sz w:val="28"/>
          <w:szCs w:val="28"/>
        </w:rPr>
      </w:pPr>
      <w:r>
        <w:rPr>
          <w:rFonts w:ascii="Times New Roman" w:hAnsi="Times New Roman"/>
          <w:sz w:val="28"/>
          <w:szCs w:val="28"/>
        </w:rPr>
        <w:t>Третья редакция</w:t>
      </w: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jc w:val="center"/>
        <w:rPr>
          <w:rFonts w:ascii="Times New Roman" w:hAnsi="Times New Roman"/>
          <w:sz w:val="28"/>
          <w:szCs w:val="28"/>
        </w:rPr>
      </w:pPr>
      <w:r>
        <w:rPr>
          <w:rFonts w:ascii="Times New Roman" w:hAnsi="Times New Roman"/>
          <w:sz w:val="28"/>
          <w:szCs w:val="28"/>
        </w:rPr>
        <w:t>г. Пушкино Московской области</w:t>
      </w:r>
    </w:p>
    <w:p w:rsidR="009F5A21" w:rsidRDefault="009F5A21">
      <w:pPr>
        <w:spacing w:line="200" w:lineRule="exact"/>
        <w:rPr>
          <w:rFonts w:ascii="Times New Roman" w:eastAsia="Times New Roman" w:hAnsi="Times New Roman"/>
          <w:sz w:val="24"/>
        </w:rPr>
      </w:pPr>
    </w:p>
    <w:p w:rsidR="009F5A21" w:rsidRDefault="009F5A21">
      <w:pPr>
        <w:spacing w:line="200" w:lineRule="exact"/>
        <w:rPr>
          <w:rFonts w:ascii="Times New Roman" w:eastAsia="Times New Roman" w:hAnsi="Times New Roman"/>
          <w:sz w:val="24"/>
        </w:rPr>
      </w:pPr>
    </w:p>
    <w:p w:rsidR="009F5A21" w:rsidRDefault="009F5A21">
      <w:pPr>
        <w:spacing w:line="200" w:lineRule="exact"/>
        <w:rPr>
          <w:rFonts w:ascii="Times New Roman" w:eastAsia="Times New Roman" w:hAnsi="Times New Roman"/>
          <w:sz w:val="24"/>
        </w:rPr>
      </w:pPr>
    </w:p>
    <w:p w:rsidR="009F5A21" w:rsidRDefault="009F5A21">
      <w:pPr>
        <w:spacing w:line="271" w:lineRule="exact"/>
        <w:rPr>
          <w:rFonts w:ascii="Times New Roman" w:eastAsia="Times New Roman" w:hAnsi="Times New Roman"/>
        </w:rPr>
      </w:pPr>
    </w:p>
    <w:p w:rsidR="009F5A21" w:rsidRPr="006E7A06" w:rsidRDefault="009F5A21">
      <w:pPr>
        <w:spacing w:line="0" w:lineRule="atLeast"/>
        <w:ind w:right="-139"/>
        <w:jc w:val="center"/>
        <w:rPr>
          <w:rFonts w:ascii="Times New Roman" w:eastAsia="Times New Roman" w:hAnsi="Times New Roman"/>
          <w:b/>
          <w:sz w:val="28"/>
          <w:szCs w:val="28"/>
        </w:rPr>
      </w:pPr>
      <w:r w:rsidRPr="006E7A06">
        <w:rPr>
          <w:rFonts w:ascii="Times New Roman" w:eastAsia="Times New Roman" w:hAnsi="Times New Roman"/>
          <w:b/>
          <w:sz w:val="28"/>
          <w:szCs w:val="28"/>
        </w:rPr>
        <w:t>Введение</w:t>
      </w:r>
    </w:p>
    <w:p w:rsidR="009F5A21" w:rsidRPr="006E7A06" w:rsidRDefault="009F5A21">
      <w:pPr>
        <w:spacing w:line="283" w:lineRule="exact"/>
        <w:rPr>
          <w:rFonts w:ascii="Times New Roman" w:eastAsia="Times New Roman" w:hAnsi="Times New Roman"/>
          <w:sz w:val="28"/>
          <w:szCs w:val="28"/>
        </w:rPr>
      </w:pPr>
    </w:p>
    <w:p w:rsidR="009F5A21" w:rsidRPr="006E7A06" w:rsidRDefault="009F5A21">
      <w:pPr>
        <w:spacing w:line="238"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Настоящий квалификационный стандарт разработан в соответствии с рекомендациями Ассоциации «Национальное объединение строителей», требованиями</w:t>
      </w:r>
      <w:r w:rsidR="0044781A">
        <w:rPr>
          <w:rFonts w:ascii="Times New Roman" w:eastAsia="Times New Roman" w:hAnsi="Times New Roman"/>
          <w:sz w:val="28"/>
          <w:szCs w:val="28"/>
        </w:rPr>
        <w:t>,</w:t>
      </w:r>
      <w:r w:rsidRPr="006E7A06">
        <w:rPr>
          <w:rFonts w:ascii="Times New Roman" w:eastAsia="Times New Roman" w:hAnsi="Times New Roman"/>
          <w:sz w:val="28"/>
          <w:szCs w:val="28"/>
        </w:rPr>
        <w:t xml:space="preserve"> установленными Градостроительным кодексом Российской Федерации (Федеральный закон от 29.12.2004 № 1</w:t>
      </w:r>
      <w:r w:rsidR="002E2364">
        <w:rPr>
          <w:rFonts w:ascii="Times New Roman" w:eastAsia="Times New Roman" w:hAnsi="Times New Roman"/>
          <w:sz w:val="28"/>
          <w:szCs w:val="28"/>
        </w:rPr>
        <w:t>90-ФЗ)</w:t>
      </w:r>
      <w:r w:rsidRPr="006E7A06">
        <w:rPr>
          <w:rFonts w:ascii="Times New Roman" w:eastAsia="Times New Roman" w:hAnsi="Times New Roman"/>
          <w:sz w:val="28"/>
          <w:szCs w:val="28"/>
        </w:rPr>
        <w:t>, Федеральным законом от 03.07.2016г. № 372 «О внесении изменений в градостроительный кодекс Российской Федерации и отдельные законодател</w:t>
      </w:r>
      <w:r w:rsidR="00332DB9">
        <w:rPr>
          <w:rFonts w:ascii="Times New Roman" w:eastAsia="Times New Roman" w:hAnsi="Times New Roman"/>
          <w:sz w:val="28"/>
          <w:szCs w:val="28"/>
        </w:rPr>
        <w:t>ьные акты Российской Федерации»</w:t>
      </w:r>
      <w:r w:rsidRPr="006E7A06">
        <w:rPr>
          <w:rFonts w:ascii="Times New Roman" w:eastAsia="Times New Roman" w:hAnsi="Times New Roman"/>
          <w:sz w:val="28"/>
          <w:szCs w:val="28"/>
        </w:rPr>
        <w:t xml:space="preserve">, Федеральным законом «О </w:t>
      </w:r>
      <w:r w:rsidR="00332DB9">
        <w:rPr>
          <w:rFonts w:ascii="Times New Roman" w:eastAsia="Times New Roman" w:hAnsi="Times New Roman"/>
          <w:sz w:val="28"/>
          <w:szCs w:val="28"/>
        </w:rPr>
        <w:t>саморегулируемых организациях»</w:t>
      </w:r>
      <w:r w:rsidRPr="006E7A06">
        <w:rPr>
          <w:rFonts w:ascii="Times New Roman" w:eastAsia="Times New Roman" w:hAnsi="Times New Roman"/>
          <w:sz w:val="28"/>
          <w:szCs w:val="28"/>
        </w:rPr>
        <w:t>, Постановлением Правительства Российской Федерации от 11.05.2017 № 559 «Об утверждении минимальных требований к членам</w:t>
      </w:r>
    </w:p>
    <w:p w:rsidR="009F5A21" w:rsidRPr="006E7A06" w:rsidRDefault="009F5A21">
      <w:pPr>
        <w:spacing w:line="16" w:lineRule="exact"/>
        <w:rPr>
          <w:rFonts w:ascii="Times New Roman" w:eastAsia="Times New Roman" w:hAnsi="Times New Roman"/>
          <w:sz w:val="28"/>
          <w:szCs w:val="28"/>
        </w:rPr>
      </w:pPr>
    </w:p>
    <w:p w:rsidR="006E7A06" w:rsidRPr="006E7A06" w:rsidRDefault="009F5A21" w:rsidP="006E7A06">
      <w:pPr>
        <w:spacing w:line="238" w:lineRule="auto"/>
        <w:ind w:left="260" w:right="120"/>
        <w:jc w:val="both"/>
        <w:rPr>
          <w:rFonts w:ascii="Times New Roman" w:eastAsia="Times New Roman" w:hAnsi="Times New Roman"/>
          <w:sz w:val="28"/>
          <w:szCs w:val="28"/>
        </w:rPr>
      </w:pPr>
      <w:r w:rsidRPr="006E7A06">
        <w:rPr>
          <w:rFonts w:ascii="Times New Roman" w:eastAsia="Times New Roman" w:hAnsi="Times New Roman"/>
          <w:sz w:val="28"/>
          <w:szCs w:val="28"/>
        </w:rPr>
        <w:t>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2E2364">
        <w:rPr>
          <w:rFonts w:ascii="Times New Roman" w:eastAsia="Times New Roman" w:hAnsi="Times New Roman"/>
          <w:sz w:val="28"/>
          <w:szCs w:val="28"/>
        </w:rPr>
        <w:t xml:space="preserve"> сложных и уникальных объектов»</w:t>
      </w:r>
      <w:r w:rsidRPr="006E7A06">
        <w:rPr>
          <w:rFonts w:ascii="Times New Roman" w:eastAsia="Times New Roman" w:hAnsi="Times New Roman"/>
          <w:sz w:val="28"/>
          <w:szCs w:val="28"/>
        </w:rPr>
        <w:t>, Приказом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6E7A06">
        <w:rPr>
          <w:rFonts w:ascii="Times New Roman" w:eastAsia="Times New Roman" w:hAnsi="Times New Roman"/>
          <w:sz w:val="28"/>
          <w:szCs w:val="28"/>
        </w:rPr>
        <w:t xml:space="preserve"> о </w:t>
      </w:r>
      <w:r w:rsidRPr="006E7A06">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w:t>
      </w:r>
      <w:r w:rsidR="0044781A">
        <w:rPr>
          <w:rFonts w:ascii="Times New Roman" w:eastAsia="Times New Roman" w:hAnsi="Times New Roman"/>
          <w:sz w:val="28"/>
          <w:szCs w:val="28"/>
        </w:rPr>
        <w:t>в по организации строительства»</w:t>
      </w:r>
      <w:r w:rsidRPr="006E7A06">
        <w:rPr>
          <w:rFonts w:ascii="Times New Roman" w:eastAsia="Times New Roman" w:hAnsi="Times New Roman"/>
          <w:sz w:val="28"/>
          <w:szCs w:val="28"/>
        </w:rPr>
        <w:t>, Профессиональным стандартом «Руковод</w:t>
      </w:r>
      <w:r w:rsidR="0044781A">
        <w:rPr>
          <w:rFonts w:ascii="Times New Roman" w:eastAsia="Times New Roman" w:hAnsi="Times New Roman"/>
          <w:sz w:val="28"/>
          <w:szCs w:val="28"/>
        </w:rPr>
        <w:t>итель строительной организации»</w:t>
      </w:r>
      <w:r w:rsidRPr="006E7A06">
        <w:rPr>
          <w:rFonts w:ascii="Times New Roman" w:eastAsia="Times New Roman" w:hAnsi="Times New Roman"/>
          <w:sz w:val="28"/>
          <w:szCs w:val="28"/>
        </w:rPr>
        <w:t>, Профессиональным стандартом «Организа</w:t>
      </w:r>
      <w:r w:rsidR="00332DB9">
        <w:rPr>
          <w:rFonts w:ascii="Times New Roman" w:eastAsia="Times New Roman" w:hAnsi="Times New Roman"/>
          <w:sz w:val="28"/>
          <w:szCs w:val="28"/>
        </w:rPr>
        <w:t>тор строительного производства»</w:t>
      </w:r>
      <w:r w:rsidRPr="006E7A06">
        <w:rPr>
          <w:rFonts w:ascii="Times New Roman" w:eastAsia="Times New Roman" w:hAnsi="Times New Roman"/>
          <w:sz w:val="28"/>
          <w:szCs w:val="28"/>
        </w:rPr>
        <w:t xml:space="preserve">,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w:t>
      </w:r>
      <w:r w:rsidR="002E2364">
        <w:rPr>
          <w:rFonts w:ascii="Times New Roman" w:eastAsia="Times New Roman" w:hAnsi="Times New Roman"/>
          <w:sz w:val="28"/>
          <w:szCs w:val="28"/>
        </w:rPr>
        <w:t>Федерации от 23.04.2008 № 188</w:t>
      </w:r>
      <w:r w:rsidRPr="006E7A06">
        <w:rPr>
          <w:rFonts w:ascii="Times New Roman" w:eastAsia="Times New Roman" w:hAnsi="Times New Roman"/>
          <w:sz w:val="28"/>
          <w:szCs w:val="28"/>
        </w:rPr>
        <w:t>, Уставом и внутренними документами</w:t>
      </w:r>
      <w:r w:rsidR="006E7A06">
        <w:rPr>
          <w:rFonts w:ascii="Times New Roman" w:eastAsia="Times New Roman" w:hAnsi="Times New Roman"/>
          <w:sz w:val="28"/>
          <w:szCs w:val="28"/>
        </w:rPr>
        <w:t xml:space="preserve"> </w:t>
      </w:r>
      <w:r w:rsidR="006E7A06">
        <w:rPr>
          <w:rFonts w:ascii="Times New Roman" w:hAnsi="Times New Roman" w:cs="Times New Roman"/>
          <w:sz w:val="28"/>
          <w:szCs w:val="28"/>
        </w:rPr>
        <w:t xml:space="preserve">Ассоциации </w:t>
      </w:r>
      <w:r w:rsidR="006E7A06" w:rsidRPr="00FB1D41">
        <w:rPr>
          <w:rFonts w:ascii="Times New Roman" w:hAnsi="Times New Roman" w:cs="Times New Roman"/>
          <w:sz w:val="28"/>
          <w:szCs w:val="28"/>
        </w:rPr>
        <w:t xml:space="preserve"> работодателей «Саморегулируемая организация «Объединение строительных и монтажных организаций «Стройкорпорация» (далее – Ассоциация)</w:t>
      </w:r>
      <w:r w:rsidR="006E7A06">
        <w:rPr>
          <w:rFonts w:ascii="Times New Roman" w:hAnsi="Times New Roman" w:cs="Times New Roman"/>
          <w:sz w:val="28"/>
          <w:szCs w:val="28"/>
        </w:rPr>
        <w:t>.</w:t>
      </w:r>
    </w:p>
    <w:p w:rsidR="009F5A21" w:rsidRDefault="009F5A21">
      <w:pPr>
        <w:spacing w:line="234" w:lineRule="auto"/>
        <w:ind w:left="260" w:right="140"/>
        <w:rPr>
          <w:rFonts w:ascii="Times New Roman" w:eastAsia="Times New Roman" w:hAnsi="Times New Roman"/>
          <w:sz w:val="24"/>
        </w:rPr>
        <w:sectPr w:rsidR="009F5A21" w:rsidSect="0052507F">
          <w:headerReference w:type="default" r:id="rId7"/>
          <w:footerReference w:type="default" r:id="rId8"/>
          <w:pgSz w:w="11900" w:h="16838"/>
          <w:pgMar w:top="687" w:right="726" w:bottom="1440" w:left="1440" w:header="567" w:footer="283" w:gutter="0"/>
          <w:cols w:space="0" w:equalWidth="0">
            <w:col w:w="9740"/>
          </w:cols>
          <w:titlePg/>
          <w:docGrid w:linePitch="360"/>
        </w:sectPr>
      </w:pPr>
    </w:p>
    <w:p w:rsidR="009F5A21" w:rsidRDefault="009F5A21">
      <w:pPr>
        <w:spacing w:line="271" w:lineRule="exact"/>
        <w:rPr>
          <w:rFonts w:ascii="Times New Roman" w:eastAsia="Times New Roman" w:hAnsi="Times New Roman"/>
        </w:rPr>
      </w:pPr>
      <w:bookmarkStart w:id="0" w:name="page3"/>
      <w:bookmarkEnd w:id="0"/>
    </w:p>
    <w:p w:rsidR="009F5A21" w:rsidRPr="006E7A06" w:rsidRDefault="009F5A21">
      <w:pPr>
        <w:numPr>
          <w:ilvl w:val="0"/>
          <w:numId w:val="2"/>
        </w:numPr>
        <w:tabs>
          <w:tab w:val="left" w:pos="3900"/>
        </w:tabs>
        <w:spacing w:line="0" w:lineRule="atLeast"/>
        <w:ind w:left="3900" w:hanging="234"/>
        <w:rPr>
          <w:rFonts w:ascii="Times New Roman" w:eastAsia="Times New Roman" w:hAnsi="Times New Roman"/>
          <w:b/>
          <w:sz w:val="28"/>
          <w:szCs w:val="28"/>
        </w:rPr>
      </w:pPr>
      <w:r w:rsidRPr="006E7A06">
        <w:rPr>
          <w:rFonts w:ascii="Times New Roman" w:eastAsia="Times New Roman" w:hAnsi="Times New Roman"/>
          <w:b/>
          <w:sz w:val="28"/>
          <w:szCs w:val="28"/>
        </w:rPr>
        <w:t>Область применения</w:t>
      </w:r>
    </w:p>
    <w:p w:rsidR="009F5A21" w:rsidRPr="006E7A06" w:rsidRDefault="009F5A21">
      <w:pPr>
        <w:spacing w:line="283" w:lineRule="exact"/>
        <w:rPr>
          <w:rFonts w:ascii="Times New Roman" w:eastAsia="Times New Roman" w:hAnsi="Times New Roman"/>
          <w:sz w:val="28"/>
          <w:szCs w:val="28"/>
        </w:rPr>
      </w:pPr>
    </w:p>
    <w:p w:rsidR="009F5A21" w:rsidRPr="006E7A06" w:rsidRDefault="009F5A21">
      <w:pPr>
        <w:spacing w:line="228"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1.1. Настоящий стандарт устанавливает требования к квалификации руководителей юридических лиц – чле</w:t>
      </w:r>
      <w:r w:rsidR="006E7A06">
        <w:rPr>
          <w:rFonts w:ascii="Times New Roman" w:eastAsia="Times New Roman" w:hAnsi="Times New Roman"/>
          <w:sz w:val="28"/>
          <w:szCs w:val="28"/>
        </w:rPr>
        <w:t>нов Ассоциации</w:t>
      </w:r>
      <w:r w:rsidRPr="006E7A06">
        <w:rPr>
          <w:rFonts w:ascii="Times New Roman" w:eastAsia="Times New Roman" w:hAnsi="Times New Roman"/>
          <w:sz w:val="28"/>
          <w:szCs w:val="28"/>
        </w:rPr>
        <w:t>, которые самостоятельно организуют строительство, реконструкцию, капитальный ремонт объектов капитального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9F5A21" w:rsidRPr="006E7A06" w:rsidRDefault="009F5A21">
      <w:pPr>
        <w:spacing w:line="21" w:lineRule="exact"/>
        <w:rPr>
          <w:rFonts w:ascii="Times New Roman" w:eastAsia="Times New Roman" w:hAnsi="Times New Roman"/>
          <w:sz w:val="28"/>
          <w:szCs w:val="28"/>
        </w:rPr>
      </w:pPr>
    </w:p>
    <w:p w:rsidR="009F5A21" w:rsidRPr="006E7A06" w:rsidRDefault="009F5A21">
      <w:pPr>
        <w:spacing w:line="237"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1.2. Настоящий стандарт распространяется на руководителей строительных организаций, которые осуществляют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а также на особо опасных, технически сложных и уникальных объектах капитального строительства</w:t>
      </w:r>
      <w:r w:rsidR="00CC002D">
        <w:rPr>
          <w:rFonts w:ascii="Times New Roman" w:eastAsia="Times New Roman" w:hAnsi="Times New Roman"/>
          <w:sz w:val="28"/>
          <w:szCs w:val="28"/>
        </w:rPr>
        <w:t>(*)</w:t>
      </w:r>
      <w:r w:rsidRPr="006E7A06">
        <w:rPr>
          <w:rFonts w:ascii="Times New Roman" w:eastAsia="Times New Roman" w:hAnsi="Times New Roman"/>
          <w:sz w:val="28"/>
          <w:szCs w:val="28"/>
        </w:rPr>
        <w:t>.</w:t>
      </w:r>
    </w:p>
    <w:p w:rsidR="009F5A21" w:rsidRDefault="009F5A21">
      <w:pPr>
        <w:spacing w:line="200" w:lineRule="exact"/>
        <w:rPr>
          <w:rFonts w:ascii="Times New Roman" w:eastAsia="Times New Roman" w:hAnsi="Times New Roman"/>
        </w:rPr>
      </w:pPr>
    </w:p>
    <w:p w:rsidR="009F5A21" w:rsidRDefault="009F5A21">
      <w:pPr>
        <w:spacing w:line="363" w:lineRule="exact"/>
        <w:rPr>
          <w:rFonts w:ascii="Times New Roman" w:eastAsia="Times New Roman" w:hAnsi="Times New Roman"/>
        </w:rPr>
      </w:pPr>
    </w:p>
    <w:p w:rsidR="009F5A21" w:rsidRPr="006E7A06" w:rsidRDefault="009F5A21">
      <w:pPr>
        <w:numPr>
          <w:ilvl w:val="2"/>
          <w:numId w:val="3"/>
        </w:numPr>
        <w:tabs>
          <w:tab w:val="left" w:pos="3860"/>
        </w:tabs>
        <w:spacing w:line="0" w:lineRule="atLeast"/>
        <w:ind w:left="3860" w:hanging="247"/>
        <w:rPr>
          <w:rFonts w:ascii="Times New Roman" w:eastAsia="Times New Roman" w:hAnsi="Times New Roman"/>
          <w:b/>
          <w:sz w:val="28"/>
          <w:szCs w:val="28"/>
        </w:rPr>
      </w:pPr>
      <w:r w:rsidRPr="006E7A06">
        <w:rPr>
          <w:rFonts w:ascii="Times New Roman" w:eastAsia="Times New Roman" w:hAnsi="Times New Roman"/>
          <w:b/>
          <w:sz w:val="28"/>
          <w:szCs w:val="28"/>
        </w:rPr>
        <w:t>Нормативные ссылки</w:t>
      </w:r>
    </w:p>
    <w:p w:rsidR="009F5A21" w:rsidRPr="006E7A06" w:rsidRDefault="009F5A21">
      <w:pPr>
        <w:spacing w:line="283" w:lineRule="exact"/>
        <w:rPr>
          <w:rFonts w:ascii="Times New Roman" w:eastAsia="Times New Roman" w:hAnsi="Times New Roman"/>
          <w:b/>
          <w:sz w:val="28"/>
          <w:szCs w:val="28"/>
        </w:rPr>
      </w:pPr>
    </w:p>
    <w:p w:rsidR="009F5A21" w:rsidRPr="006E7A06" w:rsidRDefault="009F5A21">
      <w:pPr>
        <w:numPr>
          <w:ilvl w:val="1"/>
          <w:numId w:val="3"/>
        </w:numPr>
        <w:tabs>
          <w:tab w:val="left" w:pos="1328"/>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настоящем стандарте использованы нормативные ссылки на следующие документы:</w:t>
      </w:r>
    </w:p>
    <w:p w:rsidR="009F5A21" w:rsidRPr="006E7A06" w:rsidRDefault="009F5A21">
      <w:pPr>
        <w:spacing w:line="1" w:lineRule="exact"/>
        <w:rPr>
          <w:rFonts w:ascii="Times New Roman" w:eastAsia="Times New Roman" w:hAnsi="Times New Roman"/>
          <w:sz w:val="28"/>
          <w:szCs w:val="28"/>
        </w:rPr>
      </w:pPr>
    </w:p>
    <w:p w:rsidR="006E7A06" w:rsidRDefault="009F5A21" w:rsidP="006E7A06">
      <w:pPr>
        <w:spacing w:line="0" w:lineRule="atLeast"/>
        <w:ind w:left="980"/>
        <w:rPr>
          <w:rFonts w:ascii="Times New Roman" w:eastAsia="Times New Roman" w:hAnsi="Times New Roman"/>
          <w:sz w:val="28"/>
          <w:szCs w:val="28"/>
        </w:rPr>
      </w:pPr>
      <w:r w:rsidRPr="006E7A06">
        <w:rPr>
          <w:rFonts w:ascii="Times New Roman" w:eastAsia="Times New Roman" w:hAnsi="Times New Roman"/>
          <w:sz w:val="28"/>
          <w:szCs w:val="28"/>
        </w:rPr>
        <w:t>2.1.  Градостроительный  кодекс  Российской  Федерации  (Федеральный  закон  от</w:t>
      </w:r>
      <w:r w:rsidR="006E7A06">
        <w:rPr>
          <w:rFonts w:ascii="Times New Roman" w:eastAsia="Times New Roman" w:hAnsi="Times New Roman"/>
          <w:sz w:val="28"/>
          <w:szCs w:val="28"/>
        </w:rPr>
        <w:t xml:space="preserve"> </w:t>
      </w:r>
      <w:r w:rsidRPr="006E7A06">
        <w:rPr>
          <w:rFonts w:ascii="Times New Roman" w:eastAsia="Times New Roman" w:hAnsi="Times New Roman"/>
          <w:sz w:val="28"/>
          <w:szCs w:val="28"/>
        </w:rPr>
        <w:t xml:space="preserve">29.12.2004 № 190-ФЗ); </w:t>
      </w:r>
    </w:p>
    <w:p w:rsidR="009F5A21" w:rsidRPr="006E7A06" w:rsidRDefault="009F5A21" w:rsidP="006E7A06">
      <w:pPr>
        <w:spacing w:line="0" w:lineRule="atLeast"/>
        <w:ind w:left="980"/>
        <w:rPr>
          <w:rFonts w:ascii="Times New Roman" w:eastAsia="Times New Roman" w:hAnsi="Times New Roman"/>
          <w:sz w:val="28"/>
          <w:szCs w:val="28"/>
        </w:rPr>
      </w:pPr>
      <w:r w:rsidRPr="006E7A06">
        <w:rPr>
          <w:rFonts w:ascii="Times New Roman" w:eastAsia="Times New Roman" w:hAnsi="Times New Roman"/>
          <w:sz w:val="28"/>
          <w:szCs w:val="28"/>
        </w:rPr>
        <w:t>2.2. Федеральный закон от 03.07.2016г. № 372 «О внесении изменений в</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spacing w:line="234" w:lineRule="auto"/>
        <w:ind w:left="260" w:right="140"/>
        <w:rPr>
          <w:rFonts w:ascii="Times New Roman" w:eastAsia="Times New Roman" w:hAnsi="Times New Roman"/>
          <w:sz w:val="28"/>
          <w:szCs w:val="28"/>
        </w:rPr>
      </w:pPr>
      <w:r w:rsidRPr="006E7A06">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spacing w:line="234" w:lineRule="auto"/>
        <w:ind w:left="260" w:right="120" w:firstLine="708"/>
        <w:rPr>
          <w:rFonts w:ascii="Times New Roman" w:eastAsia="Times New Roman" w:hAnsi="Times New Roman"/>
          <w:sz w:val="28"/>
          <w:szCs w:val="28"/>
        </w:rPr>
      </w:pPr>
      <w:r w:rsidRPr="006E7A06">
        <w:rPr>
          <w:rFonts w:ascii="Times New Roman" w:eastAsia="Times New Roman" w:hAnsi="Times New Roman"/>
          <w:sz w:val="28"/>
          <w:szCs w:val="28"/>
        </w:rPr>
        <w:t>2.3. Федеральный закон от 01.12.2007 № 315-ФЗ «О саморегулируемых организациях»;</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spacing w:line="237"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2.4.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F5A21" w:rsidRPr="006E7A06" w:rsidRDefault="009F5A21">
      <w:pPr>
        <w:spacing w:line="17" w:lineRule="exact"/>
        <w:rPr>
          <w:rFonts w:ascii="Times New Roman" w:eastAsia="Times New Roman" w:hAnsi="Times New Roman"/>
          <w:sz w:val="28"/>
          <w:szCs w:val="28"/>
        </w:rPr>
      </w:pPr>
    </w:p>
    <w:p w:rsidR="009F5A21" w:rsidRPr="006E7A06" w:rsidRDefault="009F5A21">
      <w:pPr>
        <w:spacing w:line="238"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2.5. 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3"/>
        </w:numPr>
        <w:tabs>
          <w:tab w:val="left" w:pos="471"/>
        </w:tabs>
        <w:spacing w:line="237" w:lineRule="auto"/>
        <w:ind w:left="260" w:right="120" w:firstLine="2"/>
        <w:jc w:val="both"/>
        <w:rPr>
          <w:rFonts w:ascii="Times New Roman" w:eastAsia="Times New Roman" w:hAnsi="Times New Roman"/>
          <w:sz w:val="28"/>
          <w:szCs w:val="28"/>
        </w:rPr>
      </w:pPr>
      <w:r w:rsidRPr="006E7A06">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spacing w:line="230" w:lineRule="auto"/>
        <w:ind w:left="260" w:right="140" w:firstLine="708"/>
        <w:rPr>
          <w:rFonts w:ascii="Times New Roman" w:eastAsia="Times New Roman" w:hAnsi="Times New Roman"/>
          <w:sz w:val="28"/>
          <w:szCs w:val="28"/>
        </w:rPr>
      </w:pPr>
      <w:r w:rsidRPr="006E7A06">
        <w:rPr>
          <w:rFonts w:ascii="Times New Roman" w:eastAsia="Times New Roman" w:hAnsi="Times New Roman"/>
          <w:sz w:val="28"/>
          <w:szCs w:val="28"/>
        </w:rPr>
        <w:lastRenderedPageBreak/>
        <w:t>2.6. Профессиональный стандарт «Руководитель строительной организации», регистрационный номер в национальном реестре профессиональных стандартов 322;</w:t>
      </w:r>
    </w:p>
    <w:p w:rsidR="009F5A21" w:rsidRDefault="009F5A21">
      <w:pPr>
        <w:spacing w:line="200" w:lineRule="exact"/>
        <w:rPr>
          <w:rFonts w:ascii="Times New Roman" w:eastAsia="Times New Roman" w:hAnsi="Times New Roman"/>
        </w:rPr>
      </w:pPr>
    </w:p>
    <w:p w:rsidR="009F5A21" w:rsidRPr="006E7A06" w:rsidRDefault="006E7A06" w:rsidP="006E7A06">
      <w:pPr>
        <w:spacing w:line="209" w:lineRule="auto"/>
        <w:ind w:right="140"/>
        <w:jc w:val="both"/>
        <w:rPr>
          <w:rFonts w:ascii="Times New Roman" w:eastAsia="Times New Roman" w:hAnsi="Times New Roman"/>
          <w:sz w:val="28"/>
          <w:szCs w:val="28"/>
        </w:rPr>
      </w:pPr>
      <w:bookmarkStart w:id="1" w:name="page4"/>
      <w:bookmarkEnd w:id="1"/>
      <w:r>
        <w:rPr>
          <w:rFonts w:ascii="Times New Roman" w:eastAsia="Times New Roman" w:hAnsi="Times New Roman"/>
        </w:rPr>
        <w:t xml:space="preserve">                    </w:t>
      </w:r>
      <w:r w:rsidR="009F5A21" w:rsidRPr="006E7A06">
        <w:rPr>
          <w:rFonts w:ascii="Times New Roman" w:eastAsia="Times New Roman" w:hAnsi="Times New Roman"/>
          <w:sz w:val="28"/>
          <w:szCs w:val="28"/>
        </w:rPr>
        <w:t>2.7. Профессиональный стандарт «Организатор строительного производства», регистрационный номер в национальном реестре профессиональных стандартов 244.</w:t>
      </w:r>
    </w:p>
    <w:p w:rsidR="009F5A21" w:rsidRPr="006E7A06" w:rsidRDefault="009F5A21">
      <w:pPr>
        <w:spacing w:line="1" w:lineRule="exact"/>
        <w:rPr>
          <w:rFonts w:ascii="Times New Roman" w:eastAsia="Times New Roman" w:hAnsi="Times New Roman"/>
          <w:sz w:val="28"/>
          <w:szCs w:val="28"/>
        </w:rPr>
      </w:pPr>
    </w:p>
    <w:p w:rsidR="009F5A21" w:rsidRPr="006E7A06" w:rsidRDefault="009F5A21">
      <w:pPr>
        <w:spacing w:line="232"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2.8. 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9F5A21" w:rsidRPr="006E7A06" w:rsidRDefault="009F5A21">
      <w:pPr>
        <w:spacing w:line="292" w:lineRule="exact"/>
        <w:rPr>
          <w:rFonts w:ascii="Times New Roman" w:eastAsia="Times New Roman" w:hAnsi="Times New Roman"/>
          <w:sz w:val="28"/>
          <w:szCs w:val="28"/>
        </w:rPr>
      </w:pPr>
    </w:p>
    <w:p w:rsidR="009F5A21" w:rsidRPr="006E7A06" w:rsidRDefault="00CC002D">
      <w:pPr>
        <w:spacing w:line="239" w:lineRule="auto"/>
        <w:ind w:left="260" w:right="120" w:firstLine="708"/>
        <w:jc w:val="both"/>
        <w:rPr>
          <w:rFonts w:ascii="Times New Roman" w:eastAsia="Times New Roman" w:hAnsi="Times New Roman"/>
          <w:sz w:val="24"/>
          <w:szCs w:val="24"/>
        </w:rPr>
      </w:pPr>
      <w:r>
        <w:rPr>
          <w:rFonts w:ascii="Times New Roman" w:eastAsia="Times New Roman" w:hAnsi="Times New Roman"/>
          <w:sz w:val="24"/>
          <w:szCs w:val="24"/>
        </w:rPr>
        <w:t>*</w:t>
      </w:r>
      <w:r w:rsidR="009F5A21" w:rsidRPr="006E7A06">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F5A21" w:rsidRPr="006E7A06" w:rsidRDefault="009F5A21">
      <w:pPr>
        <w:spacing w:line="200" w:lineRule="exact"/>
        <w:rPr>
          <w:rFonts w:ascii="Times New Roman" w:eastAsia="Times New Roman" w:hAnsi="Times New Roman"/>
          <w:sz w:val="24"/>
          <w:szCs w:val="24"/>
        </w:rPr>
      </w:pPr>
    </w:p>
    <w:p w:rsidR="009F5A21" w:rsidRPr="006E7A06" w:rsidRDefault="009F5A21">
      <w:pPr>
        <w:spacing w:line="356" w:lineRule="exact"/>
        <w:rPr>
          <w:rFonts w:ascii="Times New Roman" w:eastAsia="Times New Roman" w:hAnsi="Times New Roman"/>
          <w:sz w:val="24"/>
          <w:szCs w:val="24"/>
        </w:rPr>
      </w:pPr>
    </w:p>
    <w:p w:rsidR="009F5A21" w:rsidRPr="006E7A06" w:rsidRDefault="009F5A21">
      <w:pPr>
        <w:numPr>
          <w:ilvl w:val="2"/>
          <w:numId w:val="5"/>
        </w:numPr>
        <w:tabs>
          <w:tab w:val="left" w:pos="3720"/>
        </w:tabs>
        <w:spacing w:line="0" w:lineRule="atLeast"/>
        <w:ind w:left="3720" w:hanging="232"/>
        <w:rPr>
          <w:rFonts w:ascii="Times New Roman" w:eastAsia="Times New Roman" w:hAnsi="Times New Roman"/>
          <w:b/>
          <w:sz w:val="28"/>
          <w:szCs w:val="28"/>
        </w:rPr>
      </w:pPr>
      <w:r w:rsidRPr="006E7A06">
        <w:rPr>
          <w:rFonts w:ascii="Times New Roman" w:eastAsia="Times New Roman" w:hAnsi="Times New Roman"/>
          <w:b/>
          <w:sz w:val="28"/>
          <w:szCs w:val="28"/>
        </w:rPr>
        <w:t>Термины и определения</w:t>
      </w:r>
    </w:p>
    <w:p w:rsidR="009F5A21" w:rsidRPr="006E7A06" w:rsidRDefault="009F5A21">
      <w:pPr>
        <w:spacing w:line="283" w:lineRule="exact"/>
        <w:rPr>
          <w:rFonts w:ascii="Times New Roman" w:eastAsia="Times New Roman" w:hAnsi="Times New Roman"/>
          <w:b/>
          <w:sz w:val="28"/>
          <w:szCs w:val="28"/>
        </w:rPr>
      </w:pPr>
    </w:p>
    <w:p w:rsidR="009F5A21" w:rsidRPr="006E7A06" w:rsidRDefault="009F5A21">
      <w:pPr>
        <w:numPr>
          <w:ilvl w:val="1"/>
          <w:numId w:val="5"/>
        </w:numPr>
        <w:tabs>
          <w:tab w:val="left" w:pos="1208"/>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настоящем стандарте применены термины в соответствии с Градостроительным к</w:t>
      </w:r>
      <w:r w:rsidR="00CC002D">
        <w:rPr>
          <w:rFonts w:ascii="Times New Roman" w:eastAsia="Times New Roman" w:hAnsi="Times New Roman"/>
          <w:sz w:val="28"/>
          <w:szCs w:val="28"/>
        </w:rPr>
        <w:t>одексом Российской Федерации</w:t>
      </w:r>
      <w:r w:rsidRPr="006E7A06">
        <w:rPr>
          <w:rFonts w:ascii="Times New Roman" w:eastAsia="Times New Roman" w:hAnsi="Times New Roman"/>
          <w:sz w:val="28"/>
          <w:szCs w:val="28"/>
        </w:rPr>
        <w:t>, а также следующие термины и их определения:</w:t>
      </w:r>
    </w:p>
    <w:p w:rsidR="009F5A21" w:rsidRPr="006E7A06" w:rsidRDefault="009F5A21">
      <w:pPr>
        <w:spacing w:line="1" w:lineRule="exact"/>
        <w:rPr>
          <w:rFonts w:ascii="Times New Roman" w:eastAsia="Times New Roman" w:hAnsi="Times New Roman"/>
          <w:sz w:val="28"/>
          <w:szCs w:val="28"/>
        </w:rPr>
      </w:pPr>
    </w:p>
    <w:p w:rsidR="009F5A21" w:rsidRPr="006E7A06" w:rsidRDefault="009F5A21" w:rsidP="00CC002D">
      <w:pPr>
        <w:spacing w:line="0" w:lineRule="atLeast"/>
        <w:ind w:left="980"/>
        <w:rPr>
          <w:rFonts w:ascii="Times New Roman" w:eastAsia="Times New Roman" w:hAnsi="Times New Roman"/>
          <w:sz w:val="28"/>
          <w:szCs w:val="28"/>
        </w:rPr>
      </w:pPr>
      <w:r w:rsidRPr="006E7A06">
        <w:rPr>
          <w:rFonts w:ascii="Times New Roman" w:eastAsia="Times New Roman" w:hAnsi="Times New Roman"/>
          <w:sz w:val="28"/>
          <w:szCs w:val="28"/>
        </w:rPr>
        <w:t xml:space="preserve">3.1. </w:t>
      </w:r>
      <w:r w:rsidRPr="006E7A06">
        <w:rPr>
          <w:rFonts w:ascii="Times New Roman" w:eastAsia="Times New Roman" w:hAnsi="Times New Roman"/>
          <w:b/>
          <w:sz w:val="28"/>
          <w:szCs w:val="28"/>
        </w:rPr>
        <w:t>Руководитель строительной организации:</w:t>
      </w:r>
      <w:r w:rsidRPr="006E7A06">
        <w:rPr>
          <w:rFonts w:ascii="Times New Roman" w:eastAsia="Times New Roman" w:hAnsi="Times New Roman"/>
          <w:sz w:val="28"/>
          <w:szCs w:val="28"/>
        </w:rPr>
        <w:t xml:space="preserve"> руководитель юридического лица</w:t>
      </w:r>
      <w:r w:rsidR="00CC002D">
        <w:rPr>
          <w:rFonts w:ascii="Times New Roman" w:eastAsia="Times New Roman" w:hAnsi="Times New Roman"/>
          <w:sz w:val="28"/>
          <w:szCs w:val="28"/>
        </w:rPr>
        <w:t xml:space="preserve"> </w:t>
      </w:r>
      <w:r w:rsidRPr="006E7A06">
        <w:rPr>
          <w:rFonts w:ascii="Times New Roman" w:eastAsia="Times New Roman" w:hAnsi="Times New Roman"/>
          <w:sz w:val="28"/>
          <w:szCs w:val="28"/>
        </w:rPr>
        <w:t>– члена саморегулируемой организации;</w:t>
      </w:r>
    </w:p>
    <w:p w:rsidR="009F5A21" w:rsidRPr="006E7A06" w:rsidRDefault="009F5A21">
      <w:pPr>
        <w:spacing w:line="13" w:lineRule="exact"/>
        <w:rPr>
          <w:rFonts w:ascii="Times New Roman" w:eastAsia="Times New Roman" w:hAnsi="Times New Roman"/>
          <w:sz w:val="28"/>
          <w:szCs w:val="28"/>
        </w:rPr>
      </w:pPr>
    </w:p>
    <w:p w:rsidR="009F5A21" w:rsidRDefault="009F5A21" w:rsidP="00CC002D">
      <w:pPr>
        <w:pStyle w:val="a3"/>
        <w:spacing w:line="360" w:lineRule="auto"/>
        <w:ind w:firstLine="708"/>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3.2. </w:t>
      </w:r>
      <w:r w:rsidRPr="006E7A06">
        <w:rPr>
          <w:rFonts w:ascii="Times New Roman" w:eastAsia="Times New Roman" w:hAnsi="Times New Roman"/>
          <w:b/>
          <w:sz w:val="28"/>
          <w:szCs w:val="28"/>
        </w:rPr>
        <w:t>Специалистом по организации строительства</w:t>
      </w:r>
      <w:r w:rsidRPr="006E7A06">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w:t>
      </w:r>
      <w:r w:rsidR="00CC002D">
        <w:rPr>
          <w:rFonts w:ascii="Times New Roman" w:eastAsia="Times New Roman" w:hAnsi="Times New Roman"/>
          <w:sz w:val="28"/>
          <w:szCs w:val="28"/>
        </w:rPr>
        <w:t>тву, реконструкции, капитальному ремонту</w:t>
      </w:r>
      <w:r w:rsidRPr="006E7A06">
        <w:rPr>
          <w:rFonts w:ascii="Times New Roman" w:eastAsia="Times New Roman" w:hAnsi="Times New Roman"/>
          <w:sz w:val="28"/>
          <w:szCs w:val="28"/>
        </w:rPr>
        <w:t xml:space="preserve"> объекта капитального строительства в должности главного инженера</w:t>
      </w:r>
      <w:r w:rsidR="00CC002D">
        <w:rPr>
          <w:rFonts w:ascii="Times New Roman" w:eastAsia="Times New Roman" w:hAnsi="Times New Roman"/>
          <w:sz w:val="28"/>
          <w:szCs w:val="28"/>
        </w:rPr>
        <w:t>, главного инженера</w:t>
      </w:r>
      <w:r w:rsidRPr="006E7A06">
        <w:rPr>
          <w:rFonts w:ascii="Times New Roman" w:eastAsia="Times New Roman" w:hAnsi="Times New Roman"/>
          <w:sz w:val="28"/>
          <w:szCs w:val="28"/>
        </w:rPr>
        <w:t xml:space="preserve"> проекта, </w:t>
      </w:r>
      <w:r w:rsidR="00CC002D">
        <w:rPr>
          <w:rFonts w:ascii="Times New Roman" w:eastAsia="Times New Roman" w:hAnsi="Times New Roman"/>
          <w:sz w:val="28"/>
          <w:szCs w:val="28"/>
        </w:rPr>
        <w:t>н</w:t>
      </w:r>
      <w:r w:rsidR="00CC002D" w:rsidRPr="000428E8">
        <w:rPr>
          <w:rFonts w:ascii="Times New Roman" w:hAnsi="Times New Roman"/>
          <w:sz w:val="28"/>
          <w:szCs w:val="28"/>
        </w:rPr>
        <w:t>ачальник</w:t>
      </w:r>
      <w:r w:rsidR="00CC002D">
        <w:rPr>
          <w:rFonts w:ascii="Times New Roman" w:hAnsi="Times New Roman"/>
          <w:sz w:val="28"/>
          <w:szCs w:val="28"/>
        </w:rPr>
        <w:t>а</w:t>
      </w:r>
      <w:r w:rsidR="00CC002D" w:rsidRPr="000428E8">
        <w:rPr>
          <w:rFonts w:ascii="Times New Roman" w:hAnsi="Times New Roman"/>
          <w:sz w:val="28"/>
          <w:szCs w:val="28"/>
        </w:rPr>
        <w:t xml:space="preserve"> строительства</w:t>
      </w:r>
      <w:r w:rsidR="00CC002D">
        <w:rPr>
          <w:rFonts w:ascii="Times New Roman" w:hAnsi="Times New Roman"/>
          <w:sz w:val="28"/>
          <w:szCs w:val="28"/>
        </w:rPr>
        <w:t>, н</w:t>
      </w:r>
      <w:r w:rsidR="00CC002D" w:rsidRPr="000428E8">
        <w:rPr>
          <w:rFonts w:ascii="Times New Roman" w:hAnsi="Times New Roman"/>
          <w:sz w:val="28"/>
          <w:szCs w:val="28"/>
        </w:rPr>
        <w:t>ачальник</w:t>
      </w:r>
      <w:r w:rsidR="00CC002D">
        <w:rPr>
          <w:rFonts w:ascii="Times New Roman" w:hAnsi="Times New Roman"/>
          <w:sz w:val="28"/>
          <w:szCs w:val="28"/>
        </w:rPr>
        <w:t>а</w:t>
      </w:r>
      <w:r w:rsidR="00CC002D" w:rsidRPr="000428E8">
        <w:rPr>
          <w:rFonts w:ascii="Times New Roman" w:hAnsi="Times New Roman"/>
          <w:sz w:val="28"/>
          <w:szCs w:val="28"/>
        </w:rPr>
        <w:t xml:space="preserve"> строительного участка</w:t>
      </w:r>
      <w:r w:rsidR="00CC002D">
        <w:rPr>
          <w:rFonts w:ascii="Times New Roman" w:hAnsi="Times New Roman"/>
          <w:sz w:val="28"/>
          <w:szCs w:val="28"/>
        </w:rPr>
        <w:t>, руководителя</w:t>
      </w:r>
      <w:r w:rsidR="00CC002D" w:rsidRPr="000428E8">
        <w:rPr>
          <w:rFonts w:ascii="Times New Roman" w:hAnsi="Times New Roman"/>
          <w:sz w:val="28"/>
          <w:szCs w:val="28"/>
        </w:rPr>
        <w:t xml:space="preserve"> проекта</w:t>
      </w:r>
      <w:r w:rsidR="00CC002D">
        <w:rPr>
          <w:rFonts w:ascii="Times New Roman" w:hAnsi="Times New Roman"/>
          <w:sz w:val="28"/>
          <w:szCs w:val="28"/>
        </w:rPr>
        <w:t xml:space="preserve">, и </w:t>
      </w:r>
      <w:r w:rsidR="00CC002D">
        <w:rPr>
          <w:rFonts w:ascii="Times New Roman" w:eastAsia="Times New Roman" w:hAnsi="Times New Roman"/>
          <w:sz w:val="28"/>
          <w:szCs w:val="28"/>
        </w:rPr>
        <w:t>сведения о котором</w:t>
      </w:r>
      <w:r w:rsidRPr="006E7A06">
        <w:rPr>
          <w:rFonts w:ascii="Times New Roman" w:eastAsia="Times New Roman" w:hAnsi="Times New Roman"/>
          <w:sz w:val="28"/>
          <w:szCs w:val="28"/>
        </w:rPr>
        <w:t xml:space="preserve"> включены в национальный реестр специалистов в области строительства.</w:t>
      </w:r>
    </w:p>
    <w:p w:rsidR="00CC002D" w:rsidRPr="006E7A06" w:rsidRDefault="00CC002D" w:rsidP="00CC002D">
      <w:pPr>
        <w:pStyle w:val="a3"/>
        <w:spacing w:line="360" w:lineRule="auto"/>
        <w:ind w:firstLine="708"/>
        <w:jc w:val="both"/>
        <w:rPr>
          <w:rFonts w:ascii="Times New Roman" w:eastAsia="Times New Roman" w:hAnsi="Times New Roman"/>
          <w:sz w:val="28"/>
          <w:szCs w:val="28"/>
        </w:rPr>
      </w:pPr>
    </w:p>
    <w:p w:rsidR="009F5A21" w:rsidRPr="006E7A06" w:rsidRDefault="009F5A21">
      <w:pPr>
        <w:spacing w:line="200" w:lineRule="exact"/>
        <w:rPr>
          <w:rFonts w:ascii="Times New Roman" w:eastAsia="Times New Roman" w:hAnsi="Times New Roman"/>
          <w:sz w:val="28"/>
          <w:szCs w:val="28"/>
        </w:rPr>
      </w:pPr>
    </w:p>
    <w:p w:rsidR="009F5A21" w:rsidRPr="006E7A06" w:rsidRDefault="009F5A21">
      <w:pPr>
        <w:spacing w:line="361" w:lineRule="exact"/>
        <w:rPr>
          <w:rFonts w:ascii="Times New Roman" w:eastAsia="Times New Roman" w:hAnsi="Times New Roman"/>
          <w:sz w:val="28"/>
          <w:szCs w:val="28"/>
        </w:rPr>
      </w:pPr>
    </w:p>
    <w:p w:rsidR="009F5A21" w:rsidRPr="006E7A06" w:rsidRDefault="009F5A21">
      <w:pPr>
        <w:numPr>
          <w:ilvl w:val="0"/>
          <w:numId w:val="6"/>
        </w:numPr>
        <w:tabs>
          <w:tab w:val="left" w:pos="1320"/>
        </w:tabs>
        <w:spacing w:line="0" w:lineRule="atLeast"/>
        <w:ind w:left="1320" w:hanging="249"/>
        <w:rPr>
          <w:rFonts w:ascii="Times New Roman" w:eastAsia="Times New Roman" w:hAnsi="Times New Roman"/>
          <w:b/>
          <w:sz w:val="28"/>
          <w:szCs w:val="28"/>
        </w:rPr>
      </w:pPr>
      <w:r w:rsidRPr="006E7A06">
        <w:rPr>
          <w:rFonts w:ascii="Times New Roman" w:eastAsia="Times New Roman" w:hAnsi="Times New Roman"/>
          <w:b/>
          <w:sz w:val="28"/>
          <w:szCs w:val="28"/>
        </w:rPr>
        <w:t>Должностные обязанности руководителя строительной организации</w:t>
      </w:r>
    </w:p>
    <w:p w:rsidR="009F5A21" w:rsidRPr="006E7A06" w:rsidRDefault="009F5A21">
      <w:pPr>
        <w:spacing w:line="283" w:lineRule="exact"/>
        <w:rPr>
          <w:rFonts w:ascii="Times New Roman" w:eastAsia="Times New Roman" w:hAnsi="Times New Roman"/>
          <w:sz w:val="28"/>
          <w:szCs w:val="28"/>
        </w:rPr>
      </w:pPr>
    </w:p>
    <w:p w:rsidR="009F5A21" w:rsidRPr="006E7A06" w:rsidRDefault="009F5A21">
      <w:pPr>
        <w:spacing w:line="237"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4.1.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должен осуществлять трудовые функции, обладать необходимыми умениями и знаниями, которые установлены Профессиональным стандартом «Руководитель строител</w:t>
      </w:r>
      <w:r w:rsidR="00332DB9">
        <w:rPr>
          <w:rFonts w:ascii="Times New Roman" w:eastAsia="Times New Roman" w:hAnsi="Times New Roman"/>
          <w:sz w:val="28"/>
          <w:szCs w:val="28"/>
        </w:rPr>
        <w:t>ьной организации»</w:t>
      </w:r>
      <w:r w:rsidRPr="006E7A06">
        <w:rPr>
          <w:rFonts w:ascii="Times New Roman" w:eastAsia="Times New Roman" w:hAnsi="Times New Roman"/>
          <w:sz w:val="28"/>
          <w:szCs w:val="28"/>
        </w:rPr>
        <w:t>.</w:t>
      </w:r>
    </w:p>
    <w:p w:rsidR="009F5A21" w:rsidRPr="006E7A06" w:rsidRDefault="009F5A21">
      <w:pPr>
        <w:spacing w:line="18" w:lineRule="exact"/>
        <w:rPr>
          <w:rFonts w:ascii="Times New Roman" w:eastAsia="Times New Roman" w:hAnsi="Times New Roman"/>
          <w:sz w:val="28"/>
          <w:szCs w:val="28"/>
        </w:rPr>
      </w:pPr>
    </w:p>
    <w:p w:rsidR="009F5A21" w:rsidRPr="006E7A06" w:rsidRDefault="009F5A21" w:rsidP="00076A4F">
      <w:pPr>
        <w:spacing w:line="225"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4.2.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осуществляя должностные обязанности специалиста по организации строительства,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которые установлены Профессиональным стандартом «Организатор</w:t>
      </w:r>
      <w:r w:rsidR="00076A4F">
        <w:rPr>
          <w:rFonts w:ascii="Times New Roman" w:eastAsia="Times New Roman" w:hAnsi="Times New Roman"/>
          <w:sz w:val="28"/>
          <w:szCs w:val="28"/>
        </w:rPr>
        <w:t xml:space="preserve"> </w:t>
      </w:r>
      <w:bookmarkStart w:id="2" w:name="page5"/>
      <w:bookmarkEnd w:id="2"/>
      <w:r w:rsidRPr="006E7A06">
        <w:rPr>
          <w:rFonts w:ascii="Times New Roman" w:eastAsia="Times New Roman" w:hAnsi="Times New Roman"/>
          <w:sz w:val="28"/>
          <w:szCs w:val="28"/>
        </w:rPr>
        <w:t>строительного производства» для 6 уровня квалификации (раздел 3.3 Обобщенная трудовая функция «Организация строительного производства на участке строительства (объектах капитального строительства)») и соответствовать требованиям статьи 55.5-1 Градостроительно</w:t>
      </w:r>
      <w:r w:rsidR="00332DB9">
        <w:rPr>
          <w:rFonts w:ascii="Times New Roman" w:eastAsia="Times New Roman" w:hAnsi="Times New Roman"/>
          <w:sz w:val="28"/>
          <w:szCs w:val="28"/>
        </w:rPr>
        <w:t>го Кодекса Российской Федерации</w:t>
      </w:r>
      <w:r w:rsidRPr="006E7A06">
        <w:rPr>
          <w:rFonts w:ascii="Times New Roman" w:eastAsia="Times New Roman" w:hAnsi="Times New Roman"/>
          <w:sz w:val="28"/>
          <w:szCs w:val="28"/>
        </w:rPr>
        <w:t>, относящей к должностным обязанностям специалистов по организации строительства следующие функции:</w:t>
      </w:r>
    </w:p>
    <w:p w:rsidR="009F5A21" w:rsidRPr="006E7A06" w:rsidRDefault="009F5A21">
      <w:pPr>
        <w:spacing w:line="15" w:lineRule="exact"/>
        <w:rPr>
          <w:rFonts w:ascii="Times New Roman" w:eastAsia="Times New Roman" w:hAnsi="Times New Roman"/>
          <w:sz w:val="28"/>
          <w:szCs w:val="28"/>
        </w:rPr>
      </w:pPr>
    </w:p>
    <w:p w:rsidR="009F5A21" w:rsidRPr="006E7A06" w:rsidRDefault="009F5A21">
      <w:pPr>
        <w:spacing w:line="234"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1) Организация входного контроля проектной документации объектов капитального строительства;</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8"/>
        </w:numPr>
        <w:tabs>
          <w:tab w:val="left" w:pos="1441"/>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8"/>
        </w:numPr>
        <w:tabs>
          <w:tab w:val="left" w:pos="1318"/>
        </w:tabs>
        <w:spacing w:line="237"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F5A21" w:rsidRPr="006E7A06" w:rsidRDefault="009F5A21">
      <w:pPr>
        <w:spacing w:line="2" w:lineRule="exact"/>
        <w:rPr>
          <w:rFonts w:ascii="Times New Roman" w:eastAsia="Times New Roman" w:hAnsi="Times New Roman"/>
          <w:sz w:val="28"/>
          <w:szCs w:val="28"/>
        </w:rPr>
      </w:pPr>
    </w:p>
    <w:p w:rsidR="009F5A21" w:rsidRPr="006E7A06" w:rsidRDefault="009F5A21">
      <w:pPr>
        <w:numPr>
          <w:ilvl w:val="0"/>
          <w:numId w:val="8"/>
        </w:numPr>
        <w:tabs>
          <w:tab w:val="left" w:pos="1220"/>
        </w:tabs>
        <w:spacing w:line="0" w:lineRule="atLeast"/>
        <w:ind w:left="1220" w:hanging="250"/>
        <w:rPr>
          <w:rFonts w:ascii="Times New Roman" w:eastAsia="Times New Roman" w:hAnsi="Times New Roman"/>
          <w:sz w:val="28"/>
          <w:szCs w:val="28"/>
        </w:rPr>
      </w:pPr>
      <w:r w:rsidRPr="006E7A06">
        <w:rPr>
          <w:rFonts w:ascii="Times New Roman" w:eastAsia="Times New Roman" w:hAnsi="Times New Roman"/>
          <w:sz w:val="28"/>
          <w:szCs w:val="28"/>
        </w:rPr>
        <w:t>Подписание следующих документов:</w:t>
      </w:r>
    </w:p>
    <w:p w:rsidR="009F5A21" w:rsidRPr="006E7A06" w:rsidRDefault="009F5A21">
      <w:pPr>
        <w:spacing w:line="0" w:lineRule="atLeast"/>
        <w:ind w:left="980"/>
        <w:rPr>
          <w:rFonts w:ascii="Times New Roman" w:eastAsia="Times New Roman" w:hAnsi="Times New Roman"/>
          <w:sz w:val="28"/>
          <w:szCs w:val="28"/>
        </w:rPr>
      </w:pPr>
      <w:r w:rsidRPr="006E7A06">
        <w:rPr>
          <w:rFonts w:ascii="Times New Roman" w:eastAsia="Times New Roman" w:hAnsi="Times New Roman"/>
          <w:sz w:val="28"/>
          <w:szCs w:val="28"/>
        </w:rPr>
        <w:t>а) Акта приемки объекта капитального строительства;</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spacing w:line="234" w:lineRule="auto"/>
        <w:ind w:left="260" w:right="140" w:firstLine="708"/>
        <w:jc w:val="both"/>
        <w:rPr>
          <w:rFonts w:ascii="Times New Roman" w:eastAsia="Times New Roman" w:hAnsi="Times New Roman"/>
          <w:sz w:val="28"/>
          <w:szCs w:val="28"/>
        </w:rPr>
      </w:pPr>
      <w:r w:rsidRPr="006E7A06">
        <w:rPr>
          <w:rFonts w:ascii="Times New Roman" w:eastAsia="Times New Roman" w:hAnsi="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spacing w:line="237"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F5A21" w:rsidRPr="006E7A06" w:rsidRDefault="009F5A21">
      <w:pPr>
        <w:spacing w:line="5" w:lineRule="exact"/>
        <w:rPr>
          <w:rFonts w:ascii="Times New Roman" w:eastAsia="Times New Roman" w:hAnsi="Times New Roman"/>
          <w:sz w:val="28"/>
          <w:szCs w:val="28"/>
        </w:rPr>
      </w:pPr>
    </w:p>
    <w:p w:rsidR="009F5A21" w:rsidRPr="006E7A06" w:rsidRDefault="009F5A21" w:rsidP="00332DB9">
      <w:pPr>
        <w:spacing w:line="0" w:lineRule="atLeast"/>
        <w:ind w:left="980"/>
        <w:rPr>
          <w:rFonts w:ascii="Times New Roman" w:eastAsia="Times New Roman" w:hAnsi="Times New Roman"/>
          <w:sz w:val="28"/>
          <w:szCs w:val="28"/>
        </w:rPr>
      </w:pPr>
      <w:r w:rsidRPr="006E7A06">
        <w:rPr>
          <w:rFonts w:ascii="Times New Roman" w:eastAsia="Times New Roman" w:hAnsi="Times New Roman"/>
          <w:sz w:val="28"/>
          <w:szCs w:val="28"/>
        </w:rPr>
        <w:t>г) Документа, подтверждающего соответствие построенного, реконструированного</w:t>
      </w:r>
      <w:r w:rsidR="00332DB9">
        <w:rPr>
          <w:rFonts w:ascii="Times New Roman" w:eastAsia="Times New Roman" w:hAnsi="Times New Roman"/>
          <w:sz w:val="28"/>
          <w:szCs w:val="28"/>
        </w:rPr>
        <w:t xml:space="preserve"> </w:t>
      </w:r>
      <w:r w:rsidRPr="006E7A06">
        <w:rPr>
          <w:rFonts w:ascii="Times New Roman" w:eastAsia="Times New Roman" w:hAnsi="Times New Roman"/>
          <w:sz w:val="28"/>
          <w:szCs w:val="28"/>
        </w:rPr>
        <w:t>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F5A21" w:rsidRDefault="009F5A21">
      <w:pPr>
        <w:spacing w:line="200" w:lineRule="exact"/>
        <w:rPr>
          <w:rFonts w:ascii="Times New Roman" w:eastAsia="Times New Roman" w:hAnsi="Times New Roman"/>
        </w:rPr>
      </w:pPr>
    </w:p>
    <w:p w:rsidR="009F5A21" w:rsidRDefault="009F5A21">
      <w:pPr>
        <w:spacing w:line="358" w:lineRule="exact"/>
        <w:rPr>
          <w:rFonts w:ascii="Times New Roman" w:eastAsia="Times New Roman" w:hAnsi="Times New Roman"/>
        </w:rPr>
      </w:pPr>
    </w:p>
    <w:p w:rsidR="00076A4F" w:rsidRDefault="00076A4F">
      <w:pPr>
        <w:spacing w:line="358" w:lineRule="exact"/>
        <w:rPr>
          <w:rFonts w:ascii="Times New Roman" w:eastAsia="Times New Roman" w:hAnsi="Times New Roman"/>
        </w:rPr>
      </w:pPr>
    </w:p>
    <w:p w:rsidR="009F5A21" w:rsidRPr="006E7A06" w:rsidRDefault="009F5A21">
      <w:pPr>
        <w:numPr>
          <w:ilvl w:val="0"/>
          <w:numId w:val="9"/>
        </w:numPr>
        <w:tabs>
          <w:tab w:val="left" w:pos="920"/>
        </w:tabs>
        <w:spacing w:line="0" w:lineRule="atLeast"/>
        <w:ind w:left="920" w:hanging="240"/>
        <w:rPr>
          <w:rFonts w:ascii="Times New Roman" w:eastAsia="Times New Roman" w:hAnsi="Times New Roman"/>
          <w:b/>
          <w:sz w:val="28"/>
          <w:szCs w:val="28"/>
        </w:rPr>
      </w:pPr>
      <w:r w:rsidRPr="006E7A06">
        <w:rPr>
          <w:rFonts w:ascii="Times New Roman" w:eastAsia="Times New Roman" w:hAnsi="Times New Roman"/>
          <w:b/>
          <w:sz w:val="28"/>
          <w:szCs w:val="28"/>
        </w:rPr>
        <w:t>Требования к знаниям и умениям руководителя строительной организации</w:t>
      </w:r>
    </w:p>
    <w:p w:rsidR="009F5A21" w:rsidRPr="006E7A06" w:rsidRDefault="009F5A21">
      <w:pPr>
        <w:spacing w:line="276" w:lineRule="exact"/>
        <w:rPr>
          <w:rFonts w:ascii="Times New Roman" w:eastAsia="Times New Roman" w:hAnsi="Times New Roman"/>
          <w:sz w:val="28"/>
          <w:szCs w:val="28"/>
        </w:rPr>
      </w:pPr>
    </w:p>
    <w:p w:rsidR="009F5A21" w:rsidRPr="006E7A06" w:rsidRDefault="009F5A21">
      <w:pPr>
        <w:spacing w:line="0" w:lineRule="atLeast"/>
        <w:ind w:left="980"/>
        <w:rPr>
          <w:rFonts w:ascii="Times New Roman" w:eastAsia="Times New Roman" w:hAnsi="Times New Roman"/>
          <w:b/>
          <w:i/>
          <w:sz w:val="28"/>
          <w:szCs w:val="28"/>
        </w:rPr>
      </w:pPr>
      <w:r w:rsidRPr="006E7A06">
        <w:rPr>
          <w:rFonts w:ascii="Times New Roman" w:eastAsia="Times New Roman" w:hAnsi="Times New Roman"/>
          <w:b/>
          <w:i/>
          <w:sz w:val="28"/>
          <w:szCs w:val="28"/>
        </w:rPr>
        <w:t>5.1. Руководитель строительной организации должен знать:</w:t>
      </w:r>
    </w:p>
    <w:p w:rsidR="009F5A21" w:rsidRPr="006E7A06" w:rsidRDefault="009F5A21">
      <w:pPr>
        <w:spacing w:line="7" w:lineRule="exact"/>
        <w:rPr>
          <w:rFonts w:ascii="Times New Roman" w:eastAsia="Times New Roman" w:hAnsi="Times New Roman"/>
          <w:sz w:val="28"/>
          <w:szCs w:val="28"/>
        </w:rPr>
      </w:pPr>
    </w:p>
    <w:p w:rsidR="009F5A21" w:rsidRPr="006E7A06" w:rsidRDefault="009F5A21" w:rsidP="00076A4F">
      <w:pPr>
        <w:numPr>
          <w:ilvl w:val="0"/>
          <w:numId w:val="10"/>
        </w:numPr>
        <w:tabs>
          <w:tab w:val="left" w:pos="1292"/>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строительных организаций;</w:t>
      </w:r>
    </w:p>
    <w:p w:rsidR="009F5A21" w:rsidRPr="006E7A06" w:rsidRDefault="009F5A21" w:rsidP="00076A4F">
      <w:pPr>
        <w:spacing w:line="13" w:lineRule="exact"/>
        <w:jc w:val="both"/>
        <w:rPr>
          <w:rFonts w:ascii="Times New Roman" w:eastAsia="Times New Roman" w:hAnsi="Times New Roman"/>
          <w:sz w:val="28"/>
          <w:szCs w:val="28"/>
        </w:rPr>
      </w:pPr>
    </w:p>
    <w:p w:rsidR="009F5A21" w:rsidRPr="006E7A06" w:rsidRDefault="009F5A21" w:rsidP="00076A4F">
      <w:pPr>
        <w:numPr>
          <w:ilvl w:val="0"/>
          <w:numId w:val="10"/>
        </w:numPr>
        <w:tabs>
          <w:tab w:val="left" w:pos="1208"/>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w:t>
      </w:r>
    </w:p>
    <w:p w:rsidR="009F5A21" w:rsidRPr="006E7A06" w:rsidRDefault="009F5A21" w:rsidP="00076A4F">
      <w:pPr>
        <w:spacing w:line="14" w:lineRule="exact"/>
        <w:jc w:val="both"/>
        <w:rPr>
          <w:rFonts w:ascii="Times New Roman" w:eastAsia="Times New Roman" w:hAnsi="Times New Roman"/>
          <w:sz w:val="28"/>
          <w:szCs w:val="28"/>
        </w:rPr>
      </w:pPr>
    </w:p>
    <w:p w:rsidR="009F5A21" w:rsidRPr="006E7A06" w:rsidRDefault="009F5A21" w:rsidP="00076A4F">
      <w:pPr>
        <w:numPr>
          <w:ilvl w:val="0"/>
          <w:numId w:val="10"/>
        </w:numPr>
        <w:tabs>
          <w:tab w:val="left" w:pos="1160"/>
        </w:tabs>
        <w:spacing w:line="236" w:lineRule="auto"/>
        <w:ind w:left="260" w:right="14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строительной организации;</w:t>
      </w:r>
    </w:p>
    <w:p w:rsidR="009F5A21" w:rsidRPr="006E7A06" w:rsidRDefault="009F5A21" w:rsidP="00076A4F">
      <w:pPr>
        <w:spacing w:line="1" w:lineRule="exact"/>
        <w:jc w:val="both"/>
        <w:rPr>
          <w:rFonts w:ascii="Times New Roman" w:eastAsia="Times New Roman" w:hAnsi="Times New Roman"/>
          <w:sz w:val="28"/>
          <w:szCs w:val="28"/>
        </w:rPr>
      </w:pPr>
    </w:p>
    <w:p w:rsidR="009F5A21" w:rsidRPr="006E7A06" w:rsidRDefault="009F5A21" w:rsidP="00076A4F">
      <w:pPr>
        <w:numPr>
          <w:ilvl w:val="0"/>
          <w:numId w:val="10"/>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производственные мощности и кадровые ресурсы организации;</w:t>
      </w:r>
    </w:p>
    <w:p w:rsidR="009F5A21" w:rsidRPr="006E7A06" w:rsidRDefault="009F5A21" w:rsidP="00076A4F">
      <w:pPr>
        <w:numPr>
          <w:ilvl w:val="0"/>
          <w:numId w:val="10"/>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технологию производства продукции строительной организации;</w:t>
      </w:r>
    </w:p>
    <w:p w:rsidR="009F5A21" w:rsidRPr="006E7A06" w:rsidRDefault="009F5A21" w:rsidP="00076A4F">
      <w:pPr>
        <w:numPr>
          <w:ilvl w:val="0"/>
          <w:numId w:val="10"/>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налоговое и экологическое законодательство;</w:t>
      </w:r>
    </w:p>
    <w:p w:rsidR="009F5A21" w:rsidRPr="006E7A06" w:rsidRDefault="009F5A21" w:rsidP="00076A4F">
      <w:pPr>
        <w:spacing w:line="12" w:lineRule="exact"/>
        <w:jc w:val="both"/>
        <w:rPr>
          <w:rFonts w:ascii="Times New Roman" w:eastAsia="Times New Roman" w:hAnsi="Times New Roman"/>
          <w:sz w:val="28"/>
          <w:szCs w:val="28"/>
        </w:rPr>
      </w:pPr>
    </w:p>
    <w:p w:rsidR="009F5A21" w:rsidRPr="006E7A06" w:rsidRDefault="009F5A21" w:rsidP="00076A4F">
      <w:pPr>
        <w:numPr>
          <w:ilvl w:val="0"/>
          <w:numId w:val="10"/>
        </w:numPr>
        <w:tabs>
          <w:tab w:val="left" w:pos="1326"/>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порядок составления и согласования бизнес-планов производственно-хозяйственной и финансово-экономической деятельности строительной организации; рыночные методы хозяйствования и управления строительной организацией;</w:t>
      </w:r>
    </w:p>
    <w:p w:rsidR="009F5A21" w:rsidRPr="006E7A06" w:rsidRDefault="009F5A21" w:rsidP="00076A4F">
      <w:pPr>
        <w:spacing w:line="13" w:lineRule="exact"/>
        <w:jc w:val="both"/>
        <w:rPr>
          <w:rFonts w:ascii="Times New Roman" w:eastAsia="Times New Roman" w:hAnsi="Times New Roman"/>
          <w:sz w:val="28"/>
          <w:szCs w:val="28"/>
        </w:rPr>
      </w:pPr>
    </w:p>
    <w:p w:rsidR="009F5A21" w:rsidRPr="006E7A06" w:rsidRDefault="009F5A21" w:rsidP="00076A4F">
      <w:pPr>
        <w:numPr>
          <w:ilvl w:val="0"/>
          <w:numId w:val="10"/>
        </w:numPr>
        <w:tabs>
          <w:tab w:val="left" w:pos="1165"/>
        </w:tabs>
        <w:spacing w:line="234" w:lineRule="auto"/>
        <w:ind w:left="260" w:right="140" w:firstLine="710"/>
        <w:jc w:val="both"/>
        <w:rPr>
          <w:rFonts w:ascii="Times New Roman" w:eastAsia="Times New Roman" w:hAnsi="Times New Roman"/>
          <w:sz w:val="28"/>
          <w:szCs w:val="28"/>
        </w:rPr>
      </w:pPr>
      <w:r w:rsidRPr="006E7A06">
        <w:rPr>
          <w:rFonts w:ascii="Times New Roman" w:eastAsia="Times New Roman" w:hAnsi="Times New Roman"/>
          <w:sz w:val="28"/>
          <w:szCs w:val="28"/>
        </w:rPr>
        <w:t>систему экономических индикаторов, позволяющих строительной организации определять свое положение на рынке и разрабатывать программы выхода на новые рынки;</w:t>
      </w: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bookmarkStart w:id="3" w:name="page6"/>
      <w:bookmarkEnd w:id="3"/>
      <w:r w:rsidRPr="006E7A06">
        <w:rPr>
          <w:rFonts w:ascii="Times New Roman" w:eastAsia="Times New Roman" w:hAnsi="Times New Roman"/>
          <w:sz w:val="28"/>
          <w:szCs w:val="28"/>
        </w:rPr>
        <w:t>порядок заключения и исполнения хозяйственных и финансовых договоров;</w:t>
      </w: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конъюнктуру рынка;</w:t>
      </w: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научно-технические достижения и передовой опыт в строительной </w:t>
      </w:r>
      <w:r w:rsidR="00076A4F">
        <w:rPr>
          <w:rFonts w:ascii="Times New Roman" w:eastAsia="Times New Roman" w:hAnsi="Times New Roman"/>
          <w:sz w:val="28"/>
          <w:szCs w:val="28"/>
        </w:rPr>
        <w:t>о</w:t>
      </w:r>
      <w:r w:rsidRPr="006E7A06">
        <w:rPr>
          <w:rFonts w:ascii="Times New Roman" w:eastAsia="Times New Roman" w:hAnsi="Times New Roman"/>
          <w:sz w:val="28"/>
          <w:szCs w:val="28"/>
        </w:rPr>
        <w:t>трасли;</w:t>
      </w:r>
    </w:p>
    <w:p w:rsidR="009F5A21" w:rsidRPr="006E7A06" w:rsidRDefault="009F5A21" w:rsidP="00076A4F">
      <w:pPr>
        <w:spacing w:line="12" w:lineRule="exact"/>
        <w:jc w:val="both"/>
        <w:rPr>
          <w:rFonts w:ascii="Times New Roman" w:eastAsia="Times New Roman" w:hAnsi="Times New Roman"/>
          <w:sz w:val="28"/>
          <w:szCs w:val="28"/>
        </w:rPr>
      </w:pPr>
    </w:p>
    <w:p w:rsidR="009F5A21" w:rsidRPr="006E7A06" w:rsidRDefault="009F5A21" w:rsidP="00076A4F">
      <w:pPr>
        <w:numPr>
          <w:ilvl w:val="0"/>
          <w:numId w:val="11"/>
        </w:numPr>
        <w:tabs>
          <w:tab w:val="left" w:pos="1270"/>
        </w:tabs>
        <w:spacing w:line="233"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правила и основы управления экономикой и финансами троительной организации;</w:t>
      </w:r>
    </w:p>
    <w:p w:rsidR="009F5A21" w:rsidRPr="006E7A06" w:rsidRDefault="009F5A21" w:rsidP="00076A4F">
      <w:pPr>
        <w:spacing w:line="1" w:lineRule="exact"/>
        <w:jc w:val="both"/>
        <w:rPr>
          <w:rFonts w:ascii="Times New Roman" w:eastAsia="Times New Roman" w:hAnsi="Times New Roman"/>
          <w:sz w:val="28"/>
          <w:szCs w:val="28"/>
        </w:rPr>
      </w:pP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основы организации производства и труда;</w:t>
      </w:r>
    </w:p>
    <w:p w:rsidR="009F5A21" w:rsidRPr="006E7A06" w:rsidRDefault="009F5A21" w:rsidP="00076A4F">
      <w:pPr>
        <w:spacing w:line="12" w:lineRule="exact"/>
        <w:jc w:val="both"/>
        <w:rPr>
          <w:rFonts w:ascii="Times New Roman" w:eastAsia="Times New Roman" w:hAnsi="Times New Roman"/>
          <w:sz w:val="28"/>
          <w:szCs w:val="28"/>
        </w:rPr>
      </w:pPr>
    </w:p>
    <w:p w:rsidR="009F5A21" w:rsidRPr="006E7A06" w:rsidRDefault="009F5A21" w:rsidP="00076A4F">
      <w:pPr>
        <w:numPr>
          <w:ilvl w:val="0"/>
          <w:numId w:val="11"/>
        </w:numPr>
        <w:tabs>
          <w:tab w:val="left" w:pos="1299"/>
        </w:tabs>
        <w:spacing w:line="234"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порядок разработки и заключения отраслевых тарифных </w:t>
      </w:r>
      <w:r w:rsidR="00076A4F">
        <w:rPr>
          <w:rFonts w:ascii="Times New Roman" w:eastAsia="Times New Roman" w:hAnsi="Times New Roman"/>
          <w:sz w:val="28"/>
          <w:szCs w:val="28"/>
        </w:rPr>
        <w:t>с</w:t>
      </w:r>
      <w:r w:rsidRPr="006E7A06">
        <w:rPr>
          <w:rFonts w:ascii="Times New Roman" w:eastAsia="Times New Roman" w:hAnsi="Times New Roman"/>
          <w:sz w:val="28"/>
          <w:szCs w:val="28"/>
        </w:rPr>
        <w:t>оглашений, коллективных договоров и регулирования социально-трудовых отношений;</w:t>
      </w:r>
    </w:p>
    <w:p w:rsidR="009F5A21" w:rsidRPr="006E7A06" w:rsidRDefault="009F5A21" w:rsidP="00076A4F">
      <w:pPr>
        <w:spacing w:line="1" w:lineRule="exact"/>
        <w:jc w:val="both"/>
        <w:rPr>
          <w:rFonts w:ascii="Times New Roman" w:eastAsia="Times New Roman" w:hAnsi="Times New Roman"/>
          <w:sz w:val="28"/>
          <w:szCs w:val="28"/>
        </w:rPr>
      </w:pP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о</w:t>
      </w:r>
      <w:r w:rsidR="00076A4F">
        <w:rPr>
          <w:rFonts w:ascii="Times New Roman" w:eastAsia="Times New Roman" w:hAnsi="Times New Roman"/>
          <w:sz w:val="28"/>
          <w:szCs w:val="28"/>
        </w:rPr>
        <w:t>сновы трудового законодательства</w:t>
      </w:r>
      <w:r w:rsidRPr="006E7A06">
        <w:rPr>
          <w:rFonts w:ascii="Times New Roman" w:eastAsia="Times New Roman" w:hAnsi="Times New Roman"/>
          <w:sz w:val="28"/>
          <w:szCs w:val="28"/>
        </w:rPr>
        <w:t>;</w:t>
      </w:r>
    </w:p>
    <w:p w:rsidR="009F5A21" w:rsidRPr="006E7A06" w:rsidRDefault="009F5A21" w:rsidP="00076A4F">
      <w:pPr>
        <w:numPr>
          <w:ilvl w:val="0"/>
          <w:numId w:val="11"/>
        </w:numPr>
        <w:tabs>
          <w:tab w:val="left" w:pos="1100"/>
        </w:tabs>
        <w:spacing w:line="0" w:lineRule="atLeast"/>
        <w:ind w:left="1100" w:hanging="130"/>
        <w:jc w:val="both"/>
        <w:rPr>
          <w:rFonts w:ascii="Times New Roman" w:eastAsia="Times New Roman" w:hAnsi="Times New Roman"/>
          <w:sz w:val="28"/>
          <w:szCs w:val="28"/>
        </w:rPr>
      </w:pPr>
      <w:r w:rsidRPr="006E7A06">
        <w:rPr>
          <w:rFonts w:ascii="Times New Roman" w:eastAsia="Times New Roman" w:hAnsi="Times New Roman"/>
          <w:sz w:val="28"/>
          <w:szCs w:val="28"/>
        </w:rPr>
        <w:t>правила по охране труда.</w:t>
      </w:r>
    </w:p>
    <w:p w:rsidR="009F5A21" w:rsidRPr="006E7A06" w:rsidRDefault="009F5A21">
      <w:pPr>
        <w:spacing w:line="281" w:lineRule="exact"/>
        <w:rPr>
          <w:rFonts w:ascii="Times New Roman" w:eastAsia="Times New Roman" w:hAnsi="Times New Roman"/>
          <w:sz w:val="28"/>
          <w:szCs w:val="28"/>
        </w:rPr>
      </w:pPr>
    </w:p>
    <w:p w:rsidR="009F5A21" w:rsidRPr="006E7A06" w:rsidRDefault="009F5A21">
      <w:pPr>
        <w:spacing w:line="0" w:lineRule="atLeast"/>
        <w:ind w:left="980"/>
        <w:rPr>
          <w:rFonts w:ascii="Times New Roman" w:eastAsia="Times New Roman" w:hAnsi="Times New Roman"/>
          <w:b/>
          <w:i/>
          <w:sz w:val="28"/>
          <w:szCs w:val="28"/>
        </w:rPr>
      </w:pPr>
      <w:r w:rsidRPr="006E7A06">
        <w:rPr>
          <w:rFonts w:ascii="Times New Roman" w:eastAsia="Times New Roman" w:hAnsi="Times New Roman"/>
          <w:b/>
          <w:i/>
          <w:sz w:val="28"/>
          <w:szCs w:val="28"/>
        </w:rPr>
        <w:t>5.2. Руководитель строительной организации должен уметь:</w:t>
      </w:r>
    </w:p>
    <w:p w:rsidR="009F5A21" w:rsidRPr="006E7A06" w:rsidRDefault="009F5A21">
      <w:pPr>
        <w:spacing w:line="7" w:lineRule="exact"/>
        <w:rPr>
          <w:rFonts w:ascii="Times New Roman" w:eastAsia="Times New Roman" w:hAnsi="Times New Roman"/>
          <w:sz w:val="28"/>
          <w:szCs w:val="28"/>
        </w:rPr>
      </w:pPr>
    </w:p>
    <w:p w:rsidR="009F5A21" w:rsidRPr="006E7A06" w:rsidRDefault="009F5A21">
      <w:pPr>
        <w:numPr>
          <w:ilvl w:val="1"/>
          <w:numId w:val="12"/>
        </w:numPr>
        <w:tabs>
          <w:tab w:val="left" w:pos="1338"/>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руководить производственно-хозяйственной и финансово-экономической деятельностью строительной организации;</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41"/>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организовать работу и взаимодействие всех структурных подразделений, цехов, участков и производственных единиц организации;</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86"/>
        </w:tabs>
        <w:spacing w:line="237"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обеспечить выполнение организацией всех обязательств перед федеральным, региональным и местным бюджетами, государственными </w:t>
      </w:r>
      <w:r w:rsidRPr="006E7A06">
        <w:rPr>
          <w:rFonts w:ascii="Times New Roman" w:eastAsia="Times New Roman" w:hAnsi="Times New Roman"/>
          <w:sz w:val="28"/>
          <w:szCs w:val="28"/>
        </w:rPr>
        <w:lastRenderedPageBreak/>
        <w:t>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354"/>
        </w:tabs>
        <w:spacing w:line="237"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организовать производственно-хозяйственную деятельность на основе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1"/>
          <w:numId w:val="12"/>
        </w:numPr>
        <w:tabs>
          <w:tab w:val="left" w:pos="1167"/>
        </w:tabs>
        <w:spacing w:line="237"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принимать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203"/>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решать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72"/>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поручать ведение отдельных направлений деятельности другим должностным лицам - заместителям директора, руководителям производственных единиц и филиалов организации, а также функциональных и производственных подразделений;</w:t>
      </w:r>
    </w:p>
    <w:p w:rsidR="009F5A21" w:rsidRPr="006E7A06" w:rsidRDefault="009F5A21">
      <w:pPr>
        <w:spacing w:line="1" w:lineRule="exact"/>
        <w:rPr>
          <w:rFonts w:ascii="Times New Roman" w:eastAsia="Times New Roman" w:hAnsi="Times New Roman"/>
          <w:sz w:val="28"/>
          <w:szCs w:val="28"/>
        </w:rPr>
      </w:pPr>
    </w:p>
    <w:p w:rsidR="009F5A21" w:rsidRPr="00076A4F" w:rsidRDefault="009F5A21" w:rsidP="00076A4F">
      <w:pPr>
        <w:numPr>
          <w:ilvl w:val="0"/>
          <w:numId w:val="12"/>
        </w:numPr>
        <w:tabs>
          <w:tab w:val="left" w:pos="1120"/>
        </w:tabs>
        <w:spacing w:line="0" w:lineRule="atLeast"/>
        <w:ind w:left="540" w:hanging="278"/>
        <w:rPr>
          <w:rFonts w:ascii="Times New Roman" w:eastAsia="Times New Roman" w:hAnsi="Times New Roman"/>
          <w:sz w:val="28"/>
          <w:szCs w:val="28"/>
        </w:rPr>
      </w:pPr>
      <w:r w:rsidRPr="00076A4F">
        <w:rPr>
          <w:rFonts w:ascii="Times New Roman" w:eastAsia="Times New Roman" w:hAnsi="Times New Roman"/>
          <w:sz w:val="28"/>
          <w:szCs w:val="28"/>
        </w:rPr>
        <w:t>обеспечить соблюдение законности в деятельности организации и осуществлении</w:t>
      </w:r>
      <w:r w:rsidR="00076A4F" w:rsidRPr="00076A4F">
        <w:rPr>
          <w:rFonts w:ascii="Times New Roman" w:eastAsia="Times New Roman" w:hAnsi="Times New Roman"/>
          <w:sz w:val="28"/>
          <w:szCs w:val="28"/>
        </w:rPr>
        <w:t xml:space="preserve"> </w:t>
      </w:r>
      <w:r w:rsidR="00076A4F">
        <w:rPr>
          <w:rFonts w:ascii="Times New Roman" w:eastAsia="Times New Roman" w:hAnsi="Times New Roman"/>
          <w:sz w:val="28"/>
          <w:szCs w:val="28"/>
        </w:rPr>
        <w:t xml:space="preserve">ее </w:t>
      </w:r>
      <w:r w:rsidRPr="00076A4F">
        <w:rPr>
          <w:rFonts w:ascii="Times New Roman" w:eastAsia="Times New Roman" w:hAnsi="Times New Roman"/>
          <w:sz w:val="28"/>
          <w:szCs w:val="28"/>
        </w:rPr>
        <w:t>хозяйственно-экономических связей;</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numPr>
          <w:ilvl w:val="1"/>
          <w:numId w:val="12"/>
        </w:numPr>
        <w:tabs>
          <w:tab w:val="left" w:pos="1141"/>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оформить р</w:t>
      </w:r>
      <w:r w:rsidR="00076A4F">
        <w:rPr>
          <w:rFonts w:ascii="Times New Roman" w:eastAsia="Times New Roman" w:hAnsi="Times New Roman"/>
          <w:sz w:val="28"/>
          <w:szCs w:val="28"/>
        </w:rPr>
        <w:t>азрешения и допуски, необходимые</w:t>
      </w:r>
      <w:r w:rsidRPr="006E7A06">
        <w:rPr>
          <w:rFonts w:ascii="Times New Roman" w:eastAsia="Times New Roman" w:hAnsi="Times New Roman"/>
          <w:sz w:val="28"/>
          <w:szCs w:val="28"/>
        </w:rPr>
        <w:t xml:space="preserve"> для производства строительных работ на объекте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41"/>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подготовкой оборудования на объекте капитального строительства;</w:t>
      </w:r>
    </w:p>
    <w:p w:rsidR="009F5A21" w:rsidRPr="006E7A06" w:rsidRDefault="009F5A21">
      <w:pPr>
        <w:spacing w:line="1" w:lineRule="exact"/>
        <w:rPr>
          <w:rFonts w:ascii="Times New Roman" w:eastAsia="Times New Roman" w:hAnsi="Times New Roman"/>
          <w:sz w:val="28"/>
          <w:szCs w:val="28"/>
        </w:rPr>
      </w:pPr>
    </w:p>
    <w:p w:rsidR="009F5A21" w:rsidRPr="006E7A06" w:rsidRDefault="009F5A21">
      <w:pPr>
        <w:numPr>
          <w:ilvl w:val="1"/>
          <w:numId w:val="12"/>
        </w:numPr>
        <w:tabs>
          <w:tab w:val="left" w:pos="1100"/>
        </w:tabs>
        <w:spacing w:line="0" w:lineRule="atLeast"/>
        <w:ind w:left="1100" w:hanging="130"/>
        <w:rPr>
          <w:rFonts w:ascii="Times New Roman" w:eastAsia="Times New Roman" w:hAnsi="Times New Roman"/>
          <w:sz w:val="28"/>
          <w:szCs w:val="28"/>
        </w:rPr>
      </w:pPr>
      <w:r w:rsidRPr="006E7A06">
        <w:rPr>
          <w:rFonts w:ascii="Times New Roman" w:eastAsia="Times New Roman" w:hAnsi="Times New Roman"/>
          <w:sz w:val="28"/>
          <w:szCs w:val="28"/>
        </w:rPr>
        <w:t>планировать строительное производство на объекте капитального строительства;</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numPr>
          <w:ilvl w:val="1"/>
          <w:numId w:val="12"/>
        </w:numPr>
        <w:tabs>
          <w:tab w:val="left" w:pos="1239"/>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поставок и контроль распределения, хранения и расходования материально-технических ресурсов на объекте капитального строительства и отдельных участках производства работ;</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17"/>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определять перечень строительной техники, машин и механизмов, требуемых для осуществления строительного производства;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1"/>
          <w:numId w:val="12"/>
        </w:numPr>
        <w:tabs>
          <w:tab w:val="left" w:pos="1172"/>
        </w:tabs>
        <w:spacing w:line="236" w:lineRule="auto"/>
        <w:ind w:left="260" w:right="14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поставки, эксплуатации, обслуживания и ремонта строительной техники, машин и механизмов на объекте капитального строительства и отдельных участках производства работ;</w:t>
      </w:r>
    </w:p>
    <w:p w:rsidR="009F5A21" w:rsidRPr="006E7A06" w:rsidRDefault="009F5A21">
      <w:pPr>
        <w:numPr>
          <w:ilvl w:val="0"/>
          <w:numId w:val="13"/>
        </w:numPr>
        <w:tabs>
          <w:tab w:val="left" w:pos="1153"/>
        </w:tabs>
        <w:spacing w:line="234" w:lineRule="auto"/>
        <w:ind w:left="260" w:right="140" w:firstLine="710"/>
        <w:rPr>
          <w:rFonts w:ascii="Times New Roman" w:eastAsia="Times New Roman" w:hAnsi="Times New Roman"/>
          <w:sz w:val="28"/>
          <w:szCs w:val="28"/>
        </w:rPr>
      </w:pPr>
      <w:bookmarkStart w:id="4" w:name="page7"/>
      <w:bookmarkEnd w:id="4"/>
      <w:r w:rsidRPr="006E7A06">
        <w:rPr>
          <w:rFonts w:ascii="Times New Roman" w:eastAsia="Times New Roman" w:hAnsi="Times New Roman"/>
          <w:sz w:val="28"/>
          <w:szCs w:val="28"/>
        </w:rPr>
        <w:t>определять потребности строительного производства в ресурсах, поставляемых через внешние инженерные сети (вода, электроэнергия, тепло);</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206"/>
        </w:tabs>
        <w:spacing w:line="235"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поставки и контроль распределения и расходования ресурсов, поставляемых через внешние инженерные сети на объекте капитального строительства и отдельных участках производства работ;</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13"/>
        </w:numPr>
        <w:tabs>
          <w:tab w:val="left" w:pos="1148"/>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организовать входной контроль качества и объемов (количества) поставляемых материально-технических ресурсов, строительной техники, машин и механизмов, ресурсов;</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249"/>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организовать контроль расходования средств на материально-техническое обеспечение строительного производства;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189"/>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оперативное планирование и контроль осуществления процессов строительного производства на объекте капитального строительства;</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13"/>
        </w:numPr>
        <w:tabs>
          <w:tab w:val="left" w:pos="1138"/>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координировать процессы строительного производства на объекте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146"/>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разрабатывать, планировать и осуществлять контроль выполнения оперативных мер, направленных на исправление дефектов результатов строительных работ на объекте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280"/>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 xml:space="preserve">вести текущую и исполнительную документации по </w:t>
      </w:r>
      <w:r w:rsidR="00076A4F">
        <w:rPr>
          <w:rFonts w:ascii="Times New Roman" w:eastAsia="Times New Roman" w:hAnsi="Times New Roman"/>
          <w:sz w:val="28"/>
          <w:szCs w:val="28"/>
        </w:rPr>
        <w:t>п</w:t>
      </w:r>
      <w:r w:rsidRPr="006E7A06">
        <w:rPr>
          <w:rFonts w:ascii="Times New Roman" w:eastAsia="Times New Roman" w:hAnsi="Times New Roman"/>
          <w:sz w:val="28"/>
          <w:szCs w:val="28"/>
        </w:rPr>
        <w:t>роизводственной деятельности на объекте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160"/>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осуществлять планирование и контроль за выполнением работ и мероприятий строительного контроля;</w:t>
      </w:r>
    </w:p>
    <w:p w:rsidR="009F5A21" w:rsidRPr="006E7A06" w:rsidRDefault="009F5A21">
      <w:pPr>
        <w:spacing w:line="1" w:lineRule="exact"/>
        <w:rPr>
          <w:rFonts w:ascii="Times New Roman" w:eastAsia="Times New Roman" w:hAnsi="Times New Roman"/>
          <w:sz w:val="28"/>
          <w:szCs w:val="28"/>
        </w:rPr>
      </w:pPr>
    </w:p>
    <w:p w:rsidR="009F5A21" w:rsidRPr="006E7A06" w:rsidRDefault="009F5A21" w:rsidP="006E7A06">
      <w:pPr>
        <w:numPr>
          <w:ilvl w:val="0"/>
          <w:numId w:val="13"/>
        </w:numPr>
        <w:tabs>
          <w:tab w:val="left" w:pos="1120"/>
        </w:tabs>
        <w:spacing w:line="0" w:lineRule="atLeast"/>
        <w:ind w:left="1120" w:hanging="150"/>
        <w:rPr>
          <w:rFonts w:ascii="Times New Roman" w:eastAsia="Times New Roman" w:hAnsi="Times New Roman"/>
          <w:sz w:val="28"/>
          <w:szCs w:val="28"/>
        </w:rPr>
      </w:pPr>
      <w:r w:rsidRPr="006E7A06">
        <w:rPr>
          <w:rFonts w:ascii="Times New Roman" w:eastAsia="Times New Roman" w:hAnsi="Times New Roman"/>
          <w:sz w:val="28"/>
          <w:szCs w:val="28"/>
        </w:rPr>
        <w:t>вести установленную отчетность по выполненным видам и этапам строительных</w:t>
      </w:r>
      <w:r w:rsidR="006E7A06">
        <w:rPr>
          <w:rFonts w:ascii="Times New Roman" w:eastAsia="Times New Roman" w:hAnsi="Times New Roman"/>
          <w:sz w:val="28"/>
          <w:szCs w:val="28"/>
        </w:rPr>
        <w:t xml:space="preserve"> </w:t>
      </w:r>
      <w:r w:rsidRPr="006E7A06">
        <w:rPr>
          <w:rFonts w:ascii="Times New Roman" w:eastAsia="Times New Roman" w:hAnsi="Times New Roman"/>
          <w:sz w:val="28"/>
          <w:szCs w:val="28"/>
        </w:rPr>
        <w:t>работ;</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numPr>
          <w:ilvl w:val="0"/>
          <w:numId w:val="13"/>
        </w:numPr>
        <w:tabs>
          <w:tab w:val="left" w:pos="1196"/>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внедрять и совершенствовать системы менеджмента качества строительного производства;</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13"/>
        </w:numPr>
        <w:tabs>
          <w:tab w:val="left" w:pos="1215"/>
        </w:tabs>
        <w:spacing w:line="234" w:lineRule="auto"/>
        <w:ind w:left="260" w:right="120" w:firstLine="710"/>
        <w:rPr>
          <w:rFonts w:ascii="Times New Roman" w:eastAsia="Times New Roman" w:hAnsi="Times New Roman"/>
          <w:sz w:val="28"/>
          <w:szCs w:val="28"/>
        </w:rPr>
      </w:pPr>
      <w:r w:rsidRPr="006E7A06">
        <w:rPr>
          <w:rFonts w:ascii="Times New Roman" w:eastAsia="Times New Roman" w:hAnsi="Times New Roman"/>
          <w:sz w:val="28"/>
          <w:szCs w:val="28"/>
        </w:rPr>
        <w:t>приводить результаты строительных работ в соответствие с требованиями нормативных технических документов и условиям договора строительного подряда;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316"/>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подготавливать исполнительно-техническую документацию, подлежащую предоставлению приемочным комиссиям;</w:t>
      </w:r>
    </w:p>
    <w:p w:rsidR="009F5A21" w:rsidRPr="006E7A06" w:rsidRDefault="009F5A21">
      <w:pPr>
        <w:spacing w:line="1" w:lineRule="exact"/>
        <w:rPr>
          <w:rFonts w:ascii="Times New Roman" w:eastAsia="Times New Roman" w:hAnsi="Times New Roman"/>
          <w:sz w:val="28"/>
          <w:szCs w:val="28"/>
        </w:rPr>
      </w:pPr>
    </w:p>
    <w:p w:rsidR="009F5A21" w:rsidRPr="006E7A06" w:rsidRDefault="009F5A21">
      <w:pPr>
        <w:numPr>
          <w:ilvl w:val="0"/>
          <w:numId w:val="13"/>
        </w:numPr>
        <w:tabs>
          <w:tab w:val="left" w:pos="1100"/>
        </w:tabs>
        <w:spacing w:line="0" w:lineRule="atLeast"/>
        <w:ind w:left="1100" w:hanging="130"/>
        <w:rPr>
          <w:rFonts w:ascii="Times New Roman" w:eastAsia="Times New Roman" w:hAnsi="Times New Roman"/>
          <w:sz w:val="28"/>
          <w:szCs w:val="28"/>
        </w:rPr>
      </w:pPr>
      <w:r w:rsidRPr="006E7A06">
        <w:rPr>
          <w:rFonts w:ascii="Times New Roman" w:eastAsia="Times New Roman" w:hAnsi="Times New Roman"/>
          <w:sz w:val="28"/>
          <w:szCs w:val="28"/>
        </w:rPr>
        <w:t>представлять результаты строительных работ приемочным комиссиям;</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numPr>
          <w:ilvl w:val="0"/>
          <w:numId w:val="13"/>
        </w:numPr>
        <w:tabs>
          <w:tab w:val="left" w:pos="1131"/>
        </w:tabs>
        <w:spacing w:line="237"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выполнением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объекте капитального строительства;</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172"/>
        </w:tabs>
        <w:spacing w:line="236" w:lineRule="auto"/>
        <w:ind w:left="260" w:right="140" w:firstLine="710"/>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выполнением работ по приведению объекта капитального строительства в соответствие с правилами по охране труда, требованиями пожарной безопасности и охраны окружающей среды;</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numPr>
          <w:ilvl w:val="0"/>
          <w:numId w:val="13"/>
        </w:numPr>
        <w:tabs>
          <w:tab w:val="left" w:pos="1148"/>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контроль за проведением на объекте капитального строительства мероприятий по инструктажу и соблюдению работниками правил по охране труда, требований пожарной безопасности и охраны окружающей среды;</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170"/>
        </w:tabs>
        <w:spacing w:line="234" w:lineRule="auto"/>
        <w:ind w:left="260" w:right="140" w:firstLine="710"/>
        <w:rPr>
          <w:rFonts w:ascii="Times New Roman" w:eastAsia="Times New Roman" w:hAnsi="Times New Roman"/>
          <w:sz w:val="28"/>
          <w:szCs w:val="28"/>
        </w:rPr>
      </w:pPr>
      <w:r w:rsidRPr="006E7A06">
        <w:rPr>
          <w:rFonts w:ascii="Times New Roman" w:eastAsia="Times New Roman" w:hAnsi="Times New Roman"/>
          <w:sz w:val="28"/>
          <w:szCs w:val="28"/>
        </w:rPr>
        <w:t>определять потребность строительного производства на объекте капитального строительства в трудовых ресурсах;</w:t>
      </w:r>
    </w:p>
    <w:p w:rsidR="009F5A21" w:rsidRPr="006E7A06" w:rsidRDefault="009F5A21">
      <w:pPr>
        <w:spacing w:line="13" w:lineRule="exact"/>
        <w:rPr>
          <w:rFonts w:ascii="Times New Roman" w:eastAsia="Times New Roman" w:hAnsi="Times New Roman"/>
          <w:sz w:val="28"/>
          <w:szCs w:val="28"/>
        </w:rPr>
      </w:pPr>
    </w:p>
    <w:p w:rsidR="009F5A21" w:rsidRPr="006E7A06" w:rsidRDefault="009F5A21">
      <w:pPr>
        <w:numPr>
          <w:ilvl w:val="0"/>
          <w:numId w:val="13"/>
        </w:numPr>
        <w:tabs>
          <w:tab w:val="left" w:pos="1323"/>
        </w:tabs>
        <w:spacing w:line="236" w:lineRule="auto"/>
        <w:ind w:left="260" w:right="120" w:firstLine="710"/>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контроль и оперативное руководство за выполнением руководителями участков производства работ своих функциональных (должностных) обязанностей.</w:t>
      </w:r>
    </w:p>
    <w:p w:rsidR="009F5A21" w:rsidRDefault="009F5A21">
      <w:pPr>
        <w:spacing w:line="271" w:lineRule="exact"/>
        <w:rPr>
          <w:rFonts w:ascii="Times New Roman" w:eastAsia="Times New Roman" w:hAnsi="Times New Roman"/>
        </w:rPr>
      </w:pPr>
      <w:bookmarkStart w:id="5" w:name="page8"/>
      <w:bookmarkEnd w:id="5"/>
    </w:p>
    <w:p w:rsidR="009F5A21" w:rsidRPr="006E7A06" w:rsidRDefault="009F5A21">
      <w:pPr>
        <w:numPr>
          <w:ilvl w:val="0"/>
          <w:numId w:val="14"/>
        </w:numPr>
        <w:tabs>
          <w:tab w:val="left" w:pos="2900"/>
        </w:tabs>
        <w:spacing w:line="0" w:lineRule="atLeast"/>
        <w:ind w:left="2900" w:hanging="230"/>
        <w:rPr>
          <w:rFonts w:ascii="Times New Roman" w:eastAsia="Times New Roman" w:hAnsi="Times New Roman"/>
          <w:b/>
          <w:sz w:val="28"/>
          <w:szCs w:val="28"/>
        </w:rPr>
      </w:pPr>
      <w:r w:rsidRPr="006E7A06">
        <w:rPr>
          <w:rFonts w:ascii="Times New Roman" w:eastAsia="Times New Roman" w:hAnsi="Times New Roman"/>
          <w:b/>
          <w:sz w:val="28"/>
          <w:szCs w:val="28"/>
        </w:rPr>
        <w:t>Требования к образованию и обучению</w:t>
      </w:r>
    </w:p>
    <w:p w:rsidR="009F5A21" w:rsidRPr="006E7A06" w:rsidRDefault="009F5A21">
      <w:pPr>
        <w:spacing w:line="283" w:lineRule="exact"/>
        <w:rPr>
          <w:rFonts w:ascii="Times New Roman" w:eastAsia="Times New Roman" w:hAnsi="Times New Roman"/>
          <w:sz w:val="28"/>
          <w:szCs w:val="28"/>
        </w:rPr>
      </w:pPr>
    </w:p>
    <w:p w:rsidR="009F5A21" w:rsidRPr="006E7A06" w:rsidRDefault="009F5A21">
      <w:pPr>
        <w:spacing w:line="234"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9F5A21" w:rsidRPr="006E7A06" w:rsidRDefault="009F5A21">
      <w:pPr>
        <w:spacing w:line="11" w:lineRule="exact"/>
        <w:rPr>
          <w:rFonts w:ascii="Times New Roman" w:eastAsia="Times New Roman" w:hAnsi="Times New Roman"/>
          <w:sz w:val="28"/>
          <w:szCs w:val="28"/>
        </w:rPr>
      </w:pPr>
    </w:p>
    <w:p w:rsidR="009F5A21" w:rsidRPr="006E7A06" w:rsidRDefault="009F5A21">
      <w:pPr>
        <w:spacing w:line="234"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6.1.1. Иметь высшее образование - бакалавриат, специалитет, магистратура соответствующего профиля;</w:t>
      </w:r>
    </w:p>
    <w:p w:rsidR="009F5A21" w:rsidRPr="006E7A06" w:rsidRDefault="009F5A21">
      <w:pPr>
        <w:spacing w:line="14" w:lineRule="exact"/>
        <w:rPr>
          <w:rFonts w:ascii="Times New Roman" w:eastAsia="Times New Roman" w:hAnsi="Times New Roman"/>
          <w:sz w:val="28"/>
          <w:szCs w:val="28"/>
        </w:rPr>
      </w:pPr>
    </w:p>
    <w:p w:rsidR="009F5A21" w:rsidRPr="006E7A06" w:rsidRDefault="009F5A21">
      <w:pPr>
        <w:spacing w:line="236"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6.1.2. Иметь высшее образование и дополнительное профессиональное образование по программам профессиональной переподготовки по направлению профессиональной деятельности.</w:t>
      </w:r>
    </w:p>
    <w:p w:rsidR="009F5A21" w:rsidRPr="006E7A06" w:rsidRDefault="009F5A21">
      <w:pPr>
        <w:spacing w:line="14" w:lineRule="exact"/>
        <w:rPr>
          <w:rFonts w:ascii="Times New Roman" w:eastAsia="Times New Roman" w:hAnsi="Times New Roman"/>
          <w:sz w:val="28"/>
          <w:szCs w:val="28"/>
        </w:rPr>
      </w:pPr>
    </w:p>
    <w:p w:rsidR="00AF0DC7" w:rsidRDefault="009F5A21">
      <w:pPr>
        <w:spacing w:line="239"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6.2. Руководитель строительной организации, указанный в пункте 4.2 настоящего стандарта,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иметь высшее образование по профессии,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688/пр</w:t>
      </w:r>
      <w:r w:rsidR="00AF0DC7">
        <w:rPr>
          <w:rFonts w:ascii="Times New Roman" w:eastAsia="Times New Roman" w:hAnsi="Times New Roman"/>
          <w:sz w:val="28"/>
          <w:szCs w:val="28"/>
        </w:rPr>
        <w:t>:</w:t>
      </w:r>
    </w:p>
    <w:p w:rsidR="00AF0DC7" w:rsidRDefault="00AF0DC7">
      <w:pPr>
        <w:spacing w:line="239" w:lineRule="auto"/>
        <w:ind w:left="260" w:right="120" w:firstLine="708"/>
        <w:jc w:val="both"/>
        <w:rPr>
          <w:rFonts w:ascii="Times New Roman" w:eastAsia="Times New Roman" w:hAnsi="Times New Roman"/>
          <w:sz w:val="28"/>
          <w:szCs w:val="28"/>
        </w:rPr>
      </w:pPr>
    </w:p>
    <w:p w:rsidR="00AF0DC7" w:rsidRDefault="00AF0DC7" w:rsidP="00AF0DC7">
      <w:pPr>
        <w:tabs>
          <w:tab w:val="left" w:pos="1203"/>
        </w:tabs>
        <w:spacing w:line="232" w:lineRule="auto"/>
        <w:ind w:right="160"/>
        <w:rPr>
          <w:rFonts w:ascii="Times New Roman" w:eastAsia="Times New Roman" w:hAnsi="Times New Roman"/>
          <w:sz w:val="23"/>
        </w:rPr>
      </w:pPr>
      <w:r>
        <w:rPr>
          <w:rFonts w:ascii="Times New Roman" w:eastAsia="Times New Roman" w:hAnsi="Times New Roman"/>
          <w:sz w:val="23"/>
        </w:rPr>
        <w:t>(Приводится в соответствии с перечнями, действовавшими на момент получения образования)</w:t>
      </w:r>
    </w:p>
    <w:p w:rsidR="00AF0DC7" w:rsidRDefault="00AF0DC7" w:rsidP="00AF0DC7">
      <w:pPr>
        <w:tabs>
          <w:tab w:val="left" w:pos="1203"/>
        </w:tabs>
        <w:spacing w:line="232" w:lineRule="auto"/>
        <w:ind w:right="160"/>
        <w:rPr>
          <w:rFonts w:ascii="Times New Roman" w:eastAsia="Times New Roman" w:hAnsi="Times New Roman"/>
          <w:sz w:val="23"/>
        </w:rPr>
      </w:pP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290400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Гидротехническое 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270800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AF0DC7" w:rsidRPr="000428E8" w:rsidTr="007F524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7F524D">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AF0DC7" w:rsidRDefault="00AF0DC7" w:rsidP="00AF0DC7">
      <w:pPr>
        <w:pStyle w:val="a3"/>
        <w:spacing w:line="360" w:lineRule="auto"/>
        <w:jc w:val="both"/>
        <w:rPr>
          <w:rFonts w:ascii="Times New Roman" w:hAnsi="Times New Roman"/>
          <w:sz w:val="28"/>
          <w:szCs w:val="28"/>
        </w:rPr>
      </w:pPr>
    </w:p>
    <w:p w:rsidR="00AF0DC7" w:rsidRPr="000428E8" w:rsidRDefault="00AF0DC7" w:rsidP="00AF0DC7">
      <w:pPr>
        <w:pStyle w:val="a3"/>
        <w:spacing w:line="360" w:lineRule="auto"/>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 объектов капитального строительства.</w:t>
      </w:r>
    </w:p>
    <w:p w:rsidR="00AF0DC7" w:rsidRDefault="00AF0DC7" w:rsidP="00AF0DC7">
      <w:pPr>
        <w:tabs>
          <w:tab w:val="left" w:pos="1203"/>
        </w:tabs>
        <w:spacing w:line="232" w:lineRule="auto"/>
        <w:ind w:right="160"/>
      </w:pPr>
    </w:p>
    <w:p w:rsidR="009F5A21" w:rsidRPr="006E7A06" w:rsidRDefault="009F5A21">
      <w:pPr>
        <w:spacing w:line="14" w:lineRule="exact"/>
        <w:rPr>
          <w:rFonts w:ascii="Times New Roman" w:eastAsia="Times New Roman" w:hAnsi="Times New Roman"/>
          <w:sz w:val="28"/>
          <w:szCs w:val="28"/>
        </w:rPr>
      </w:pPr>
    </w:p>
    <w:p w:rsidR="009F5A21" w:rsidRDefault="009F5A21">
      <w:pPr>
        <w:spacing w:line="238"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6.3. Руководитель строительной организации, указанный в пункте 4.2 настоящего стандарта, который осуществляет свою деятельность на особо </w:t>
      </w:r>
      <w:r w:rsidRPr="006E7A06">
        <w:rPr>
          <w:rFonts w:ascii="Times New Roman" w:eastAsia="Times New Roman" w:hAnsi="Times New Roman"/>
          <w:sz w:val="28"/>
          <w:szCs w:val="28"/>
        </w:rPr>
        <w:lastRenderedPageBreak/>
        <w:t>опасных, технически сложных и уникальных объектах капитального строительства должен иметь высшее образование по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688/пр</w:t>
      </w:r>
      <w:r w:rsidR="00E337F6">
        <w:rPr>
          <w:rFonts w:ascii="Times New Roman" w:eastAsia="Times New Roman" w:hAnsi="Times New Roman"/>
          <w:sz w:val="28"/>
          <w:szCs w:val="28"/>
        </w:rPr>
        <w:t>:</w:t>
      </w:r>
    </w:p>
    <w:p w:rsidR="00AF0DC7" w:rsidRDefault="00AF0DC7">
      <w:pPr>
        <w:spacing w:line="238" w:lineRule="auto"/>
        <w:ind w:left="260" w:right="120" w:firstLine="708"/>
        <w:jc w:val="both"/>
        <w:rPr>
          <w:rFonts w:ascii="Times New Roman" w:eastAsia="Times New Roman" w:hAnsi="Times New Roman"/>
          <w:sz w:val="28"/>
          <w:szCs w:val="28"/>
        </w:rPr>
      </w:pPr>
    </w:p>
    <w:p w:rsidR="00AF0DC7" w:rsidRDefault="00AF0DC7" w:rsidP="00AF0DC7">
      <w:pPr>
        <w:tabs>
          <w:tab w:val="left" w:pos="1203"/>
        </w:tabs>
        <w:spacing w:line="232" w:lineRule="auto"/>
        <w:ind w:right="160"/>
      </w:pPr>
      <w:r>
        <w:rPr>
          <w:rFonts w:ascii="Times New Roman" w:eastAsia="Times New Roman" w:hAnsi="Times New Roman"/>
          <w:sz w:val="23"/>
        </w:rPr>
        <w:t>(Приводится в соответствии с перечнями, действовавшими на момент получения образования)</w:t>
      </w: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290900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Строительство железных дорог, путь и путевое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77494">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DE20B6" w:rsidRDefault="00DE20B6" w:rsidP="00E337F6">
      <w:pPr>
        <w:pStyle w:val="a3"/>
        <w:spacing w:line="360" w:lineRule="auto"/>
        <w:jc w:val="both"/>
        <w:rPr>
          <w:rFonts w:ascii="Times New Roman" w:hAnsi="Times New Roman"/>
          <w:sz w:val="28"/>
          <w:szCs w:val="28"/>
        </w:rPr>
      </w:pPr>
    </w:p>
    <w:p w:rsidR="00E337F6" w:rsidRPr="000428E8" w:rsidRDefault="00E337F6" w:rsidP="00E337F6">
      <w:pPr>
        <w:pStyle w:val="a3"/>
        <w:spacing w:line="360" w:lineRule="auto"/>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 объектов капитального строительства.</w:t>
      </w:r>
    </w:p>
    <w:p w:rsidR="009F5A21" w:rsidRPr="006E7A06" w:rsidRDefault="009F5A21">
      <w:pPr>
        <w:spacing w:line="24" w:lineRule="exact"/>
        <w:rPr>
          <w:rFonts w:ascii="Times New Roman" w:eastAsia="Times New Roman" w:hAnsi="Times New Roman"/>
          <w:sz w:val="28"/>
          <w:szCs w:val="28"/>
        </w:rPr>
      </w:pPr>
    </w:p>
    <w:p w:rsidR="009F5A21" w:rsidRPr="006E7A06" w:rsidRDefault="009F5A21">
      <w:pPr>
        <w:spacing w:line="239"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6.3.1. В дополнение к требованию, установленному пунктом 6.3 настоящего стандарта, руководитель строительной организации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E337F6">
        <w:rPr>
          <w:rFonts w:ascii="Times New Roman" w:eastAsia="Times New Roman" w:hAnsi="Times New Roman"/>
          <w:sz w:val="28"/>
          <w:szCs w:val="28"/>
        </w:rPr>
        <w:t xml:space="preserve"> сложных и уникальных объектов»</w:t>
      </w:r>
      <w:r w:rsidRPr="006E7A06">
        <w:rPr>
          <w:rFonts w:ascii="Times New Roman" w:eastAsia="Times New Roman" w:hAnsi="Times New Roman"/>
          <w:sz w:val="28"/>
          <w:szCs w:val="28"/>
        </w:rPr>
        <w:t>.</w:t>
      </w:r>
    </w:p>
    <w:p w:rsidR="009F5A21" w:rsidRPr="006E7A06" w:rsidRDefault="009F5A21">
      <w:pPr>
        <w:spacing w:line="12" w:lineRule="exact"/>
        <w:rPr>
          <w:rFonts w:ascii="Times New Roman" w:eastAsia="Times New Roman" w:hAnsi="Times New Roman"/>
          <w:sz w:val="28"/>
          <w:szCs w:val="28"/>
        </w:rPr>
      </w:pPr>
    </w:p>
    <w:p w:rsidR="009F5A21" w:rsidRPr="006E7A06" w:rsidRDefault="009F5A21">
      <w:pPr>
        <w:spacing w:line="236"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6.4. Руководители строительных организаций, указанные в пунктах 4.1, 4.2 настоящего стандарта, должны проходить повышение квалификации по направлению подготовки в области строительства не реже одного раза в пять лет.</w:t>
      </w:r>
    </w:p>
    <w:p w:rsidR="009F5A21" w:rsidRPr="006E7A06" w:rsidRDefault="009F5A21">
      <w:pPr>
        <w:spacing w:line="14" w:lineRule="exact"/>
        <w:rPr>
          <w:rFonts w:ascii="Times New Roman" w:eastAsia="Times New Roman" w:hAnsi="Times New Roman"/>
          <w:sz w:val="28"/>
          <w:szCs w:val="28"/>
        </w:rPr>
      </w:pPr>
    </w:p>
    <w:p w:rsidR="009F5A21" w:rsidRDefault="009F5A21">
      <w:pPr>
        <w:spacing w:line="233" w:lineRule="auto"/>
        <w:ind w:left="260"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6.5. Сведения о руководителе строительной организации, указанном в пункте 4.2 настоящего стандарта, подлежат включению в национальный реестр специалистов в области строительства.</w:t>
      </w:r>
    </w:p>
    <w:p w:rsidR="009F5A21" w:rsidRDefault="009F5A21">
      <w:pPr>
        <w:spacing w:line="200" w:lineRule="exact"/>
        <w:rPr>
          <w:rFonts w:ascii="Times New Roman" w:eastAsia="Times New Roman" w:hAnsi="Times New Roman"/>
        </w:rPr>
      </w:pPr>
    </w:p>
    <w:p w:rsidR="009F5A21" w:rsidRDefault="009F5A21">
      <w:pPr>
        <w:spacing w:line="200" w:lineRule="exact"/>
        <w:rPr>
          <w:rFonts w:ascii="Times New Roman" w:eastAsia="Times New Roman" w:hAnsi="Times New Roman"/>
        </w:rPr>
      </w:pPr>
    </w:p>
    <w:p w:rsidR="009F5A21" w:rsidRPr="00332DB9" w:rsidRDefault="009F5A21">
      <w:pPr>
        <w:numPr>
          <w:ilvl w:val="0"/>
          <w:numId w:val="16"/>
        </w:numPr>
        <w:tabs>
          <w:tab w:val="left" w:pos="2720"/>
        </w:tabs>
        <w:spacing w:line="0" w:lineRule="atLeast"/>
        <w:ind w:left="2720" w:hanging="247"/>
        <w:rPr>
          <w:rFonts w:ascii="Times New Roman" w:eastAsia="Times New Roman" w:hAnsi="Times New Roman" w:cs="Times New Roman"/>
          <w:b/>
          <w:sz w:val="28"/>
          <w:szCs w:val="28"/>
        </w:rPr>
      </w:pPr>
      <w:bookmarkStart w:id="6" w:name="page9"/>
      <w:bookmarkEnd w:id="6"/>
      <w:r w:rsidRPr="00332DB9">
        <w:rPr>
          <w:rFonts w:ascii="Times New Roman" w:eastAsia="Times New Roman" w:hAnsi="Times New Roman" w:cs="Times New Roman"/>
          <w:b/>
          <w:sz w:val="28"/>
          <w:szCs w:val="28"/>
        </w:rPr>
        <w:t>Требования к опыту практической работы</w:t>
      </w:r>
    </w:p>
    <w:p w:rsidR="009F5A21" w:rsidRPr="00332DB9" w:rsidRDefault="009F5A21">
      <w:pPr>
        <w:spacing w:line="283" w:lineRule="exact"/>
        <w:rPr>
          <w:rFonts w:ascii="Times New Roman" w:eastAsia="Times New Roman" w:hAnsi="Times New Roman" w:cs="Times New Roman"/>
          <w:sz w:val="28"/>
          <w:szCs w:val="28"/>
        </w:rPr>
      </w:pPr>
    </w:p>
    <w:p w:rsidR="009F5A21" w:rsidRPr="00332DB9" w:rsidRDefault="009F5A21">
      <w:pPr>
        <w:spacing w:line="234" w:lineRule="auto"/>
        <w:ind w:left="260" w:right="14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7.1. Руководитель строительной организации, указанный в пункте 4.1 настоящего стандарта, должен обладать следующим опытом практической работы:</w:t>
      </w:r>
    </w:p>
    <w:p w:rsidR="009F5A21" w:rsidRPr="00332DB9" w:rsidRDefault="009F5A21">
      <w:pPr>
        <w:spacing w:line="11" w:lineRule="exact"/>
        <w:rPr>
          <w:rFonts w:ascii="Times New Roman" w:eastAsia="Times New Roman" w:hAnsi="Times New Roman" w:cs="Times New Roman"/>
          <w:sz w:val="28"/>
          <w:szCs w:val="28"/>
        </w:rPr>
      </w:pPr>
    </w:p>
    <w:p w:rsidR="009F5A21" w:rsidRPr="00332DB9" w:rsidRDefault="009F5A21">
      <w:pPr>
        <w:spacing w:line="236" w:lineRule="auto"/>
        <w:ind w:left="260"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7.1.1. Не менее пяти лет работы по специальности для 7 уровня квалификации по Профессиональному стандарту «Руководитель строительной организации» (раздел 3.1 Обобщенная трудовая функция «Управление строительной организацией»).</w:t>
      </w:r>
    </w:p>
    <w:p w:rsidR="009F5A21" w:rsidRPr="00332DB9" w:rsidRDefault="009F5A21">
      <w:pPr>
        <w:spacing w:line="14" w:lineRule="exact"/>
        <w:rPr>
          <w:rFonts w:ascii="Times New Roman" w:eastAsia="Times New Roman" w:hAnsi="Times New Roman" w:cs="Times New Roman"/>
          <w:sz w:val="28"/>
          <w:szCs w:val="28"/>
        </w:rPr>
      </w:pPr>
    </w:p>
    <w:p w:rsidR="009F5A21" w:rsidRPr="00332DB9" w:rsidRDefault="009F5A21">
      <w:pPr>
        <w:spacing w:line="237" w:lineRule="auto"/>
        <w:ind w:left="260"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7.2. Руководитель строительной организации, указанный в пункте 4.2 настоящего стандарта,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обладать следующим опытом практической работы:</w:t>
      </w:r>
    </w:p>
    <w:p w:rsidR="009F5A21" w:rsidRPr="00332DB9" w:rsidRDefault="009F5A21">
      <w:pPr>
        <w:spacing w:line="18" w:lineRule="exact"/>
        <w:rPr>
          <w:rFonts w:ascii="Times New Roman" w:eastAsia="Times New Roman" w:hAnsi="Times New Roman" w:cs="Times New Roman"/>
          <w:sz w:val="28"/>
          <w:szCs w:val="28"/>
        </w:rPr>
      </w:pPr>
    </w:p>
    <w:p w:rsidR="009F5A21" w:rsidRPr="00332DB9" w:rsidRDefault="009F5A21">
      <w:pPr>
        <w:spacing w:line="234" w:lineRule="auto"/>
        <w:ind w:left="260"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7.2.1. Не менее десяти лет общего трудового стажа по профессии, специальности или направлению подготовки в области строительства;</w:t>
      </w:r>
    </w:p>
    <w:p w:rsidR="009F5A21" w:rsidRPr="00332DB9" w:rsidRDefault="009F5A21">
      <w:pPr>
        <w:spacing w:line="14" w:lineRule="exact"/>
        <w:rPr>
          <w:rFonts w:ascii="Times New Roman" w:eastAsia="Times New Roman" w:hAnsi="Times New Roman" w:cs="Times New Roman"/>
          <w:sz w:val="28"/>
          <w:szCs w:val="28"/>
        </w:rPr>
      </w:pPr>
    </w:p>
    <w:p w:rsidR="009F5A21" w:rsidRPr="00332DB9" w:rsidRDefault="009F5A21">
      <w:pPr>
        <w:spacing w:line="236" w:lineRule="auto"/>
        <w:ind w:left="260"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7.2.2. Не менее трех лет в организациях, выполняющих строительство, реконструкцию, капитальный ремонт объектов капитального строительства на инженерных должностях.</w:t>
      </w:r>
    </w:p>
    <w:p w:rsidR="009F5A21" w:rsidRPr="00332DB9" w:rsidRDefault="009F5A21">
      <w:pPr>
        <w:spacing w:line="14" w:lineRule="exact"/>
        <w:rPr>
          <w:rFonts w:ascii="Times New Roman" w:eastAsia="Times New Roman" w:hAnsi="Times New Roman" w:cs="Times New Roman"/>
          <w:sz w:val="28"/>
          <w:szCs w:val="28"/>
        </w:rPr>
      </w:pPr>
    </w:p>
    <w:p w:rsidR="009F5A21" w:rsidRPr="00332DB9" w:rsidRDefault="009F5A21">
      <w:pPr>
        <w:spacing w:line="234" w:lineRule="auto"/>
        <w:ind w:left="260"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7.3. Руководитель строительной организации, указанный в пункте 4.2 настоящего стандарта и осуществляющий свою деятельность на особо опасных, технически сложных</w:t>
      </w:r>
    </w:p>
    <w:p w:rsidR="009F5A21" w:rsidRPr="00332DB9" w:rsidRDefault="009F5A21">
      <w:pPr>
        <w:spacing w:line="14" w:lineRule="exact"/>
        <w:rPr>
          <w:rFonts w:ascii="Times New Roman" w:eastAsia="Times New Roman" w:hAnsi="Times New Roman" w:cs="Times New Roman"/>
          <w:sz w:val="28"/>
          <w:szCs w:val="28"/>
        </w:rPr>
      </w:pPr>
    </w:p>
    <w:p w:rsidR="009F5A21" w:rsidRPr="00332DB9" w:rsidRDefault="009F5A21">
      <w:pPr>
        <w:numPr>
          <w:ilvl w:val="0"/>
          <w:numId w:val="17"/>
        </w:numPr>
        <w:tabs>
          <w:tab w:val="left" w:pos="478"/>
        </w:tabs>
        <w:spacing w:line="234" w:lineRule="auto"/>
        <w:ind w:left="260" w:right="120" w:firstLine="2"/>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уникальных объектах, должен обладать следующим опытом практической работы - не менее пяти лет трудового стажа работы по специальности.</w:t>
      </w:r>
    </w:p>
    <w:p w:rsidR="009F5A21" w:rsidRDefault="009F5A21">
      <w:pPr>
        <w:spacing w:line="200" w:lineRule="exact"/>
        <w:rPr>
          <w:rFonts w:ascii="Times New Roman" w:eastAsia="Times New Roman" w:hAnsi="Times New Roman" w:cs="Times New Roman"/>
          <w:sz w:val="28"/>
          <w:szCs w:val="28"/>
        </w:rPr>
      </w:pPr>
    </w:p>
    <w:p w:rsidR="00E337F6" w:rsidRDefault="00E337F6">
      <w:pPr>
        <w:spacing w:line="200" w:lineRule="exact"/>
        <w:rPr>
          <w:rFonts w:ascii="Times New Roman" w:eastAsia="Times New Roman" w:hAnsi="Times New Roman" w:cs="Times New Roman"/>
          <w:sz w:val="28"/>
          <w:szCs w:val="28"/>
        </w:rPr>
      </w:pPr>
    </w:p>
    <w:p w:rsidR="00E337F6" w:rsidRDefault="00E337F6">
      <w:pPr>
        <w:spacing w:line="200" w:lineRule="exact"/>
        <w:rPr>
          <w:rFonts w:ascii="Times New Roman" w:eastAsia="Times New Roman" w:hAnsi="Times New Roman" w:cs="Times New Roman"/>
          <w:sz w:val="28"/>
          <w:szCs w:val="28"/>
        </w:rPr>
      </w:pPr>
    </w:p>
    <w:p w:rsidR="00E337F6" w:rsidRPr="00332DB9" w:rsidRDefault="00E337F6">
      <w:pPr>
        <w:spacing w:line="200" w:lineRule="exact"/>
        <w:rPr>
          <w:rFonts w:ascii="Times New Roman" w:eastAsia="Times New Roman" w:hAnsi="Times New Roman" w:cs="Times New Roman"/>
          <w:sz w:val="28"/>
          <w:szCs w:val="28"/>
        </w:rPr>
      </w:pPr>
    </w:p>
    <w:p w:rsidR="009F5A21" w:rsidRPr="00332DB9" w:rsidRDefault="009F5A21">
      <w:pPr>
        <w:numPr>
          <w:ilvl w:val="0"/>
          <w:numId w:val="18"/>
        </w:numPr>
        <w:tabs>
          <w:tab w:val="left" w:pos="1220"/>
        </w:tabs>
        <w:spacing w:line="0" w:lineRule="atLeast"/>
        <w:ind w:left="1220" w:hanging="250"/>
        <w:rPr>
          <w:rFonts w:ascii="Times New Roman" w:eastAsia="Times New Roman" w:hAnsi="Times New Roman"/>
          <w:b/>
          <w:sz w:val="28"/>
          <w:szCs w:val="28"/>
        </w:rPr>
      </w:pPr>
      <w:r w:rsidRPr="00332DB9">
        <w:rPr>
          <w:rFonts w:ascii="Times New Roman" w:eastAsia="Times New Roman" w:hAnsi="Times New Roman"/>
          <w:b/>
          <w:sz w:val="28"/>
          <w:szCs w:val="28"/>
        </w:rPr>
        <w:t>Уровень самостоятельности руководителя строительной организации</w:t>
      </w:r>
    </w:p>
    <w:p w:rsidR="009F5A21" w:rsidRPr="00332DB9" w:rsidRDefault="009F5A21">
      <w:pPr>
        <w:spacing w:line="284" w:lineRule="exact"/>
        <w:rPr>
          <w:rFonts w:ascii="Times New Roman" w:eastAsia="Times New Roman" w:hAnsi="Times New Roman"/>
          <w:sz w:val="28"/>
          <w:szCs w:val="28"/>
        </w:rPr>
      </w:pPr>
    </w:p>
    <w:p w:rsidR="009F5A21" w:rsidRPr="00332DB9" w:rsidRDefault="009F5A21">
      <w:pPr>
        <w:spacing w:line="237" w:lineRule="auto"/>
        <w:ind w:left="260"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8.1. Уровень самостоятельности работника, осуществляющего в рамках строительной организации трудовую функцию руководителя строительной организации, должен обеспечивать достижение требуемых результатов при выполнении таким лицом соответствующей трудовой функции.</w:t>
      </w:r>
    </w:p>
    <w:p w:rsidR="009F5A21" w:rsidRPr="00332DB9" w:rsidRDefault="009F5A21">
      <w:pPr>
        <w:spacing w:line="14" w:lineRule="exact"/>
        <w:rPr>
          <w:rFonts w:ascii="Times New Roman" w:eastAsia="Times New Roman" w:hAnsi="Times New Roman"/>
          <w:sz w:val="28"/>
          <w:szCs w:val="28"/>
        </w:rPr>
      </w:pPr>
    </w:p>
    <w:p w:rsidR="009F5A21" w:rsidRPr="00332DB9" w:rsidRDefault="009F5A21">
      <w:pPr>
        <w:spacing w:line="237" w:lineRule="auto"/>
        <w:ind w:left="260"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8.2. Уровень самостоятельности руководителя строительной организации определяется в заключенном с таким лицом трудовом договоре с учетом уровня квалификации, который устанавливается в профессиональном стандарте, определяющем требования к умениям, знаниям, требования к образованию и обучению работников в зависимости от полномочий и ответственности такого лица.</w:t>
      </w:r>
    </w:p>
    <w:p w:rsidR="009F5A21" w:rsidRPr="00332DB9" w:rsidRDefault="009F5A21">
      <w:pPr>
        <w:spacing w:line="200" w:lineRule="exact"/>
        <w:rPr>
          <w:rFonts w:ascii="Times New Roman" w:eastAsia="Times New Roman" w:hAnsi="Times New Roman"/>
          <w:sz w:val="28"/>
          <w:szCs w:val="28"/>
        </w:rPr>
      </w:pPr>
    </w:p>
    <w:p w:rsidR="009F5A21" w:rsidRPr="00332DB9" w:rsidRDefault="009F5A21">
      <w:pPr>
        <w:numPr>
          <w:ilvl w:val="0"/>
          <w:numId w:val="19"/>
        </w:numPr>
        <w:tabs>
          <w:tab w:val="left" w:pos="1900"/>
        </w:tabs>
        <w:spacing w:line="0" w:lineRule="atLeast"/>
        <w:ind w:left="1900" w:hanging="234"/>
        <w:rPr>
          <w:rFonts w:ascii="Times New Roman" w:eastAsia="Times New Roman" w:hAnsi="Times New Roman"/>
          <w:b/>
          <w:sz w:val="28"/>
          <w:szCs w:val="28"/>
        </w:rPr>
      </w:pPr>
      <w:r w:rsidRPr="00332DB9">
        <w:rPr>
          <w:rFonts w:ascii="Times New Roman" w:eastAsia="Times New Roman" w:hAnsi="Times New Roman"/>
          <w:b/>
          <w:sz w:val="28"/>
          <w:szCs w:val="28"/>
        </w:rPr>
        <w:t>Контроль</w:t>
      </w:r>
      <w:r w:rsidR="00332DB9">
        <w:rPr>
          <w:rFonts w:ascii="Times New Roman" w:eastAsia="Times New Roman" w:hAnsi="Times New Roman"/>
          <w:b/>
          <w:sz w:val="28"/>
          <w:szCs w:val="28"/>
        </w:rPr>
        <w:t xml:space="preserve"> </w:t>
      </w:r>
      <w:r w:rsidRPr="00332DB9">
        <w:rPr>
          <w:rFonts w:ascii="Times New Roman" w:eastAsia="Times New Roman" w:hAnsi="Times New Roman"/>
          <w:b/>
          <w:sz w:val="28"/>
          <w:szCs w:val="28"/>
        </w:rPr>
        <w:t xml:space="preserve"> за соблюдением квалификационного стандарта</w:t>
      </w:r>
    </w:p>
    <w:p w:rsidR="009F5A21" w:rsidRPr="00332DB9" w:rsidRDefault="009F5A21">
      <w:pPr>
        <w:spacing w:line="283" w:lineRule="exact"/>
        <w:rPr>
          <w:rFonts w:ascii="Times New Roman" w:eastAsia="Times New Roman" w:hAnsi="Times New Roman"/>
          <w:sz w:val="28"/>
          <w:szCs w:val="28"/>
        </w:rPr>
      </w:pPr>
    </w:p>
    <w:p w:rsidR="009F5A21" w:rsidRPr="00332DB9" w:rsidRDefault="009F5A21">
      <w:pPr>
        <w:spacing w:line="236" w:lineRule="auto"/>
        <w:ind w:left="260"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lastRenderedPageBreak/>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9F5A21" w:rsidRPr="00332DB9" w:rsidRDefault="009F5A21">
      <w:pPr>
        <w:spacing w:line="282" w:lineRule="exact"/>
        <w:rPr>
          <w:rFonts w:ascii="Times New Roman" w:eastAsia="Times New Roman" w:hAnsi="Times New Roman"/>
          <w:sz w:val="28"/>
          <w:szCs w:val="28"/>
        </w:rPr>
      </w:pPr>
    </w:p>
    <w:p w:rsidR="009F5A21" w:rsidRPr="00332DB9" w:rsidRDefault="009F5A21">
      <w:pPr>
        <w:numPr>
          <w:ilvl w:val="0"/>
          <w:numId w:val="20"/>
        </w:numPr>
        <w:tabs>
          <w:tab w:val="left" w:pos="3560"/>
        </w:tabs>
        <w:spacing w:line="0" w:lineRule="atLeast"/>
        <w:ind w:left="3560" w:hanging="365"/>
        <w:rPr>
          <w:rFonts w:ascii="Times New Roman" w:eastAsia="Times New Roman" w:hAnsi="Times New Roman"/>
          <w:b/>
          <w:sz w:val="28"/>
          <w:szCs w:val="28"/>
        </w:rPr>
      </w:pPr>
      <w:r w:rsidRPr="00332DB9">
        <w:rPr>
          <w:rFonts w:ascii="Times New Roman" w:eastAsia="Times New Roman" w:hAnsi="Times New Roman"/>
          <w:b/>
          <w:sz w:val="28"/>
          <w:szCs w:val="28"/>
        </w:rPr>
        <w:t>Заключительные положения</w:t>
      </w:r>
    </w:p>
    <w:p w:rsidR="009F5A21" w:rsidRPr="00332DB9" w:rsidRDefault="009F5A21">
      <w:pPr>
        <w:spacing w:line="283" w:lineRule="exact"/>
        <w:rPr>
          <w:rFonts w:ascii="Times New Roman" w:eastAsia="Times New Roman" w:hAnsi="Times New Roman"/>
          <w:sz w:val="28"/>
          <w:szCs w:val="28"/>
        </w:rPr>
      </w:pPr>
    </w:p>
    <w:p w:rsidR="009F5A21" w:rsidRPr="00332DB9" w:rsidRDefault="009F5A21">
      <w:pPr>
        <w:spacing w:line="234" w:lineRule="auto"/>
        <w:ind w:left="260" w:right="120" w:firstLine="708"/>
        <w:rPr>
          <w:rFonts w:ascii="Times New Roman" w:eastAsia="Times New Roman" w:hAnsi="Times New Roman"/>
          <w:sz w:val="28"/>
          <w:szCs w:val="28"/>
        </w:rPr>
      </w:pPr>
      <w:r w:rsidRPr="00332DB9">
        <w:rPr>
          <w:rFonts w:ascii="Times New Roman" w:eastAsia="Times New Roman" w:hAnsi="Times New Roman"/>
          <w:sz w:val="28"/>
          <w:szCs w:val="28"/>
        </w:rPr>
        <w:t>10.1 Настоящий стандарт вступает в силу (вводится в действие) со дня внесения сведений о нем в государственный реестр саморегулируемых организаций.</w:t>
      </w:r>
    </w:p>
    <w:p w:rsidR="009F5A21" w:rsidRPr="00332DB9" w:rsidRDefault="009F5A21">
      <w:pPr>
        <w:spacing w:line="14" w:lineRule="exact"/>
        <w:rPr>
          <w:rFonts w:ascii="Times New Roman" w:eastAsia="Times New Roman" w:hAnsi="Times New Roman"/>
          <w:sz w:val="28"/>
          <w:szCs w:val="28"/>
        </w:rPr>
      </w:pPr>
    </w:p>
    <w:p w:rsidR="009F5A21" w:rsidRPr="00332DB9" w:rsidRDefault="009F5A21">
      <w:pPr>
        <w:spacing w:line="234" w:lineRule="auto"/>
        <w:ind w:left="260" w:right="120" w:firstLine="708"/>
        <w:rPr>
          <w:rFonts w:ascii="Times New Roman" w:eastAsia="Times New Roman" w:hAnsi="Times New Roman"/>
          <w:sz w:val="28"/>
          <w:szCs w:val="28"/>
        </w:rPr>
      </w:pPr>
      <w:r w:rsidRPr="00332DB9">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9F5A21" w:rsidRDefault="009F5A21">
      <w:pPr>
        <w:spacing w:line="234" w:lineRule="auto"/>
        <w:ind w:left="260" w:right="120" w:firstLine="708"/>
        <w:rPr>
          <w:rFonts w:ascii="Times New Roman" w:eastAsia="Times New Roman" w:hAnsi="Times New Roman"/>
          <w:sz w:val="24"/>
        </w:rPr>
      </w:pPr>
    </w:p>
    <w:p w:rsidR="00A24E85" w:rsidRDefault="00A24E85">
      <w:pPr>
        <w:spacing w:line="234" w:lineRule="auto"/>
        <w:ind w:left="260" w:right="120" w:firstLine="708"/>
        <w:rPr>
          <w:rFonts w:ascii="Times New Roman" w:eastAsia="Times New Roman" w:hAnsi="Times New Roman"/>
          <w:sz w:val="24"/>
        </w:rPr>
      </w:pPr>
    </w:p>
    <w:p w:rsidR="009F5A21" w:rsidRDefault="009F5A21">
      <w:pPr>
        <w:spacing w:line="200" w:lineRule="exact"/>
        <w:rPr>
          <w:rFonts w:ascii="Times New Roman" w:eastAsia="Times New Roman" w:hAnsi="Times New Roman"/>
        </w:rPr>
      </w:pPr>
      <w:bookmarkStart w:id="7" w:name="page10"/>
      <w:bookmarkStart w:id="8" w:name="_GoBack"/>
      <w:bookmarkEnd w:id="7"/>
      <w:bookmarkEnd w:id="8"/>
    </w:p>
    <w:p w:rsidR="009F5A21" w:rsidRDefault="009F5A21">
      <w:pPr>
        <w:spacing w:line="347" w:lineRule="exact"/>
        <w:rPr>
          <w:rFonts w:ascii="Times New Roman" w:eastAsia="Times New Roman" w:hAnsi="Times New Roman"/>
        </w:rPr>
      </w:pPr>
    </w:p>
    <w:p w:rsidR="009F5A21" w:rsidRPr="00332DB9" w:rsidRDefault="009F5A21">
      <w:pPr>
        <w:spacing w:line="0" w:lineRule="atLeast"/>
        <w:ind w:right="-139"/>
        <w:jc w:val="center"/>
        <w:rPr>
          <w:rFonts w:ascii="Times New Roman" w:eastAsia="Times New Roman" w:hAnsi="Times New Roman"/>
          <w:b/>
          <w:sz w:val="28"/>
          <w:szCs w:val="28"/>
        </w:rPr>
      </w:pPr>
      <w:r w:rsidRPr="00332DB9">
        <w:rPr>
          <w:rFonts w:ascii="Times New Roman" w:eastAsia="Times New Roman" w:hAnsi="Times New Roman"/>
          <w:b/>
          <w:sz w:val="28"/>
          <w:szCs w:val="28"/>
        </w:rPr>
        <w:t>Библиография</w:t>
      </w:r>
    </w:p>
    <w:p w:rsidR="009F5A21" w:rsidRPr="00332DB9" w:rsidRDefault="009F5A21">
      <w:pPr>
        <w:spacing w:line="283" w:lineRule="exact"/>
        <w:rPr>
          <w:rFonts w:ascii="Times New Roman" w:eastAsia="Times New Roman" w:hAnsi="Times New Roman"/>
          <w:sz w:val="28"/>
          <w:szCs w:val="28"/>
        </w:rPr>
      </w:pPr>
    </w:p>
    <w:p w:rsidR="009F5A21" w:rsidRPr="00332DB9" w:rsidRDefault="009F5A21">
      <w:pPr>
        <w:numPr>
          <w:ilvl w:val="1"/>
          <w:numId w:val="21"/>
        </w:numPr>
        <w:tabs>
          <w:tab w:val="left" w:pos="1398"/>
        </w:tabs>
        <w:spacing w:line="233" w:lineRule="auto"/>
        <w:ind w:left="260" w:right="120" w:firstLine="710"/>
        <w:rPr>
          <w:rFonts w:ascii="Times New Roman" w:eastAsia="Times New Roman" w:hAnsi="Times New Roman"/>
          <w:sz w:val="28"/>
          <w:szCs w:val="28"/>
        </w:rPr>
      </w:pPr>
      <w:r w:rsidRPr="00332DB9">
        <w:rPr>
          <w:rFonts w:ascii="Times New Roman" w:eastAsia="Times New Roman" w:hAnsi="Times New Roman"/>
          <w:sz w:val="28"/>
          <w:szCs w:val="28"/>
        </w:rPr>
        <w:t>Градостроительный кодекс Российской Федерации (Федеральный закон от 29.12.2004 № 190-ФЗ);</w:t>
      </w:r>
    </w:p>
    <w:p w:rsidR="009F5A21" w:rsidRPr="00332DB9" w:rsidRDefault="009F5A21">
      <w:pPr>
        <w:spacing w:line="13" w:lineRule="exact"/>
        <w:rPr>
          <w:rFonts w:ascii="Times New Roman" w:eastAsia="Times New Roman" w:hAnsi="Times New Roman"/>
          <w:sz w:val="28"/>
          <w:szCs w:val="28"/>
        </w:rPr>
      </w:pPr>
    </w:p>
    <w:p w:rsidR="009F5A21" w:rsidRPr="00332DB9" w:rsidRDefault="009F5A21">
      <w:pPr>
        <w:numPr>
          <w:ilvl w:val="1"/>
          <w:numId w:val="21"/>
        </w:numPr>
        <w:tabs>
          <w:tab w:val="left" w:pos="1438"/>
        </w:tabs>
        <w:spacing w:line="236" w:lineRule="auto"/>
        <w:ind w:left="260"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9F5A21" w:rsidRPr="00332DB9" w:rsidRDefault="009F5A21">
      <w:pPr>
        <w:spacing w:line="13" w:lineRule="exact"/>
        <w:rPr>
          <w:rFonts w:ascii="Times New Roman" w:eastAsia="Times New Roman" w:hAnsi="Times New Roman"/>
          <w:sz w:val="28"/>
          <w:szCs w:val="28"/>
        </w:rPr>
      </w:pPr>
    </w:p>
    <w:p w:rsidR="009F5A21" w:rsidRPr="00332DB9" w:rsidRDefault="009F5A21">
      <w:pPr>
        <w:numPr>
          <w:ilvl w:val="1"/>
          <w:numId w:val="21"/>
        </w:numPr>
        <w:tabs>
          <w:tab w:val="left" w:pos="1484"/>
        </w:tabs>
        <w:spacing w:line="234" w:lineRule="auto"/>
        <w:ind w:left="260" w:right="120" w:firstLine="710"/>
        <w:rPr>
          <w:rFonts w:ascii="Times New Roman" w:eastAsia="Times New Roman" w:hAnsi="Times New Roman"/>
          <w:sz w:val="28"/>
          <w:szCs w:val="28"/>
        </w:rPr>
      </w:pPr>
      <w:r w:rsidRPr="00332DB9">
        <w:rPr>
          <w:rFonts w:ascii="Times New Roman" w:eastAsia="Times New Roman" w:hAnsi="Times New Roman"/>
          <w:sz w:val="28"/>
          <w:szCs w:val="28"/>
        </w:rPr>
        <w:t>Федеральный закон от 01.12.2007 № 315-ФЗ «О саморегулируемых организациях»;</w:t>
      </w:r>
    </w:p>
    <w:p w:rsidR="009F5A21" w:rsidRPr="00332DB9" w:rsidRDefault="009F5A21">
      <w:pPr>
        <w:spacing w:line="13" w:lineRule="exact"/>
        <w:rPr>
          <w:rFonts w:ascii="Times New Roman" w:eastAsia="Times New Roman" w:hAnsi="Times New Roman"/>
          <w:sz w:val="28"/>
          <w:szCs w:val="28"/>
        </w:rPr>
      </w:pPr>
    </w:p>
    <w:p w:rsidR="009F5A21" w:rsidRPr="00332DB9" w:rsidRDefault="009F5A21">
      <w:pPr>
        <w:numPr>
          <w:ilvl w:val="1"/>
          <w:numId w:val="21"/>
        </w:numPr>
        <w:tabs>
          <w:tab w:val="left" w:pos="1323"/>
        </w:tabs>
        <w:spacing w:line="237" w:lineRule="auto"/>
        <w:ind w:left="260"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F5A21" w:rsidRPr="00332DB9" w:rsidRDefault="009F5A21">
      <w:pPr>
        <w:spacing w:line="17" w:lineRule="exact"/>
        <w:rPr>
          <w:rFonts w:ascii="Times New Roman" w:eastAsia="Times New Roman" w:hAnsi="Times New Roman"/>
          <w:sz w:val="28"/>
          <w:szCs w:val="28"/>
        </w:rPr>
      </w:pPr>
    </w:p>
    <w:p w:rsidR="009F5A21" w:rsidRPr="00332DB9" w:rsidRDefault="009F5A21">
      <w:pPr>
        <w:numPr>
          <w:ilvl w:val="1"/>
          <w:numId w:val="21"/>
        </w:numPr>
        <w:tabs>
          <w:tab w:val="left" w:pos="1405"/>
        </w:tabs>
        <w:spacing w:line="238" w:lineRule="auto"/>
        <w:ind w:left="260"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p>
    <w:p w:rsidR="009F5A21" w:rsidRPr="00332DB9" w:rsidRDefault="009F5A21">
      <w:pPr>
        <w:spacing w:line="13" w:lineRule="exact"/>
        <w:rPr>
          <w:rFonts w:ascii="Times New Roman" w:eastAsia="Times New Roman" w:hAnsi="Times New Roman"/>
          <w:sz w:val="28"/>
          <w:szCs w:val="28"/>
        </w:rPr>
      </w:pPr>
    </w:p>
    <w:p w:rsidR="009F5A21" w:rsidRPr="00332DB9" w:rsidRDefault="009F5A21">
      <w:pPr>
        <w:numPr>
          <w:ilvl w:val="0"/>
          <w:numId w:val="21"/>
        </w:numPr>
        <w:tabs>
          <w:tab w:val="left" w:pos="471"/>
        </w:tabs>
        <w:spacing w:line="237" w:lineRule="auto"/>
        <w:ind w:left="260" w:right="120" w:firstLine="2"/>
        <w:jc w:val="both"/>
        <w:rPr>
          <w:rFonts w:ascii="Times New Roman" w:eastAsia="Times New Roman" w:hAnsi="Times New Roman"/>
          <w:sz w:val="28"/>
          <w:szCs w:val="28"/>
        </w:rPr>
      </w:pPr>
      <w:r w:rsidRPr="00332DB9">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9F5A21" w:rsidRPr="00332DB9" w:rsidRDefault="009F5A21">
      <w:pPr>
        <w:spacing w:line="14" w:lineRule="exact"/>
        <w:rPr>
          <w:rFonts w:ascii="Times New Roman" w:eastAsia="Times New Roman" w:hAnsi="Times New Roman"/>
          <w:sz w:val="28"/>
          <w:szCs w:val="28"/>
        </w:rPr>
      </w:pPr>
    </w:p>
    <w:p w:rsidR="009F5A21" w:rsidRPr="00332DB9" w:rsidRDefault="009F5A21">
      <w:pPr>
        <w:numPr>
          <w:ilvl w:val="1"/>
          <w:numId w:val="22"/>
        </w:numPr>
        <w:tabs>
          <w:tab w:val="left" w:pos="1460"/>
        </w:tabs>
        <w:spacing w:line="209" w:lineRule="auto"/>
        <w:ind w:left="260" w:right="120" w:firstLine="710"/>
        <w:rPr>
          <w:rFonts w:ascii="Times New Roman" w:eastAsia="Times New Roman" w:hAnsi="Times New Roman"/>
          <w:sz w:val="28"/>
          <w:szCs w:val="28"/>
        </w:rPr>
      </w:pPr>
      <w:r w:rsidRPr="00332DB9">
        <w:rPr>
          <w:rFonts w:ascii="Times New Roman" w:eastAsia="Times New Roman" w:hAnsi="Times New Roman"/>
          <w:sz w:val="28"/>
          <w:szCs w:val="28"/>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332DB9">
        <w:rPr>
          <w:rFonts w:ascii="Times New Roman" w:eastAsia="Times New Roman" w:hAnsi="Times New Roman"/>
          <w:sz w:val="28"/>
          <w:szCs w:val="28"/>
          <w:vertAlign w:val="superscript"/>
        </w:rPr>
        <w:t>6</w:t>
      </w:r>
    </w:p>
    <w:p w:rsidR="009F5A21" w:rsidRPr="00332DB9" w:rsidRDefault="009F5A21">
      <w:pPr>
        <w:spacing w:line="1" w:lineRule="exact"/>
        <w:rPr>
          <w:rFonts w:ascii="Times New Roman" w:eastAsia="Times New Roman" w:hAnsi="Times New Roman"/>
          <w:sz w:val="28"/>
          <w:szCs w:val="28"/>
        </w:rPr>
      </w:pPr>
    </w:p>
    <w:p w:rsidR="009F5A21" w:rsidRPr="00332DB9" w:rsidRDefault="009F5A21">
      <w:pPr>
        <w:numPr>
          <w:ilvl w:val="1"/>
          <w:numId w:val="22"/>
        </w:numPr>
        <w:tabs>
          <w:tab w:val="left" w:pos="1446"/>
        </w:tabs>
        <w:spacing w:line="205" w:lineRule="auto"/>
        <w:ind w:left="260" w:right="140" w:firstLine="710"/>
        <w:rPr>
          <w:rFonts w:ascii="Times New Roman" w:eastAsia="Times New Roman" w:hAnsi="Times New Roman"/>
          <w:sz w:val="28"/>
          <w:szCs w:val="28"/>
        </w:rPr>
      </w:pPr>
      <w:r w:rsidRPr="00332DB9">
        <w:rPr>
          <w:rFonts w:ascii="Times New Roman" w:eastAsia="Times New Roman" w:hAnsi="Times New Roman"/>
          <w:sz w:val="28"/>
          <w:szCs w:val="28"/>
        </w:rPr>
        <w:lastRenderedPageBreak/>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332DB9">
        <w:rPr>
          <w:rFonts w:ascii="Times New Roman" w:eastAsia="Times New Roman" w:hAnsi="Times New Roman"/>
          <w:sz w:val="28"/>
          <w:szCs w:val="28"/>
          <w:vertAlign w:val="superscript"/>
        </w:rPr>
        <w:t>7</w:t>
      </w:r>
      <w:r w:rsidRPr="00332DB9">
        <w:rPr>
          <w:rFonts w:ascii="Times New Roman" w:eastAsia="Times New Roman" w:hAnsi="Times New Roman"/>
          <w:sz w:val="28"/>
          <w:szCs w:val="28"/>
        </w:rPr>
        <w:t>;</w:t>
      </w:r>
    </w:p>
    <w:p w:rsidR="009F5A21" w:rsidRPr="00332DB9" w:rsidRDefault="009F5A21">
      <w:pPr>
        <w:spacing w:line="1" w:lineRule="exact"/>
        <w:rPr>
          <w:rFonts w:ascii="Times New Roman" w:eastAsia="Times New Roman" w:hAnsi="Times New Roman"/>
          <w:sz w:val="28"/>
          <w:szCs w:val="28"/>
        </w:rPr>
      </w:pPr>
    </w:p>
    <w:p w:rsidR="009F5A21" w:rsidRDefault="009F5A21" w:rsidP="00DE20B6">
      <w:pPr>
        <w:numPr>
          <w:ilvl w:val="1"/>
          <w:numId w:val="22"/>
        </w:numPr>
        <w:tabs>
          <w:tab w:val="left" w:pos="1558"/>
        </w:tabs>
        <w:spacing w:line="233" w:lineRule="auto"/>
        <w:ind w:left="260" w:right="120" w:firstLine="710"/>
        <w:jc w:val="both"/>
        <w:rPr>
          <w:rFonts w:ascii="Times New Roman" w:eastAsia="Times New Roman" w:hAnsi="Times New Roman"/>
        </w:rPr>
      </w:pPr>
      <w:r w:rsidRPr="00332DB9">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bookmarkStart w:id="9" w:name="page19"/>
      <w:bookmarkEnd w:id="9"/>
      <w:r w:rsidR="00DE20B6">
        <w:rPr>
          <w:rFonts w:ascii="Times New Roman" w:eastAsia="Times New Roman" w:hAnsi="Times New Roman"/>
        </w:rPr>
        <w:t xml:space="preserve"> </w:t>
      </w:r>
    </w:p>
    <w:sectPr w:rsidR="009F5A21" w:rsidSect="0052507F">
      <w:pgSz w:w="11900" w:h="16838"/>
      <w:pgMar w:top="1165" w:right="726" w:bottom="575" w:left="1440" w:header="567" w:footer="283"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43" w:rsidRDefault="00872043" w:rsidP="002E2364">
      <w:r>
        <w:separator/>
      </w:r>
    </w:p>
  </w:endnote>
  <w:endnote w:type="continuationSeparator" w:id="0">
    <w:p w:rsidR="00872043" w:rsidRDefault="00872043" w:rsidP="002E2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4998"/>
      <w:docPartObj>
        <w:docPartGallery w:val="Page Numbers (Bottom of Page)"/>
        <w:docPartUnique/>
      </w:docPartObj>
    </w:sdtPr>
    <w:sdtContent>
      <w:p w:rsidR="0052507F" w:rsidRDefault="0052507F">
        <w:pPr>
          <w:pStyle w:val="a6"/>
          <w:jc w:val="right"/>
        </w:pPr>
        <w:fldSimple w:instr=" PAGE   \* MERGEFORMAT ">
          <w:r>
            <w:rPr>
              <w:noProof/>
            </w:rPr>
            <w:t>4</w:t>
          </w:r>
        </w:fldSimple>
      </w:p>
    </w:sdtContent>
  </w:sdt>
  <w:p w:rsidR="0052507F" w:rsidRDefault="005250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43" w:rsidRDefault="00872043" w:rsidP="002E2364">
      <w:r>
        <w:separator/>
      </w:r>
    </w:p>
  </w:footnote>
  <w:footnote w:type="continuationSeparator" w:id="0">
    <w:p w:rsidR="00872043" w:rsidRDefault="00872043" w:rsidP="002E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F" w:rsidRPr="0052507F" w:rsidRDefault="0052507F" w:rsidP="0052507F">
    <w:pPr>
      <w:pStyle w:val="a4"/>
      <w:jc w:val="center"/>
      <w:rPr>
        <w:b/>
        <w:sz w:val="16"/>
        <w:szCs w:val="16"/>
      </w:rPr>
    </w:pPr>
    <w:r w:rsidRPr="0052507F">
      <w:rPr>
        <w:rStyle w:val="FontStyle21"/>
        <w:b w:val="0"/>
        <w:sz w:val="16"/>
        <w:szCs w:val="16"/>
      </w:rPr>
      <w:t>Квалификационный стандарт Ассоциации работодателей «</w:t>
    </w:r>
    <w:proofErr w:type="spellStart"/>
    <w:r w:rsidRPr="0052507F">
      <w:rPr>
        <w:rStyle w:val="FontStyle21"/>
        <w:b w:val="0"/>
        <w:sz w:val="16"/>
        <w:szCs w:val="16"/>
      </w:rPr>
      <w:t>Саморегулируемая</w:t>
    </w:r>
    <w:proofErr w:type="spellEnd"/>
    <w:r w:rsidRPr="0052507F">
      <w:rPr>
        <w:rStyle w:val="FontStyle21"/>
        <w:b w:val="0"/>
        <w:sz w:val="16"/>
        <w:szCs w:val="16"/>
      </w:rPr>
      <w:t xml:space="preserve"> организация «Объединение строительных и монтажных организаций «Стройкорпорация» «Руководитель строительной организации» </w:t>
    </w:r>
    <w:r w:rsidRPr="0052507F">
      <w:rPr>
        <w:rFonts w:ascii="Times New Roman" w:hAnsi="Times New Roman" w:cs="Times New Roman"/>
        <w:b/>
        <w:sz w:val="16"/>
        <w:szCs w:val="16"/>
      </w:rPr>
      <w:t>СТО – 12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80EA314C">
      <w:start w:val="1"/>
      <w:numFmt w:val="bullet"/>
      <w:lvlText w:val="о"/>
      <w:lvlJc w:val="left"/>
    </w:lvl>
    <w:lvl w:ilvl="1" w:tplc="9C2A9B36">
      <w:start w:val="1"/>
      <w:numFmt w:val="bullet"/>
      <w:lvlText w:val=""/>
      <w:lvlJc w:val="left"/>
    </w:lvl>
    <w:lvl w:ilvl="2" w:tplc="FD1E2244">
      <w:start w:val="1"/>
      <w:numFmt w:val="bullet"/>
      <w:lvlText w:val=""/>
      <w:lvlJc w:val="left"/>
    </w:lvl>
    <w:lvl w:ilvl="3" w:tplc="F6FA815A">
      <w:start w:val="1"/>
      <w:numFmt w:val="bullet"/>
      <w:lvlText w:val=""/>
      <w:lvlJc w:val="left"/>
    </w:lvl>
    <w:lvl w:ilvl="4" w:tplc="C1708F7A">
      <w:start w:val="1"/>
      <w:numFmt w:val="bullet"/>
      <w:lvlText w:val=""/>
      <w:lvlJc w:val="left"/>
    </w:lvl>
    <w:lvl w:ilvl="5" w:tplc="E7427BDC">
      <w:start w:val="1"/>
      <w:numFmt w:val="bullet"/>
      <w:lvlText w:val=""/>
      <w:lvlJc w:val="left"/>
    </w:lvl>
    <w:lvl w:ilvl="6" w:tplc="2A00AF98">
      <w:start w:val="1"/>
      <w:numFmt w:val="bullet"/>
      <w:lvlText w:val=""/>
      <w:lvlJc w:val="left"/>
    </w:lvl>
    <w:lvl w:ilvl="7" w:tplc="E7346206">
      <w:start w:val="1"/>
      <w:numFmt w:val="bullet"/>
      <w:lvlText w:val=""/>
      <w:lvlJc w:val="left"/>
    </w:lvl>
    <w:lvl w:ilvl="8" w:tplc="FC60775A">
      <w:start w:val="1"/>
      <w:numFmt w:val="bullet"/>
      <w:lvlText w:val=""/>
      <w:lvlJc w:val="left"/>
    </w:lvl>
  </w:abstractNum>
  <w:abstractNum w:abstractNumId="1">
    <w:nsid w:val="00000002"/>
    <w:multiLevelType w:val="hybridMultilevel"/>
    <w:tmpl w:val="3352255A"/>
    <w:lvl w:ilvl="0" w:tplc="07B88356">
      <w:start w:val="1"/>
      <w:numFmt w:val="decimal"/>
      <w:lvlText w:val="%1."/>
      <w:lvlJc w:val="left"/>
    </w:lvl>
    <w:lvl w:ilvl="1" w:tplc="0AAA571C">
      <w:start w:val="1"/>
      <w:numFmt w:val="bullet"/>
      <w:lvlText w:val=""/>
      <w:lvlJc w:val="left"/>
    </w:lvl>
    <w:lvl w:ilvl="2" w:tplc="3DCC1B98">
      <w:start w:val="1"/>
      <w:numFmt w:val="bullet"/>
      <w:lvlText w:val=""/>
      <w:lvlJc w:val="left"/>
    </w:lvl>
    <w:lvl w:ilvl="3" w:tplc="F106008C">
      <w:start w:val="1"/>
      <w:numFmt w:val="bullet"/>
      <w:lvlText w:val=""/>
      <w:lvlJc w:val="left"/>
    </w:lvl>
    <w:lvl w:ilvl="4" w:tplc="77D24B54">
      <w:start w:val="1"/>
      <w:numFmt w:val="bullet"/>
      <w:lvlText w:val=""/>
      <w:lvlJc w:val="left"/>
    </w:lvl>
    <w:lvl w:ilvl="5" w:tplc="6278063A">
      <w:start w:val="1"/>
      <w:numFmt w:val="bullet"/>
      <w:lvlText w:val=""/>
      <w:lvlJc w:val="left"/>
    </w:lvl>
    <w:lvl w:ilvl="6" w:tplc="4782D846">
      <w:start w:val="1"/>
      <w:numFmt w:val="bullet"/>
      <w:lvlText w:val=""/>
      <w:lvlJc w:val="left"/>
    </w:lvl>
    <w:lvl w:ilvl="7" w:tplc="74EAD96C">
      <w:start w:val="1"/>
      <w:numFmt w:val="bullet"/>
      <w:lvlText w:val=""/>
      <w:lvlJc w:val="left"/>
    </w:lvl>
    <w:lvl w:ilvl="8" w:tplc="98DEFA46">
      <w:start w:val="1"/>
      <w:numFmt w:val="bullet"/>
      <w:lvlText w:val=""/>
      <w:lvlJc w:val="left"/>
    </w:lvl>
  </w:abstractNum>
  <w:abstractNum w:abstractNumId="2">
    <w:nsid w:val="00000003"/>
    <w:multiLevelType w:val="hybridMultilevel"/>
    <w:tmpl w:val="109CF92E"/>
    <w:lvl w:ilvl="0" w:tplc="6F6C0D9E">
      <w:start w:val="1"/>
      <w:numFmt w:val="bullet"/>
      <w:lvlText w:val="о"/>
      <w:lvlJc w:val="left"/>
    </w:lvl>
    <w:lvl w:ilvl="1" w:tplc="AA3E8C90">
      <w:start w:val="1"/>
      <w:numFmt w:val="bullet"/>
      <w:lvlText w:val="В"/>
      <w:lvlJc w:val="left"/>
    </w:lvl>
    <w:lvl w:ilvl="2" w:tplc="DA1A9AAC">
      <w:start w:val="2"/>
      <w:numFmt w:val="decimal"/>
      <w:lvlText w:val="%3."/>
      <w:lvlJc w:val="left"/>
    </w:lvl>
    <w:lvl w:ilvl="3" w:tplc="4A18E300">
      <w:start w:val="1"/>
      <w:numFmt w:val="bullet"/>
      <w:lvlText w:val=""/>
      <w:lvlJc w:val="left"/>
    </w:lvl>
    <w:lvl w:ilvl="4" w:tplc="F23466EA">
      <w:start w:val="1"/>
      <w:numFmt w:val="bullet"/>
      <w:lvlText w:val=""/>
      <w:lvlJc w:val="left"/>
    </w:lvl>
    <w:lvl w:ilvl="5" w:tplc="AD16B308">
      <w:start w:val="1"/>
      <w:numFmt w:val="bullet"/>
      <w:lvlText w:val=""/>
      <w:lvlJc w:val="left"/>
    </w:lvl>
    <w:lvl w:ilvl="6" w:tplc="B8FC4802">
      <w:start w:val="1"/>
      <w:numFmt w:val="bullet"/>
      <w:lvlText w:val=""/>
      <w:lvlJc w:val="left"/>
    </w:lvl>
    <w:lvl w:ilvl="7" w:tplc="F2041DDA">
      <w:start w:val="1"/>
      <w:numFmt w:val="bullet"/>
      <w:lvlText w:val=""/>
      <w:lvlJc w:val="left"/>
    </w:lvl>
    <w:lvl w:ilvl="8" w:tplc="842CEE6A">
      <w:start w:val="1"/>
      <w:numFmt w:val="bullet"/>
      <w:lvlText w:val=""/>
      <w:lvlJc w:val="left"/>
    </w:lvl>
  </w:abstractNum>
  <w:abstractNum w:abstractNumId="3">
    <w:nsid w:val="00000004"/>
    <w:multiLevelType w:val="hybridMultilevel"/>
    <w:tmpl w:val="0DED7262"/>
    <w:lvl w:ilvl="0" w:tplc="4644151A">
      <w:start w:val="1"/>
      <w:numFmt w:val="decimal"/>
      <w:lvlText w:val="%1"/>
      <w:lvlJc w:val="left"/>
    </w:lvl>
    <w:lvl w:ilvl="1" w:tplc="D19E5004">
      <w:start w:val="1"/>
      <w:numFmt w:val="bullet"/>
      <w:lvlText w:val=""/>
      <w:lvlJc w:val="left"/>
    </w:lvl>
    <w:lvl w:ilvl="2" w:tplc="21867C32">
      <w:start w:val="1"/>
      <w:numFmt w:val="bullet"/>
      <w:lvlText w:val=""/>
      <w:lvlJc w:val="left"/>
    </w:lvl>
    <w:lvl w:ilvl="3" w:tplc="0D50F9BE">
      <w:start w:val="1"/>
      <w:numFmt w:val="bullet"/>
      <w:lvlText w:val=""/>
      <w:lvlJc w:val="left"/>
    </w:lvl>
    <w:lvl w:ilvl="4" w:tplc="7D9E7836">
      <w:start w:val="1"/>
      <w:numFmt w:val="bullet"/>
      <w:lvlText w:val=""/>
      <w:lvlJc w:val="left"/>
    </w:lvl>
    <w:lvl w:ilvl="5" w:tplc="1D9432DE">
      <w:start w:val="1"/>
      <w:numFmt w:val="bullet"/>
      <w:lvlText w:val=""/>
      <w:lvlJc w:val="left"/>
    </w:lvl>
    <w:lvl w:ilvl="6" w:tplc="BB80C188">
      <w:start w:val="1"/>
      <w:numFmt w:val="bullet"/>
      <w:lvlText w:val=""/>
      <w:lvlJc w:val="left"/>
    </w:lvl>
    <w:lvl w:ilvl="7" w:tplc="FAD0AAA8">
      <w:start w:val="1"/>
      <w:numFmt w:val="bullet"/>
      <w:lvlText w:val=""/>
      <w:lvlJc w:val="left"/>
    </w:lvl>
    <w:lvl w:ilvl="8" w:tplc="8B18BBE2">
      <w:start w:val="1"/>
      <w:numFmt w:val="bullet"/>
      <w:lvlText w:val=""/>
      <w:lvlJc w:val="left"/>
    </w:lvl>
  </w:abstractNum>
  <w:abstractNum w:abstractNumId="4">
    <w:nsid w:val="00000005"/>
    <w:multiLevelType w:val="hybridMultilevel"/>
    <w:tmpl w:val="7FDCC232"/>
    <w:lvl w:ilvl="0" w:tplc="3E2CA9EE">
      <w:start w:val="1"/>
      <w:numFmt w:val="bullet"/>
      <w:lvlText w:val="\endash "/>
      <w:lvlJc w:val="left"/>
    </w:lvl>
    <w:lvl w:ilvl="1" w:tplc="9000D8B4">
      <w:start w:val="1"/>
      <w:numFmt w:val="bullet"/>
      <w:lvlText w:val="В"/>
      <w:lvlJc w:val="left"/>
    </w:lvl>
    <w:lvl w:ilvl="2" w:tplc="F2007580">
      <w:start w:val="3"/>
      <w:numFmt w:val="decimal"/>
      <w:lvlText w:val="%3."/>
      <w:lvlJc w:val="left"/>
    </w:lvl>
    <w:lvl w:ilvl="3" w:tplc="3BE2AEBA">
      <w:start w:val="1"/>
      <w:numFmt w:val="bullet"/>
      <w:lvlText w:val=""/>
      <w:lvlJc w:val="left"/>
    </w:lvl>
    <w:lvl w:ilvl="4" w:tplc="97BA511A">
      <w:start w:val="1"/>
      <w:numFmt w:val="bullet"/>
      <w:lvlText w:val=""/>
      <w:lvlJc w:val="left"/>
    </w:lvl>
    <w:lvl w:ilvl="5" w:tplc="CBFC3FB6">
      <w:start w:val="1"/>
      <w:numFmt w:val="bullet"/>
      <w:lvlText w:val=""/>
      <w:lvlJc w:val="left"/>
    </w:lvl>
    <w:lvl w:ilvl="6" w:tplc="881AD4F2">
      <w:start w:val="1"/>
      <w:numFmt w:val="bullet"/>
      <w:lvlText w:val=""/>
      <w:lvlJc w:val="left"/>
    </w:lvl>
    <w:lvl w:ilvl="7" w:tplc="D618086E">
      <w:start w:val="1"/>
      <w:numFmt w:val="bullet"/>
      <w:lvlText w:val=""/>
      <w:lvlJc w:val="left"/>
    </w:lvl>
    <w:lvl w:ilvl="8" w:tplc="AA3EB002">
      <w:start w:val="1"/>
      <w:numFmt w:val="bullet"/>
      <w:lvlText w:val=""/>
      <w:lvlJc w:val="left"/>
    </w:lvl>
  </w:abstractNum>
  <w:abstractNum w:abstractNumId="5">
    <w:nsid w:val="00000006"/>
    <w:multiLevelType w:val="hybridMultilevel"/>
    <w:tmpl w:val="1BEFD79E"/>
    <w:lvl w:ilvl="0" w:tplc="1CBA5B50">
      <w:start w:val="4"/>
      <w:numFmt w:val="decimal"/>
      <w:lvlText w:val="%1."/>
      <w:lvlJc w:val="left"/>
    </w:lvl>
    <w:lvl w:ilvl="1" w:tplc="8A5C8CB2">
      <w:start w:val="1"/>
      <w:numFmt w:val="bullet"/>
      <w:lvlText w:val=""/>
      <w:lvlJc w:val="left"/>
    </w:lvl>
    <w:lvl w:ilvl="2" w:tplc="34144ADA">
      <w:start w:val="1"/>
      <w:numFmt w:val="bullet"/>
      <w:lvlText w:val=""/>
      <w:lvlJc w:val="left"/>
    </w:lvl>
    <w:lvl w:ilvl="3" w:tplc="0C7C31AA">
      <w:start w:val="1"/>
      <w:numFmt w:val="bullet"/>
      <w:lvlText w:val=""/>
      <w:lvlJc w:val="left"/>
    </w:lvl>
    <w:lvl w:ilvl="4" w:tplc="C9BCB962">
      <w:start w:val="1"/>
      <w:numFmt w:val="bullet"/>
      <w:lvlText w:val=""/>
      <w:lvlJc w:val="left"/>
    </w:lvl>
    <w:lvl w:ilvl="5" w:tplc="8BD4A800">
      <w:start w:val="1"/>
      <w:numFmt w:val="bullet"/>
      <w:lvlText w:val=""/>
      <w:lvlJc w:val="left"/>
    </w:lvl>
    <w:lvl w:ilvl="6" w:tplc="AAEA6A80">
      <w:start w:val="1"/>
      <w:numFmt w:val="bullet"/>
      <w:lvlText w:val=""/>
      <w:lvlJc w:val="left"/>
    </w:lvl>
    <w:lvl w:ilvl="7" w:tplc="20D867F8">
      <w:start w:val="1"/>
      <w:numFmt w:val="bullet"/>
      <w:lvlText w:val=""/>
      <w:lvlJc w:val="left"/>
    </w:lvl>
    <w:lvl w:ilvl="8" w:tplc="112035C0">
      <w:start w:val="1"/>
      <w:numFmt w:val="bullet"/>
      <w:lvlText w:val=""/>
      <w:lvlJc w:val="left"/>
    </w:lvl>
  </w:abstractNum>
  <w:abstractNum w:abstractNumId="6">
    <w:nsid w:val="00000007"/>
    <w:multiLevelType w:val="hybridMultilevel"/>
    <w:tmpl w:val="41A7C4C8"/>
    <w:lvl w:ilvl="0" w:tplc="620848EE">
      <w:start w:val="3"/>
      <w:numFmt w:val="decimal"/>
      <w:lvlText w:val="%1"/>
      <w:lvlJc w:val="left"/>
    </w:lvl>
    <w:lvl w:ilvl="1" w:tplc="4B94F51C">
      <w:start w:val="1"/>
      <w:numFmt w:val="bullet"/>
      <w:lvlText w:val=""/>
      <w:lvlJc w:val="left"/>
    </w:lvl>
    <w:lvl w:ilvl="2" w:tplc="FCF00EB4">
      <w:start w:val="1"/>
      <w:numFmt w:val="bullet"/>
      <w:lvlText w:val=""/>
      <w:lvlJc w:val="left"/>
    </w:lvl>
    <w:lvl w:ilvl="3" w:tplc="51523CB0">
      <w:start w:val="1"/>
      <w:numFmt w:val="bullet"/>
      <w:lvlText w:val=""/>
      <w:lvlJc w:val="left"/>
    </w:lvl>
    <w:lvl w:ilvl="4" w:tplc="BB16DDE8">
      <w:start w:val="1"/>
      <w:numFmt w:val="bullet"/>
      <w:lvlText w:val=""/>
      <w:lvlJc w:val="left"/>
    </w:lvl>
    <w:lvl w:ilvl="5" w:tplc="B80403B8">
      <w:start w:val="1"/>
      <w:numFmt w:val="bullet"/>
      <w:lvlText w:val=""/>
      <w:lvlJc w:val="left"/>
    </w:lvl>
    <w:lvl w:ilvl="6" w:tplc="EBE421EC">
      <w:start w:val="1"/>
      <w:numFmt w:val="bullet"/>
      <w:lvlText w:val=""/>
      <w:lvlJc w:val="left"/>
    </w:lvl>
    <w:lvl w:ilvl="7" w:tplc="B62AE884">
      <w:start w:val="1"/>
      <w:numFmt w:val="bullet"/>
      <w:lvlText w:val=""/>
      <w:lvlJc w:val="left"/>
    </w:lvl>
    <w:lvl w:ilvl="8" w:tplc="C582C0F2">
      <w:start w:val="1"/>
      <w:numFmt w:val="bullet"/>
      <w:lvlText w:val=""/>
      <w:lvlJc w:val="left"/>
    </w:lvl>
  </w:abstractNum>
  <w:abstractNum w:abstractNumId="7">
    <w:nsid w:val="00000008"/>
    <w:multiLevelType w:val="hybridMultilevel"/>
    <w:tmpl w:val="6B68079A"/>
    <w:lvl w:ilvl="0" w:tplc="9360486A">
      <w:start w:val="2"/>
      <w:numFmt w:val="decimal"/>
      <w:lvlText w:val="%1)"/>
      <w:lvlJc w:val="left"/>
    </w:lvl>
    <w:lvl w:ilvl="1" w:tplc="7AAEF1D6">
      <w:start w:val="1"/>
      <w:numFmt w:val="bullet"/>
      <w:lvlText w:val=""/>
      <w:lvlJc w:val="left"/>
    </w:lvl>
    <w:lvl w:ilvl="2" w:tplc="324C190C">
      <w:start w:val="1"/>
      <w:numFmt w:val="bullet"/>
      <w:lvlText w:val=""/>
      <w:lvlJc w:val="left"/>
    </w:lvl>
    <w:lvl w:ilvl="3" w:tplc="6152DBEA">
      <w:start w:val="1"/>
      <w:numFmt w:val="bullet"/>
      <w:lvlText w:val=""/>
      <w:lvlJc w:val="left"/>
    </w:lvl>
    <w:lvl w:ilvl="4" w:tplc="47AA9814">
      <w:start w:val="1"/>
      <w:numFmt w:val="bullet"/>
      <w:lvlText w:val=""/>
      <w:lvlJc w:val="left"/>
    </w:lvl>
    <w:lvl w:ilvl="5" w:tplc="DF8E0C6E">
      <w:start w:val="1"/>
      <w:numFmt w:val="bullet"/>
      <w:lvlText w:val=""/>
      <w:lvlJc w:val="left"/>
    </w:lvl>
    <w:lvl w:ilvl="6" w:tplc="56B01556">
      <w:start w:val="1"/>
      <w:numFmt w:val="bullet"/>
      <w:lvlText w:val=""/>
      <w:lvlJc w:val="left"/>
    </w:lvl>
    <w:lvl w:ilvl="7" w:tplc="E3E0BFB6">
      <w:start w:val="1"/>
      <w:numFmt w:val="bullet"/>
      <w:lvlText w:val=""/>
      <w:lvlJc w:val="left"/>
    </w:lvl>
    <w:lvl w:ilvl="8" w:tplc="44107A84">
      <w:start w:val="1"/>
      <w:numFmt w:val="bullet"/>
      <w:lvlText w:val=""/>
      <w:lvlJc w:val="left"/>
    </w:lvl>
  </w:abstractNum>
  <w:abstractNum w:abstractNumId="8">
    <w:nsid w:val="00000009"/>
    <w:multiLevelType w:val="hybridMultilevel"/>
    <w:tmpl w:val="4E6AFB66"/>
    <w:lvl w:ilvl="0" w:tplc="64B85E5E">
      <w:start w:val="5"/>
      <w:numFmt w:val="decimal"/>
      <w:lvlText w:val="%1."/>
      <w:lvlJc w:val="left"/>
    </w:lvl>
    <w:lvl w:ilvl="1" w:tplc="94749E1C">
      <w:start w:val="1"/>
      <w:numFmt w:val="bullet"/>
      <w:lvlText w:val=""/>
      <w:lvlJc w:val="left"/>
    </w:lvl>
    <w:lvl w:ilvl="2" w:tplc="0F6034C6">
      <w:start w:val="1"/>
      <w:numFmt w:val="bullet"/>
      <w:lvlText w:val=""/>
      <w:lvlJc w:val="left"/>
    </w:lvl>
    <w:lvl w:ilvl="3" w:tplc="07525758">
      <w:start w:val="1"/>
      <w:numFmt w:val="bullet"/>
      <w:lvlText w:val=""/>
      <w:lvlJc w:val="left"/>
    </w:lvl>
    <w:lvl w:ilvl="4" w:tplc="1DDA73E6">
      <w:start w:val="1"/>
      <w:numFmt w:val="bullet"/>
      <w:lvlText w:val=""/>
      <w:lvlJc w:val="left"/>
    </w:lvl>
    <w:lvl w:ilvl="5" w:tplc="D11844C4">
      <w:start w:val="1"/>
      <w:numFmt w:val="bullet"/>
      <w:lvlText w:val=""/>
      <w:lvlJc w:val="left"/>
    </w:lvl>
    <w:lvl w:ilvl="6" w:tplc="7D849E02">
      <w:start w:val="1"/>
      <w:numFmt w:val="bullet"/>
      <w:lvlText w:val=""/>
      <w:lvlJc w:val="left"/>
    </w:lvl>
    <w:lvl w:ilvl="7" w:tplc="5624FFBE">
      <w:start w:val="1"/>
      <w:numFmt w:val="bullet"/>
      <w:lvlText w:val=""/>
      <w:lvlJc w:val="left"/>
    </w:lvl>
    <w:lvl w:ilvl="8" w:tplc="B18CB3EA">
      <w:start w:val="1"/>
      <w:numFmt w:val="bullet"/>
      <w:lvlText w:val=""/>
      <w:lvlJc w:val="left"/>
    </w:lvl>
  </w:abstractNum>
  <w:abstractNum w:abstractNumId="9">
    <w:nsid w:val="0000000A"/>
    <w:multiLevelType w:val="hybridMultilevel"/>
    <w:tmpl w:val="25E45D32"/>
    <w:lvl w:ilvl="0" w:tplc="D6680AF2">
      <w:start w:val="1"/>
      <w:numFmt w:val="bullet"/>
      <w:lvlText w:val="-"/>
      <w:lvlJc w:val="left"/>
    </w:lvl>
    <w:lvl w:ilvl="1" w:tplc="3D007FF8">
      <w:start w:val="1"/>
      <w:numFmt w:val="bullet"/>
      <w:lvlText w:val=""/>
      <w:lvlJc w:val="left"/>
    </w:lvl>
    <w:lvl w:ilvl="2" w:tplc="E0E0906E">
      <w:start w:val="1"/>
      <w:numFmt w:val="bullet"/>
      <w:lvlText w:val=""/>
      <w:lvlJc w:val="left"/>
    </w:lvl>
    <w:lvl w:ilvl="3" w:tplc="55D65582">
      <w:start w:val="1"/>
      <w:numFmt w:val="bullet"/>
      <w:lvlText w:val=""/>
      <w:lvlJc w:val="left"/>
    </w:lvl>
    <w:lvl w:ilvl="4" w:tplc="CCA69E9E">
      <w:start w:val="1"/>
      <w:numFmt w:val="bullet"/>
      <w:lvlText w:val=""/>
      <w:lvlJc w:val="left"/>
    </w:lvl>
    <w:lvl w:ilvl="5" w:tplc="B2DE6672">
      <w:start w:val="1"/>
      <w:numFmt w:val="bullet"/>
      <w:lvlText w:val=""/>
      <w:lvlJc w:val="left"/>
    </w:lvl>
    <w:lvl w:ilvl="6" w:tplc="B0AC304A">
      <w:start w:val="1"/>
      <w:numFmt w:val="bullet"/>
      <w:lvlText w:val=""/>
      <w:lvlJc w:val="left"/>
    </w:lvl>
    <w:lvl w:ilvl="7" w:tplc="1422E326">
      <w:start w:val="1"/>
      <w:numFmt w:val="bullet"/>
      <w:lvlText w:val=""/>
      <w:lvlJc w:val="left"/>
    </w:lvl>
    <w:lvl w:ilvl="8" w:tplc="C426747C">
      <w:start w:val="1"/>
      <w:numFmt w:val="bullet"/>
      <w:lvlText w:val=""/>
      <w:lvlJc w:val="left"/>
    </w:lvl>
  </w:abstractNum>
  <w:abstractNum w:abstractNumId="10">
    <w:nsid w:val="0000000B"/>
    <w:multiLevelType w:val="hybridMultilevel"/>
    <w:tmpl w:val="519B500C"/>
    <w:lvl w:ilvl="0" w:tplc="98346DCC">
      <w:start w:val="1"/>
      <w:numFmt w:val="bullet"/>
      <w:lvlText w:val="-"/>
      <w:lvlJc w:val="left"/>
    </w:lvl>
    <w:lvl w:ilvl="1" w:tplc="C5281AF4">
      <w:start w:val="1"/>
      <w:numFmt w:val="bullet"/>
      <w:lvlText w:val=""/>
      <w:lvlJc w:val="left"/>
    </w:lvl>
    <w:lvl w:ilvl="2" w:tplc="583A1D4A">
      <w:start w:val="1"/>
      <w:numFmt w:val="bullet"/>
      <w:lvlText w:val=""/>
      <w:lvlJc w:val="left"/>
    </w:lvl>
    <w:lvl w:ilvl="3" w:tplc="026E9070">
      <w:start w:val="1"/>
      <w:numFmt w:val="bullet"/>
      <w:lvlText w:val=""/>
      <w:lvlJc w:val="left"/>
    </w:lvl>
    <w:lvl w:ilvl="4" w:tplc="C07E16D8">
      <w:start w:val="1"/>
      <w:numFmt w:val="bullet"/>
      <w:lvlText w:val=""/>
      <w:lvlJc w:val="left"/>
    </w:lvl>
    <w:lvl w:ilvl="5" w:tplc="CA96823E">
      <w:start w:val="1"/>
      <w:numFmt w:val="bullet"/>
      <w:lvlText w:val=""/>
      <w:lvlJc w:val="left"/>
    </w:lvl>
    <w:lvl w:ilvl="6" w:tplc="2B00E91C">
      <w:start w:val="1"/>
      <w:numFmt w:val="bullet"/>
      <w:lvlText w:val=""/>
      <w:lvlJc w:val="left"/>
    </w:lvl>
    <w:lvl w:ilvl="7" w:tplc="55DA020E">
      <w:start w:val="1"/>
      <w:numFmt w:val="bullet"/>
      <w:lvlText w:val=""/>
      <w:lvlJc w:val="left"/>
    </w:lvl>
    <w:lvl w:ilvl="8" w:tplc="50B6D1BA">
      <w:start w:val="1"/>
      <w:numFmt w:val="bullet"/>
      <w:lvlText w:val=""/>
      <w:lvlJc w:val="left"/>
    </w:lvl>
  </w:abstractNum>
  <w:abstractNum w:abstractNumId="11">
    <w:nsid w:val="0000000C"/>
    <w:multiLevelType w:val="hybridMultilevel"/>
    <w:tmpl w:val="431BD7B6"/>
    <w:lvl w:ilvl="0" w:tplc="E9561C8C">
      <w:start w:val="1"/>
      <w:numFmt w:val="bullet"/>
      <w:lvlText w:val="ее"/>
      <w:lvlJc w:val="left"/>
    </w:lvl>
    <w:lvl w:ilvl="1" w:tplc="9162E000">
      <w:start w:val="1"/>
      <w:numFmt w:val="bullet"/>
      <w:lvlText w:val="-"/>
      <w:lvlJc w:val="left"/>
    </w:lvl>
    <w:lvl w:ilvl="2" w:tplc="DEA02B48">
      <w:start w:val="1"/>
      <w:numFmt w:val="bullet"/>
      <w:lvlText w:val=""/>
      <w:lvlJc w:val="left"/>
    </w:lvl>
    <w:lvl w:ilvl="3" w:tplc="C850506C">
      <w:start w:val="1"/>
      <w:numFmt w:val="bullet"/>
      <w:lvlText w:val=""/>
      <w:lvlJc w:val="left"/>
    </w:lvl>
    <w:lvl w:ilvl="4" w:tplc="CB3AF9F0">
      <w:start w:val="1"/>
      <w:numFmt w:val="bullet"/>
      <w:lvlText w:val=""/>
      <w:lvlJc w:val="left"/>
    </w:lvl>
    <w:lvl w:ilvl="5" w:tplc="F96E7FBA">
      <w:start w:val="1"/>
      <w:numFmt w:val="bullet"/>
      <w:lvlText w:val=""/>
      <w:lvlJc w:val="left"/>
    </w:lvl>
    <w:lvl w:ilvl="6" w:tplc="67FED606">
      <w:start w:val="1"/>
      <w:numFmt w:val="bullet"/>
      <w:lvlText w:val=""/>
      <w:lvlJc w:val="left"/>
    </w:lvl>
    <w:lvl w:ilvl="7" w:tplc="352C260A">
      <w:start w:val="1"/>
      <w:numFmt w:val="bullet"/>
      <w:lvlText w:val=""/>
      <w:lvlJc w:val="left"/>
    </w:lvl>
    <w:lvl w:ilvl="8" w:tplc="9FE80A78">
      <w:start w:val="1"/>
      <w:numFmt w:val="bullet"/>
      <w:lvlText w:val=""/>
      <w:lvlJc w:val="left"/>
    </w:lvl>
  </w:abstractNum>
  <w:abstractNum w:abstractNumId="12">
    <w:nsid w:val="0000000D"/>
    <w:multiLevelType w:val="hybridMultilevel"/>
    <w:tmpl w:val="3F2DBA30"/>
    <w:lvl w:ilvl="0" w:tplc="220202D4">
      <w:start w:val="1"/>
      <w:numFmt w:val="bullet"/>
      <w:lvlText w:val="-"/>
      <w:lvlJc w:val="left"/>
    </w:lvl>
    <w:lvl w:ilvl="1" w:tplc="CDD87C10">
      <w:start w:val="1"/>
      <w:numFmt w:val="bullet"/>
      <w:lvlText w:val=""/>
      <w:lvlJc w:val="left"/>
    </w:lvl>
    <w:lvl w:ilvl="2" w:tplc="FC748E0A">
      <w:start w:val="1"/>
      <w:numFmt w:val="bullet"/>
      <w:lvlText w:val=""/>
      <w:lvlJc w:val="left"/>
    </w:lvl>
    <w:lvl w:ilvl="3" w:tplc="7ABA97CE">
      <w:start w:val="1"/>
      <w:numFmt w:val="bullet"/>
      <w:lvlText w:val=""/>
      <w:lvlJc w:val="left"/>
    </w:lvl>
    <w:lvl w:ilvl="4" w:tplc="2334C970">
      <w:start w:val="1"/>
      <w:numFmt w:val="bullet"/>
      <w:lvlText w:val=""/>
      <w:lvlJc w:val="left"/>
    </w:lvl>
    <w:lvl w:ilvl="5" w:tplc="4FAAB9CE">
      <w:start w:val="1"/>
      <w:numFmt w:val="bullet"/>
      <w:lvlText w:val=""/>
      <w:lvlJc w:val="left"/>
    </w:lvl>
    <w:lvl w:ilvl="6" w:tplc="ACEEA24C">
      <w:start w:val="1"/>
      <w:numFmt w:val="bullet"/>
      <w:lvlText w:val=""/>
      <w:lvlJc w:val="left"/>
    </w:lvl>
    <w:lvl w:ilvl="7" w:tplc="D056031A">
      <w:start w:val="1"/>
      <w:numFmt w:val="bullet"/>
      <w:lvlText w:val=""/>
      <w:lvlJc w:val="left"/>
    </w:lvl>
    <w:lvl w:ilvl="8" w:tplc="415E31B0">
      <w:start w:val="1"/>
      <w:numFmt w:val="bullet"/>
      <w:lvlText w:val=""/>
      <w:lvlJc w:val="left"/>
    </w:lvl>
  </w:abstractNum>
  <w:abstractNum w:abstractNumId="13">
    <w:nsid w:val="0000000E"/>
    <w:multiLevelType w:val="hybridMultilevel"/>
    <w:tmpl w:val="7C83E458"/>
    <w:lvl w:ilvl="0" w:tplc="D6C84522">
      <w:start w:val="6"/>
      <w:numFmt w:val="decimal"/>
      <w:lvlText w:val="%1."/>
      <w:lvlJc w:val="left"/>
    </w:lvl>
    <w:lvl w:ilvl="1" w:tplc="AD5C30DE">
      <w:start w:val="1"/>
      <w:numFmt w:val="bullet"/>
      <w:lvlText w:val=""/>
      <w:lvlJc w:val="left"/>
    </w:lvl>
    <w:lvl w:ilvl="2" w:tplc="FDF08972">
      <w:start w:val="1"/>
      <w:numFmt w:val="bullet"/>
      <w:lvlText w:val=""/>
      <w:lvlJc w:val="left"/>
    </w:lvl>
    <w:lvl w:ilvl="3" w:tplc="5B88C3A6">
      <w:start w:val="1"/>
      <w:numFmt w:val="bullet"/>
      <w:lvlText w:val=""/>
      <w:lvlJc w:val="left"/>
    </w:lvl>
    <w:lvl w:ilvl="4" w:tplc="5CA830C4">
      <w:start w:val="1"/>
      <w:numFmt w:val="bullet"/>
      <w:lvlText w:val=""/>
      <w:lvlJc w:val="left"/>
    </w:lvl>
    <w:lvl w:ilvl="5" w:tplc="2B247D2A">
      <w:start w:val="1"/>
      <w:numFmt w:val="bullet"/>
      <w:lvlText w:val=""/>
      <w:lvlJc w:val="left"/>
    </w:lvl>
    <w:lvl w:ilvl="6" w:tplc="3F90DE4C">
      <w:start w:val="1"/>
      <w:numFmt w:val="bullet"/>
      <w:lvlText w:val=""/>
      <w:lvlJc w:val="left"/>
    </w:lvl>
    <w:lvl w:ilvl="7" w:tplc="B7408194">
      <w:start w:val="1"/>
      <w:numFmt w:val="bullet"/>
      <w:lvlText w:val=""/>
      <w:lvlJc w:val="left"/>
    </w:lvl>
    <w:lvl w:ilvl="8" w:tplc="AA1210B6">
      <w:start w:val="1"/>
      <w:numFmt w:val="bullet"/>
      <w:lvlText w:val=""/>
      <w:lvlJc w:val="left"/>
    </w:lvl>
  </w:abstractNum>
  <w:abstractNum w:abstractNumId="14">
    <w:nsid w:val="0000000F"/>
    <w:multiLevelType w:val="hybridMultilevel"/>
    <w:tmpl w:val="257130A2"/>
    <w:lvl w:ilvl="0" w:tplc="53B481F0">
      <w:start w:val="5"/>
      <w:numFmt w:val="decimal"/>
      <w:lvlText w:val="%1"/>
      <w:lvlJc w:val="left"/>
    </w:lvl>
    <w:lvl w:ilvl="1" w:tplc="4D6EFEDE">
      <w:start w:val="1"/>
      <w:numFmt w:val="bullet"/>
      <w:lvlText w:val=""/>
      <w:lvlJc w:val="left"/>
    </w:lvl>
    <w:lvl w:ilvl="2" w:tplc="2C10BA34">
      <w:start w:val="1"/>
      <w:numFmt w:val="bullet"/>
      <w:lvlText w:val=""/>
      <w:lvlJc w:val="left"/>
    </w:lvl>
    <w:lvl w:ilvl="3" w:tplc="EEB08B20">
      <w:start w:val="1"/>
      <w:numFmt w:val="bullet"/>
      <w:lvlText w:val=""/>
      <w:lvlJc w:val="left"/>
    </w:lvl>
    <w:lvl w:ilvl="4" w:tplc="C39CE7F4">
      <w:start w:val="1"/>
      <w:numFmt w:val="bullet"/>
      <w:lvlText w:val=""/>
      <w:lvlJc w:val="left"/>
    </w:lvl>
    <w:lvl w:ilvl="5" w:tplc="1AB87736">
      <w:start w:val="1"/>
      <w:numFmt w:val="bullet"/>
      <w:lvlText w:val=""/>
      <w:lvlJc w:val="left"/>
    </w:lvl>
    <w:lvl w:ilvl="6" w:tplc="B38C9D56">
      <w:start w:val="1"/>
      <w:numFmt w:val="bullet"/>
      <w:lvlText w:val=""/>
      <w:lvlJc w:val="left"/>
    </w:lvl>
    <w:lvl w:ilvl="7" w:tplc="72F81982">
      <w:start w:val="1"/>
      <w:numFmt w:val="bullet"/>
      <w:lvlText w:val=""/>
      <w:lvlJc w:val="left"/>
    </w:lvl>
    <w:lvl w:ilvl="8" w:tplc="0DD4C374">
      <w:start w:val="1"/>
      <w:numFmt w:val="bullet"/>
      <w:lvlText w:val=""/>
      <w:lvlJc w:val="left"/>
    </w:lvl>
  </w:abstractNum>
  <w:abstractNum w:abstractNumId="15">
    <w:nsid w:val="00000010"/>
    <w:multiLevelType w:val="hybridMultilevel"/>
    <w:tmpl w:val="62BBD95A"/>
    <w:lvl w:ilvl="0" w:tplc="E292BCBE">
      <w:start w:val="7"/>
      <w:numFmt w:val="decimal"/>
      <w:lvlText w:val="%1."/>
      <w:lvlJc w:val="left"/>
    </w:lvl>
    <w:lvl w:ilvl="1" w:tplc="71A08146">
      <w:start w:val="1"/>
      <w:numFmt w:val="bullet"/>
      <w:lvlText w:val=""/>
      <w:lvlJc w:val="left"/>
    </w:lvl>
    <w:lvl w:ilvl="2" w:tplc="FE9EA3A4">
      <w:start w:val="1"/>
      <w:numFmt w:val="bullet"/>
      <w:lvlText w:val=""/>
      <w:lvlJc w:val="left"/>
    </w:lvl>
    <w:lvl w:ilvl="3" w:tplc="430ECF30">
      <w:start w:val="1"/>
      <w:numFmt w:val="bullet"/>
      <w:lvlText w:val=""/>
      <w:lvlJc w:val="left"/>
    </w:lvl>
    <w:lvl w:ilvl="4" w:tplc="F18C44C2">
      <w:start w:val="1"/>
      <w:numFmt w:val="bullet"/>
      <w:lvlText w:val=""/>
      <w:lvlJc w:val="left"/>
    </w:lvl>
    <w:lvl w:ilvl="5" w:tplc="1CDA2EF2">
      <w:start w:val="1"/>
      <w:numFmt w:val="bullet"/>
      <w:lvlText w:val=""/>
      <w:lvlJc w:val="left"/>
    </w:lvl>
    <w:lvl w:ilvl="6" w:tplc="6B064BB8">
      <w:start w:val="1"/>
      <w:numFmt w:val="bullet"/>
      <w:lvlText w:val=""/>
      <w:lvlJc w:val="left"/>
    </w:lvl>
    <w:lvl w:ilvl="7" w:tplc="5D260EC2">
      <w:start w:val="1"/>
      <w:numFmt w:val="bullet"/>
      <w:lvlText w:val=""/>
      <w:lvlJc w:val="left"/>
    </w:lvl>
    <w:lvl w:ilvl="8" w:tplc="7556DB18">
      <w:start w:val="1"/>
      <w:numFmt w:val="bullet"/>
      <w:lvlText w:val=""/>
      <w:lvlJc w:val="left"/>
    </w:lvl>
  </w:abstractNum>
  <w:abstractNum w:abstractNumId="16">
    <w:nsid w:val="00000011"/>
    <w:multiLevelType w:val="hybridMultilevel"/>
    <w:tmpl w:val="436C6124"/>
    <w:lvl w:ilvl="0" w:tplc="4EB00430">
      <w:start w:val="1"/>
      <w:numFmt w:val="bullet"/>
      <w:lvlText w:val="и"/>
      <w:lvlJc w:val="left"/>
    </w:lvl>
    <w:lvl w:ilvl="1" w:tplc="DE5CFBA8">
      <w:start w:val="1"/>
      <w:numFmt w:val="bullet"/>
      <w:lvlText w:val=""/>
      <w:lvlJc w:val="left"/>
    </w:lvl>
    <w:lvl w:ilvl="2" w:tplc="F8FEDE28">
      <w:start w:val="1"/>
      <w:numFmt w:val="bullet"/>
      <w:lvlText w:val=""/>
      <w:lvlJc w:val="left"/>
    </w:lvl>
    <w:lvl w:ilvl="3" w:tplc="3D288552">
      <w:start w:val="1"/>
      <w:numFmt w:val="bullet"/>
      <w:lvlText w:val=""/>
      <w:lvlJc w:val="left"/>
    </w:lvl>
    <w:lvl w:ilvl="4" w:tplc="2C70474A">
      <w:start w:val="1"/>
      <w:numFmt w:val="bullet"/>
      <w:lvlText w:val=""/>
      <w:lvlJc w:val="left"/>
    </w:lvl>
    <w:lvl w:ilvl="5" w:tplc="55A62008">
      <w:start w:val="1"/>
      <w:numFmt w:val="bullet"/>
      <w:lvlText w:val=""/>
      <w:lvlJc w:val="left"/>
    </w:lvl>
    <w:lvl w:ilvl="6" w:tplc="1F7A08E6">
      <w:start w:val="1"/>
      <w:numFmt w:val="bullet"/>
      <w:lvlText w:val=""/>
      <w:lvlJc w:val="left"/>
    </w:lvl>
    <w:lvl w:ilvl="7" w:tplc="C8DADC24">
      <w:start w:val="1"/>
      <w:numFmt w:val="bullet"/>
      <w:lvlText w:val=""/>
      <w:lvlJc w:val="left"/>
    </w:lvl>
    <w:lvl w:ilvl="8" w:tplc="07D2740C">
      <w:start w:val="1"/>
      <w:numFmt w:val="bullet"/>
      <w:lvlText w:val=""/>
      <w:lvlJc w:val="left"/>
    </w:lvl>
  </w:abstractNum>
  <w:abstractNum w:abstractNumId="17">
    <w:nsid w:val="00000012"/>
    <w:multiLevelType w:val="hybridMultilevel"/>
    <w:tmpl w:val="628C895C"/>
    <w:lvl w:ilvl="0" w:tplc="4DBA6EA8">
      <w:start w:val="8"/>
      <w:numFmt w:val="decimal"/>
      <w:lvlText w:val="%1."/>
      <w:lvlJc w:val="left"/>
    </w:lvl>
    <w:lvl w:ilvl="1" w:tplc="80A0E1C6">
      <w:start w:val="1"/>
      <w:numFmt w:val="bullet"/>
      <w:lvlText w:val=""/>
      <w:lvlJc w:val="left"/>
    </w:lvl>
    <w:lvl w:ilvl="2" w:tplc="22BE3A0A">
      <w:start w:val="1"/>
      <w:numFmt w:val="bullet"/>
      <w:lvlText w:val=""/>
      <w:lvlJc w:val="left"/>
    </w:lvl>
    <w:lvl w:ilvl="3" w:tplc="0798BF84">
      <w:start w:val="1"/>
      <w:numFmt w:val="bullet"/>
      <w:lvlText w:val=""/>
      <w:lvlJc w:val="left"/>
    </w:lvl>
    <w:lvl w:ilvl="4" w:tplc="E4449B06">
      <w:start w:val="1"/>
      <w:numFmt w:val="bullet"/>
      <w:lvlText w:val=""/>
      <w:lvlJc w:val="left"/>
    </w:lvl>
    <w:lvl w:ilvl="5" w:tplc="A36E5B7E">
      <w:start w:val="1"/>
      <w:numFmt w:val="bullet"/>
      <w:lvlText w:val=""/>
      <w:lvlJc w:val="left"/>
    </w:lvl>
    <w:lvl w:ilvl="6" w:tplc="8B6416F2">
      <w:start w:val="1"/>
      <w:numFmt w:val="bullet"/>
      <w:lvlText w:val=""/>
      <w:lvlJc w:val="left"/>
    </w:lvl>
    <w:lvl w:ilvl="7" w:tplc="9880D04C">
      <w:start w:val="1"/>
      <w:numFmt w:val="bullet"/>
      <w:lvlText w:val=""/>
      <w:lvlJc w:val="left"/>
    </w:lvl>
    <w:lvl w:ilvl="8" w:tplc="8A7AD248">
      <w:start w:val="1"/>
      <w:numFmt w:val="bullet"/>
      <w:lvlText w:val=""/>
      <w:lvlJc w:val="left"/>
    </w:lvl>
  </w:abstractNum>
  <w:abstractNum w:abstractNumId="18">
    <w:nsid w:val="00000013"/>
    <w:multiLevelType w:val="hybridMultilevel"/>
    <w:tmpl w:val="333AB104"/>
    <w:lvl w:ilvl="0" w:tplc="9850B6DE">
      <w:start w:val="9"/>
      <w:numFmt w:val="decimal"/>
      <w:lvlText w:val="%1."/>
      <w:lvlJc w:val="left"/>
    </w:lvl>
    <w:lvl w:ilvl="1" w:tplc="064CF7F4">
      <w:start w:val="1"/>
      <w:numFmt w:val="bullet"/>
      <w:lvlText w:val=""/>
      <w:lvlJc w:val="left"/>
    </w:lvl>
    <w:lvl w:ilvl="2" w:tplc="D7C09F8C">
      <w:start w:val="1"/>
      <w:numFmt w:val="bullet"/>
      <w:lvlText w:val=""/>
      <w:lvlJc w:val="left"/>
    </w:lvl>
    <w:lvl w:ilvl="3" w:tplc="5EFEB66E">
      <w:start w:val="1"/>
      <w:numFmt w:val="bullet"/>
      <w:lvlText w:val=""/>
      <w:lvlJc w:val="left"/>
    </w:lvl>
    <w:lvl w:ilvl="4" w:tplc="0E4A6CD6">
      <w:start w:val="1"/>
      <w:numFmt w:val="bullet"/>
      <w:lvlText w:val=""/>
      <w:lvlJc w:val="left"/>
    </w:lvl>
    <w:lvl w:ilvl="5" w:tplc="B0FC5C20">
      <w:start w:val="1"/>
      <w:numFmt w:val="bullet"/>
      <w:lvlText w:val=""/>
      <w:lvlJc w:val="left"/>
    </w:lvl>
    <w:lvl w:ilvl="6" w:tplc="A63CF1B0">
      <w:start w:val="1"/>
      <w:numFmt w:val="bullet"/>
      <w:lvlText w:val=""/>
      <w:lvlJc w:val="left"/>
    </w:lvl>
    <w:lvl w:ilvl="7" w:tplc="80EEB59C">
      <w:start w:val="1"/>
      <w:numFmt w:val="bullet"/>
      <w:lvlText w:val=""/>
      <w:lvlJc w:val="left"/>
    </w:lvl>
    <w:lvl w:ilvl="8" w:tplc="D9482316">
      <w:start w:val="1"/>
      <w:numFmt w:val="bullet"/>
      <w:lvlText w:val=""/>
      <w:lvlJc w:val="left"/>
    </w:lvl>
  </w:abstractNum>
  <w:abstractNum w:abstractNumId="19">
    <w:nsid w:val="00000014"/>
    <w:multiLevelType w:val="hybridMultilevel"/>
    <w:tmpl w:val="721DA316"/>
    <w:lvl w:ilvl="0" w:tplc="4360488C">
      <w:start w:val="10"/>
      <w:numFmt w:val="decimal"/>
      <w:lvlText w:val="%1."/>
      <w:lvlJc w:val="left"/>
    </w:lvl>
    <w:lvl w:ilvl="1" w:tplc="7E0ADF10">
      <w:start w:val="1"/>
      <w:numFmt w:val="bullet"/>
      <w:lvlText w:val=""/>
      <w:lvlJc w:val="left"/>
    </w:lvl>
    <w:lvl w:ilvl="2" w:tplc="EFD09D42">
      <w:start w:val="1"/>
      <w:numFmt w:val="bullet"/>
      <w:lvlText w:val=""/>
      <w:lvlJc w:val="left"/>
    </w:lvl>
    <w:lvl w:ilvl="3" w:tplc="9C304E1A">
      <w:start w:val="1"/>
      <w:numFmt w:val="bullet"/>
      <w:lvlText w:val=""/>
      <w:lvlJc w:val="left"/>
    </w:lvl>
    <w:lvl w:ilvl="4" w:tplc="B7D0571E">
      <w:start w:val="1"/>
      <w:numFmt w:val="bullet"/>
      <w:lvlText w:val=""/>
      <w:lvlJc w:val="left"/>
    </w:lvl>
    <w:lvl w:ilvl="5" w:tplc="9D320A08">
      <w:start w:val="1"/>
      <w:numFmt w:val="bullet"/>
      <w:lvlText w:val=""/>
      <w:lvlJc w:val="left"/>
    </w:lvl>
    <w:lvl w:ilvl="6" w:tplc="4A6448C0">
      <w:start w:val="1"/>
      <w:numFmt w:val="bullet"/>
      <w:lvlText w:val=""/>
      <w:lvlJc w:val="left"/>
    </w:lvl>
    <w:lvl w:ilvl="7" w:tplc="587641C0">
      <w:start w:val="1"/>
      <w:numFmt w:val="bullet"/>
      <w:lvlText w:val=""/>
      <w:lvlJc w:val="left"/>
    </w:lvl>
    <w:lvl w:ilvl="8" w:tplc="BEB0EC5C">
      <w:start w:val="1"/>
      <w:numFmt w:val="bullet"/>
      <w:lvlText w:val=""/>
      <w:lvlJc w:val="left"/>
    </w:lvl>
  </w:abstractNum>
  <w:abstractNum w:abstractNumId="20">
    <w:nsid w:val="00000015"/>
    <w:multiLevelType w:val="hybridMultilevel"/>
    <w:tmpl w:val="2443A858"/>
    <w:lvl w:ilvl="0" w:tplc="42FAC14C">
      <w:start w:val="1"/>
      <w:numFmt w:val="bullet"/>
      <w:lvlText w:val="о"/>
      <w:lvlJc w:val="left"/>
    </w:lvl>
    <w:lvl w:ilvl="1" w:tplc="059EE4A4">
      <w:start w:val="1"/>
      <w:numFmt w:val="decimal"/>
      <w:lvlText w:val="[%2]"/>
      <w:lvlJc w:val="left"/>
    </w:lvl>
    <w:lvl w:ilvl="2" w:tplc="056AF8A6">
      <w:start w:val="1"/>
      <w:numFmt w:val="bullet"/>
      <w:lvlText w:val=""/>
      <w:lvlJc w:val="left"/>
    </w:lvl>
    <w:lvl w:ilvl="3" w:tplc="B2A60162">
      <w:start w:val="1"/>
      <w:numFmt w:val="bullet"/>
      <w:lvlText w:val=""/>
      <w:lvlJc w:val="left"/>
    </w:lvl>
    <w:lvl w:ilvl="4" w:tplc="77E89A1A">
      <w:start w:val="1"/>
      <w:numFmt w:val="bullet"/>
      <w:lvlText w:val=""/>
      <w:lvlJc w:val="left"/>
    </w:lvl>
    <w:lvl w:ilvl="5" w:tplc="55F65422">
      <w:start w:val="1"/>
      <w:numFmt w:val="bullet"/>
      <w:lvlText w:val=""/>
      <w:lvlJc w:val="left"/>
    </w:lvl>
    <w:lvl w:ilvl="6" w:tplc="F5C08D28">
      <w:start w:val="1"/>
      <w:numFmt w:val="bullet"/>
      <w:lvlText w:val=""/>
      <w:lvlJc w:val="left"/>
    </w:lvl>
    <w:lvl w:ilvl="7" w:tplc="D2E065F8">
      <w:start w:val="1"/>
      <w:numFmt w:val="bullet"/>
      <w:lvlText w:val=""/>
      <w:lvlJc w:val="left"/>
    </w:lvl>
    <w:lvl w:ilvl="8" w:tplc="60E25862">
      <w:start w:val="1"/>
      <w:numFmt w:val="bullet"/>
      <w:lvlText w:val=""/>
      <w:lvlJc w:val="left"/>
    </w:lvl>
  </w:abstractNum>
  <w:abstractNum w:abstractNumId="21">
    <w:nsid w:val="00000016"/>
    <w:multiLevelType w:val="hybridMultilevel"/>
    <w:tmpl w:val="2D1D5AE8"/>
    <w:lvl w:ilvl="0" w:tplc="C30405C2">
      <w:start w:val="1"/>
      <w:numFmt w:val="bullet"/>
      <w:lvlText w:val="о"/>
      <w:lvlJc w:val="left"/>
    </w:lvl>
    <w:lvl w:ilvl="1" w:tplc="554EFA78">
      <w:start w:val="6"/>
      <w:numFmt w:val="decimal"/>
      <w:lvlText w:val="[%2]"/>
      <w:lvlJc w:val="left"/>
    </w:lvl>
    <w:lvl w:ilvl="2" w:tplc="88767E0A">
      <w:start w:val="1"/>
      <w:numFmt w:val="bullet"/>
      <w:lvlText w:val=""/>
      <w:lvlJc w:val="left"/>
    </w:lvl>
    <w:lvl w:ilvl="3" w:tplc="BA9A39CA">
      <w:start w:val="1"/>
      <w:numFmt w:val="bullet"/>
      <w:lvlText w:val=""/>
      <w:lvlJc w:val="left"/>
    </w:lvl>
    <w:lvl w:ilvl="4" w:tplc="80A01732">
      <w:start w:val="1"/>
      <w:numFmt w:val="bullet"/>
      <w:lvlText w:val=""/>
      <w:lvlJc w:val="left"/>
    </w:lvl>
    <w:lvl w:ilvl="5" w:tplc="2ED63A04">
      <w:start w:val="1"/>
      <w:numFmt w:val="bullet"/>
      <w:lvlText w:val=""/>
      <w:lvlJc w:val="left"/>
    </w:lvl>
    <w:lvl w:ilvl="6" w:tplc="12709416">
      <w:start w:val="1"/>
      <w:numFmt w:val="bullet"/>
      <w:lvlText w:val=""/>
      <w:lvlJc w:val="left"/>
    </w:lvl>
    <w:lvl w:ilvl="7" w:tplc="7A569D14">
      <w:start w:val="1"/>
      <w:numFmt w:val="bullet"/>
      <w:lvlText w:val=""/>
      <w:lvlJc w:val="left"/>
    </w:lvl>
    <w:lvl w:ilvl="8" w:tplc="A8DEE502">
      <w:start w:val="1"/>
      <w:numFmt w:val="bullet"/>
      <w:lvlText w:val=""/>
      <w:lvlJc w:val="left"/>
    </w:lvl>
  </w:abstractNum>
  <w:abstractNum w:abstractNumId="22">
    <w:nsid w:val="00000017"/>
    <w:multiLevelType w:val="hybridMultilevel"/>
    <w:tmpl w:val="6763845E"/>
    <w:lvl w:ilvl="0" w:tplc="4C48F930">
      <w:start w:val="6"/>
      <w:numFmt w:val="decimal"/>
      <w:lvlText w:val="%1"/>
      <w:lvlJc w:val="left"/>
    </w:lvl>
    <w:lvl w:ilvl="1" w:tplc="47FACCD0">
      <w:start w:val="1"/>
      <w:numFmt w:val="bullet"/>
      <w:lvlText w:val=""/>
      <w:lvlJc w:val="left"/>
    </w:lvl>
    <w:lvl w:ilvl="2" w:tplc="F5C8A27E">
      <w:start w:val="1"/>
      <w:numFmt w:val="bullet"/>
      <w:lvlText w:val=""/>
      <w:lvlJc w:val="left"/>
    </w:lvl>
    <w:lvl w:ilvl="3" w:tplc="29CA7E42">
      <w:start w:val="1"/>
      <w:numFmt w:val="bullet"/>
      <w:lvlText w:val=""/>
      <w:lvlJc w:val="left"/>
    </w:lvl>
    <w:lvl w:ilvl="4" w:tplc="06065330">
      <w:start w:val="1"/>
      <w:numFmt w:val="bullet"/>
      <w:lvlText w:val=""/>
      <w:lvlJc w:val="left"/>
    </w:lvl>
    <w:lvl w:ilvl="5" w:tplc="B524A7BA">
      <w:start w:val="1"/>
      <w:numFmt w:val="bullet"/>
      <w:lvlText w:val=""/>
      <w:lvlJc w:val="left"/>
    </w:lvl>
    <w:lvl w:ilvl="6" w:tplc="02AC0390">
      <w:start w:val="1"/>
      <w:numFmt w:val="bullet"/>
      <w:lvlText w:val=""/>
      <w:lvlJc w:val="left"/>
    </w:lvl>
    <w:lvl w:ilvl="7" w:tplc="0B701F36">
      <w:start w:val="1"/>
      <w:numFmt w:val="bullet"/>
      <w:lvlText w:val=""/>
      <w:lvlJc w:val="left"/>
    </w:lvl>
    <w:lvl w:ilvl="8" w:tplc="AF90B08A">
      <w:start w:val="1"/>
      <w:numFmt w:val="bullet"/>
      <w:lvlText w:val=""/>
      <w:lvlJc w:val="left"/>
    </w:lvl>
  </w:abstractNum>
  <w:abstractNum w:abstractNumId="23">
    <w:nsid w:val="00000018"/>
    <w:multiLevelType w:val="hybridMultilevel"/>
    <w:tmpl w:val="75A2A8D4"/>
    <w:lvl w:ilvl="0" w:tplc="0556F3C6">
      <w:start w:val="1"/>
      <w:numFmt w:val="bullet"/>
      <w:lvlText w:val="*"/>
      <w:lvlJc w:val="left"/>
    </w:lvl>
    <w:lvl w:ilvl="1" w:tplc="B7E4586C">
      <w:start w:val="1"/>
      <w:numFmt w:val="bullet"/>
      <w:lvlText w:val=""/>
      <w:lvlJc w:val="left"/>
    </w:lvl>
    <w:lvl w:ilvl="2" w:tplc="81F047FA">
      <w:start w:val="1"/>
      <w:numFmt w:val="bullet"/>
      <w:lvlText w:val=""/>
      <w:lvlJc w:val="left"/>
    </w:lvl>
    <w:lvl w:ilvl="3" w:tplc="8FDC7694">
      <w:start w:val="1"/>
      <w:numFmt w:val="bullet"/>
      <w:lvlText w:val=""/>
      <w:lvlJc w:val="left"/>
    </w:lvl>
    <w:lvl w:ilvl="4" w:tplc="AA784AC4">
      <w:start w:val="1"/>
      <w:numFmt w:val="bullet"/>
      <w:lvlText w:val=""/>
      <w:lvlJc w:val="left"/>
    </w:lvl>
    <w:lvl w:ilvl="5" w:tplc="D1A8B8A8">
      <w:start w:val="1"/>
      <w:numFmt w:val="bullet"/>
      <w:lvlText w:val=""/>
      <w:lvlJc w:val="left"/>
    </w:lvl>
    <w:lvl w:ilvl="6" w:tplc="74B837D2">
      <w:start w:val="1"/>
      <w:numFmt w:val="bullet"/>
      <w:lvlText w:val=""/>
      <w:lvlJc w:val="left"/>
    </w:lvl>
    <w:lvl w:ilvl="7" w:tplc="F57C3C4C">
      <w:start w:val="1"/>
      <w:numFmt w:val="bullet"/>
      <w:lvlText w:val=""/>
      <w:lvlJc w:val="left"/>
    </w:lvl>
    <w:lvl w:ilvl="8" w:tplc="B400088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E7A06"/>
    <w:rsid w:val="00076A4F"/>
    <w:rsid w:val="0010687A"/>
    <w:rsid w:val="002B2AEE"/>
    <w:rsid w:val="002E2364"/>
    <w:rsid w:val="00332DB9"/>
    <w:rsid w:val="0044781A"/>
    <w:rsid w:val="0052507F"/>
    <w:rsid w:val="0066459A"/>
    <w:rsid w:val="006A2441"/>
    <w:rsid w:val="006E7A06"/>
    <w:rsid w:val="006F0C74"/>
    <w:rsid w:val="00872043"/>
    <w:rsid w:val="008E67DC"/>
    <w:rsid w:val="009F5A21"/>
    <w:rsid w:val="00A24E85"/>
    <w:rsid w:val="00AF0DC7"/>
    <w:rsid w:val="00B113C9"/>
    <w:rsid w:val="00B62731"/>
    <w:rsid w:val="00CC002D"/>
    <w:rsid w:val="00DE20B6"/>
    <w:rsid w:val="00DF7D74"/>
    <w:rsid w:val="00E33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64"/>
    <w:rPr>
      <w:rFonts w:cs="Times New Roman"/>
      <w:sz w:val="22"/>
      <w:szCs w:val="22"/>
      <w:lang w:eastAsia="en-US"/>
    </w:rPr>
  </w:style>
  <w:style w:type="paragraph" w:customStyle="1" w:styleId="Default">
    <w:name w:val="Default"/>
    <w:rsid w:val="002E2364"/>
    <w:pPr>
      <w:autoSpaceDE w:val="0"/>
      <w:autoSpaceDN w:val="0"/>
      <w:adjustRightInd w:val="0"/>
    </w:pPr>
    <w:rPr>
      <w:rFonts w:ascii="Times New Roman" w:hAnsi="Times New Roman" w:cs="Times New Roman"/>
      <w:color w:val="000000"/>
      <w:sz w:val="24"/>
      <w:szCs w:val="24"/>
      <w:lang w:eastAsia="en-US"/>
    </w:rPr>
  </w:style>
  <w:style w:type="paragraph" w:styleId="a4">
    <w:name w:val="header"/>
    <w:basedOn w:val="a"/>
    <w:link w:val="a5"/>
    <w:uiPriority w:val="99"/>
    <w:unhideWhenUsed/>
    <w:rsid w:val="002E2364"/>
    <w:pPr>
      <w:tabs>
        <w:tab w:val="center" w:pos="4677"/>
        <w:tab w:val="right" w:pos="9355"/>
      </w:tabs>
    </w:pPr>
  </w:style>
  <w:style w:type="character" w:customStyle="1" w:styleId="a5">
    <w:name w:val="Верхний колонтитул Знак"/>
    <w:basedOn w:val="a0"/>
    <w:link w:val="a4"/>
    <w:uiPriority w:val="99"/>
    <w:rsid w:val="002E2364"/>
  </w:style>
  <w:style w:type="paragraph" w:styleId="a6">
    <w:name w:val="footer"/>
    <w:basedOn w:val="a"/>
    <w:link w:val="a7"/>
    <w:uiPriority w:val="99"/>
    <w:unhideWhenUsed/>
    <w:rsid w:val="002E2364"/>
    <w:pPr>
      <w:tabs>
        <w:tab w:val="center" w:pos="4677"/>
        <w:tab w:val="right" w:pos="9355"/>
      </w:tabs>
    </w:pPr>
  </w:style>
  <w:style w:type="character" w:customStyle="1" w:styleId="a7">
    <w:name w:val="Нижний колонтитул Знак"/>
    <w:basedOn w:val="a0"/>
    <w:link w:val="a6"/>
    <w:uiPriority w:val="99"/>
    <w:rsid w:val="002E2364"/>
  </w:style>
  <w:style w:type="character" w:customStyle="1" w:styleId="FontStyle21">
    <w:name w:val="Font Style21"/>
    <w:basedOn w:val="a0"/>
    <w:uiPriority w:val="99"/>
    <w:rsid w:val="0052507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64"/>
    <w:rPr>
      <w:rFonts w:cs="Times New Roman"/>
      <w:sz w:val="22"/>
      <w:szCs w:val="22"/>
      <w:lang w:eastAsia="en-US"/>
    </w:rPr>
  </w:style>
  <w:style w:type="paragraph" w:customStyle="1" w:styleId="Default">
    <w:name w:val="Default"/>
    <w:rsid w:val="002E2364"/>
    <w:pPr>
      <w:autoSpaceDE w:val="0"/>
      <w:autoSpaceDN w:val="0"/>
      <w:adjustRightInd w:val="0"/>
    </w:pPr>
    <w:rPr>
      <w:rFonts w:ascii="Times New Roman" w:hAnsi="Times New Roman" w:cs="Times New Roman"/>
      <w:color w:val="000000"/>
      <w:sz w:val="24"/>
      <w:szCs w:val="24"/>
      <w:lang w:eastAsia="en-US"/>
    </w:rPr>
  </w:style>
  <w:style w:type="paragraph" w:styleId="a4">
    <w:name w:val="header"/>
    <w:basedOn w:val="a"/>
    <w:link w:val="a5"/>
    <w:uiPriority w:val="99"/>
    <w:unhideWhenUsed/>
    <w:rsid w:val="002E2364"/>
    <w:pPr>
      <w:tabs>
        <w:tab w:val="center" w:pos="4677"/>
        <w:tab w:val="right" w:pos="9355"/>
      </w:tabs>
    </w:pPr>
  </w:style>
  <w:style w:type="character" w:customStyle="1" w:styleId="a5">
    <w:name w:val="Верхний колонтитул Знак"/>
    <w:basedOn w:val="a0"/>
    <w:link w:val="a4"/>
    <w:uiPriority w:val="99"/>
    <w:rsid w:val="002E2364"/>
  </w:style>
  <w:style w:type="paragraph" w:styleId="a6">
    <w:name w:val="footer"/>
    <w:basedOn w:val="a"/>
    <w:link w:val="a7"/>
    <w:uiPriority w:val="99"/>
    <w:unhideWhenUsed/>
    <w:rsid w:val="002E2364"/>
    <w:pPr>
      <w:tabs>
        <w:tab w:val="center" w:pos="4677"/>
        <w:tab w:val="right" w:pos="9355"/>
      </w:tabs>
    </w:pPr>
  </w:style>
  <w:style w:type="character" w:customStyle="1" w:styleId="a7">
    <w:name w:val="Нижний колонтитул Знак"/>
    <w:basedOn w:val="a0"/>
    <w:link w:val="a6"/>
    <w:uiPriority w:val="99"/>
    <w:rsid w:val="002E2364"/>
  </w:style>
</w:styles>
</file>

<file path=word/webSettings.xml><?xml version="1.0" encoding="utf-8"?>
<w:webSettings xmlns:r="http://schemas.openxmlformats.org/officeDocument/2006/relationships" xmlns:w="http://schemas.openxmlformats.org/wordprocessingml/2006/main">
  <w:divs>
    <w:div w:id="232157339">
      <w:bodyDiv w:val="1"/>
      <w:marLeft w:val="0"/>
      <w:marRight w:val="0"/>
      <w:marTop w:val="0"/>
      <w:marBottom w:val="0"/>
      <w:divBdr>
        <w:top w:val="none" w:sz="0" w:space="0" w:color="auto"/>
        <w:left w:val="none" w:sz="0" w:space="0" w:color="auto"/>
        <w:bottom w:val="none" w:sz="0" w:space="0" w:color="auto"/>
        <w:right w:val="none" w:sz="0" w:space="0" w:color="auto"/>
      </w:divBdr>
    </w:div>
    <w:div w:id="427699221">
      <w:bodyDiv w:val="1"/>
      <w:marLeft w:val="0"/>
      <w:marRight w:val="0"/>
      <w:marTop w:val="0"/>
      <w:marBottom w:val="0"/>
      <w:divBdr>
        <w:top w:val="none" w:sz="0" w:space="0" w:color="auto"/>
        <w:left w:val="none" w:sz="0" w:space="0" w:color="auto"/>
        <w:bottom w:val="none" w:sz="0" w:space="0" w:color="auto"/>
        <w:right w:val="none" w:sz="0" w:space="0" w:color="auto"/>
      </w:divBdr>
    </w:div>
    <w:div w:id="1634677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SmolinD</cp:lastModifiedBy>
  <cp:revision>3</cp:revision>
  <dcterms:created xsi:type="dcterms:W3CDTF">2017-08-31T09:34:00Z</dcterms:created>
  <dcterms:modified xsi:type="dcterms:W3CDTF">2017-08-31T09:38:00Z</dcterms:modified>
</cp:coreProperties>
</file>