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DD29" w14:textId="77777777" w:rsidR="00186B66" w:rsidRPr="00ED6F92" w:rsidRDefault="00186B66" w:rsidP="00186B6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0" w:name="_Toc304561288"/>
      <w:bookmarkStart w:id="1" w:name="_Toc304572814"/>
      <w:bookmarkStart w:id="2" w:name="_Toc304888155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t>ОПИСЬ ДОКУМЕНТОВ</w:t>
      </w:r>
      <w:bookmarkEnd w:id="0"/>
      <w:bookmarkEnd w:id="1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br/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представленных для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>изменения сведений</w:t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 в Ассоциацию СРО «Стройкорпорация» </w:t>
      </w:r>
      <w:bookmarkEnd w:id="2"/>
    </w:p>
    <w:p w14:paraId="228330CF" w14:textId="77777777" w:rsidR="00186B66" w:rsidRPr="00ED6F92" w:rsidRDefault="00186B66" w:rsidP="00186B6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</w:p>
    <w:p w14:paraId="1DF4308B" w14:textId="77777777" w:rsidR="00186B66" w:rsidRPr="00ED6F92" w:rsidRDefault="00186B66" w:rsidP="00186B6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6F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Заявитель  </w:t>
      </w:r>
      <w:r w:rsidRPr="00ED6F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_______________________</w:t>
      </w:r>
    </w:p>
    <w:tbl>
      <w:tblPr>
        <w:tblpPr w:leftFromText="180" w:rightFromText="180" w:vertAnchor="text" w:horzAnchor="margin" w:tblpXSpec="center" w:tblpY="6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20"/>
        <w:gridCol w:w="1451"/>
        <w:gridCol w:w="1667"/>
      </w:tblGrid>
      <w:tr w:rsidR="00186B66" w:rsidRPr="00ED6F92" w14:paraId="731B615B" w14:textId="77777777" w:rsidTr="009B3839">
        <w:trPr>
          <w:trHeight w:val="544"/>
        </w:trPr>
        <w:tc>
          <w:tcPr>
            <w:tcW w:w="1276" w:type="dxa"/>
          </w:tcPr>
          <w:p w14:paraId="3BF718F1" w14:textId="77777777" w:rsidR="00186B66" w:rsidRPr="00ED6F92" w:rsidRDefault="00186B66" w:rsidP="009B3839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</w:tcPr>
          <w:p w14:paraId="1184A43B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1" w:type="dxa"/>
          </w:tcPr>
          <w:p w14:paraId="289D1445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Наличие документа</w:t>
            </w:r>
          </w:p>
          <w:p w14:paraId="2D1F74AF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proofErr w:type="gramStart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есть</w:t>
            </w:r>
            <w:proofErr w:type="gramEnd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667" w:type="dxa"/>
          </w:tcPr>
          <w:p w14:paraId="2ACC1A58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86B66" w:rsidRPr="00ED6F92" w14:paraId="6EFC0FC2" w14:textId="77777777" w:rsidTr="009B3839">
        <w:trPr>
          <w:trHeight w:val="218"/>
        </w:trPr>
        <w:tc>
          <w:tcPr>
            <w:tcW w:w="1276" w:type="dxa"/>
          </w:tcPr>
          <w:p w14:paraId="7C72D385" w14:textId="77777777" w:rsidR="00186B66" w:rsidRPr="00ED6F92" w:rsidRDefault="00186B66" w:rsidP="00186B66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5C299212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51" w:type="dxa"/>
          </w:tcPr>
          <w:p w14:paraId="41D5A703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C74FC33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86B66" w:rsidRPr="00ED6F92" w14:paraId="018E07B4" w14:textId="77777777" w:rsidTr="009B3839">
        <w:trPr>
          <w:trHeight w:val="323"/>
        </w:trPr>
        <w:tc>
          <w:tcPr>
            <w:tcW w:w="1276" w:type="dxa"/>
          </w:tcPr>
          <w:p w14:paraId="56F58082" w14:textId="77777777" w:rsidR="00186B66" w:rsidRPr="00ED6F92" w:rsidRDefault="00186B66" w:rsidP="00186B66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34FDEF5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Документы, подтверждающие соответствие кандидата в члены саморегулируемой организации требованиям к Положению о членстве в Ассоциации СРО «Стройкорпорация»:</w:t>
            </w:r>
          </w:p>
        </w:tc>
        <w:tc>
          <w:tcPr>
            <w:tcW w:w="1451" w:type="dxa"/>
          </w:tcPr>
          <w:p w14:paraId="4A292DC7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8CDFDCA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86B66" w:rsidRPr="00ED6F92" w14:paraId="18EAE2B4" w14:textId="77777777" w:rsidTr="009B3839">
        <w:trPr>
          <w:trHeight w:val="262"/>
        </w:trPr>
        <w:tc>
          <w:tcPr>
            <w:tcW w:w="1276" w:type="dxa"/>
          </w:tcPr>
          <w:p w14:paraId="40CA2549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6053165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Список специалистов </w:t>
            </w:r>
            <w:r w:rsidRPr="00ED6F92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shd w:val="clear" w:color="auto" w:fill="FFFFFF"/>
                <w:lang w:eastAsia="ru-RU"/>
              </w:rPr>
              <w:t>по организации строительства, сведения о которых включены в Национальный реестр специалистов,</w:t>
            </w:r>
            <w:r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обеспечивающих безопасное выполнение строительных работ, а также специалистов, отвечающих требованиям Постановления Правительства РФ № 559 от 11.05.2017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 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Постановления Правительства РФ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338 от 20.03.2024</w:t>
            </w:r>
          </w:p>
        </w:tc>
        <w:tc>
          <w:tcPr>
            <w:tcW w:w="1451" w:type="dxa"/>
          </w:tcPr>
          <w:p w14:paraId="3044C6C2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989DCDD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86B66" w:rsidRPr="00ED6F92" w14:paraId="44797654" w14:textId="77777777" w:rsidTr="009B3839">
        <w:trPr>
          <w:trHeight w:val="243"/>
        </w:trPr>
        <w:tc>
          <w:tcPr>
            <w:tcW w:w="1276" w:type="dxa"/>
          </w:tcPr>
          <w:p w14:paraId="0607D3C2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75536E13" w14:textId="77777777" w:rsidR="00186B66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копии дипломов </w:t>
            </w:r>
          </w:p>
          <w:p w14:paraId="1CB2BC60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0FF170E4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C848F47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86B66" w:rsidRPr="00ED6F92" w14:paraId="226A8852" w14:textId="77777777" w:rsidTr="009B3839">
        <w:trPr>
          <w:trHeight w:val="243"/>
        </w:trPr>
        <w:tc>
          <w:tcPr>
            <w:tcW w:w="1276" w:type="dxa"/>
          </w:tcPr>
          <w:p w14:paraId="02BD3EB3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311B05C3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копии документов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копии </w:t>
            </w:r>
            <w:proofErr w:type="spellStart"/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св-ва</w:t>
            </w:r>
            <w:proofErr w:type="spellEnd"/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прохождении независимой оценки квалификации, дата выдачи свидетельства </w:t>
            </w:r>
          </w:p>
        </w:tc>
        <w:tc>
          <w:tcPr>
            <w:tcW w:w="1451" w:type="dxa"/>
          </w:tcPr>
          <w:p w14:paraId="74B8CE2D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70CA7800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86B66" w:rsidRPr="00ED6F92" w14:paraId="08B9E7E5" w14:textId="77777777" w:rsidTr="009B3839">
        <w:trPr>
          <w:trHeight w:val="343"/>
        </w:trPr>
        <w:tc>
          <w:tcPr>
            <w:tcW w:w="1276" w:type="dxa"/>
          </w:tcPr>
          <w:p w14:paraId="6BFC700D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4E63A0C0" w14:textId="77777777" w:rsidR="00186B66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трудовых книжек на сотрудников </w:t>
            </w:r>
          </w:p>
          <w:p w14:paraId="5F1AD3AB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233732DF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17A75022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66" w:rsidRPr="00ED6F92" w14:paraId="15C698E5" w14:textId="77777777" w:rsidTr="009B3839">
        <w:trPr>
          <w:trHeight w:val="343"/>
        </w:trPr>
        <w:tc>
          <w:tcPr>
            <w:tcW w:w="1276" w:type="dxa"/>
          </w:tcPr>
          <w:p w14:paraId="5F01F0DD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688242B9" w14:textId="77777777" w:rsidR="00186B66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должностных инструкций</w:t>
            </w:r>
          </w:p>
          <w:p w14:paraId="68469762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772A852E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5443C35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66" w:rsidRPr="00ED6F92" w14:paraId="5F5825DE" w14:textId="77777777" w:rsidTr="009B3839">
        <w:trPr>
          <w:trHeight w:val="343"/>
        </w:trPr>
        <w:tc>
          <w:tcPr>
            <w:tcW w:w="1276" w:type="dxa"/>
          </w:tcPr>
          <w:p w14:paraId="7EE44249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15CFD419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отношении выполняемых работ по которым осуществляется надзор </w:t>
            </w:r>
            <w:proofErr w:type="spellStart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51" w:type="dxa"/>
          </w:tcPr>
          <w:p w14:paraId="61087402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1C576205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66" w:rsidRPr="00ED6F92" w14:paraId="64C6773B" w14:textId="77777777" w:rsidTr="009B3839">
        <w:trPr>
          <w:trHeight w:val="343"/>
        </w:trPr>
        <w:tc>
          <w:tcPr>
            <w:tcW w:w="1276" w:type="dxa"/>
          </w:tcPr>
          <w:p w14:paraId="53B19D80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5FF407E5" w14:textId="77777777" w:rsidR="00186B66" w:rsidRPr="00ED6F92" w:rsidRDefault="00186B66" w:rsidP="009B383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об имуществе организации</w:t>
            </w:r>
          </w:p>
          <w:p w14:paraId="2FDFD893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398446F6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2A310C1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6B66" w:rsidRPr="00ED6F92" w14:paraId="6B64D041" w14:textId="77777777" w:rsidTr="009B3839">
        <w:trPr>
          <w:trHeight w:val="343"/>
        </w:trPr>
        <w:tc>
          <w:tcPr>
            <w:tcW w:w="1276" w:type="dxa"/>
          </w:tcPr>
          <w:p w14:paraId="2CD8F856" w14:textId="77777777" w:rsidR="00186B66" w:rsidRPr="00ED6F92" w:rsidRDefault="00186B66" w:rsidP="00186B66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1ABBD648" w14:textId="77777777" w:rsidR="00186B66" w:rsidRPr="00ED6F92" w:rsidRDefault="00186B66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указанные в Приложении № 4 сведения (договор аренды, свидетельство о праве собственности арендодателя, ПТС на машины и оборудование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      </w: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14:paraId="3318563C" w14:textId="77777777" w:rsidR="00186B66" w:rsidRPr="00ED6F92" w:rsidRDefault="00186B66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47B0F99D" w14:textId="77777777" w:rsidR="00186B66" w:rsidRPr="00ED6F92" w:rsidRDefault="00186B66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962DC0" w14:textId="77777777" w:rsidR="00186B66" w:rsidRPr="00ED6F92" w:rsidRDefault="00186B66" w:rsidP="00186B66">
      <w:pPr>
        <w:spacing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186B66" w:rsidRPr="00ED6F92" w14:paraId="08DB5BCB" w14:textId="77777777" w:rsidTr="009B3839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406" w14:textId="77777777" w:rsidR="00186B66" w:rsidRPr="00ED6F92" w:rsidRDefault="00186B66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ВНИМАНИЕ!!! Все документы, предоставляемые в Ассоциацию СРО «Стройкорпорация»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обязательном порядке заверяются печатью организации, указывается должность, фамилия и инициалы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уководителя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Факсимильная подпись не принимается. </w:t>
            </w:r>
          </w:p>
          <w:p w14:paraId="0683C9A4" w14:textId="77777777" w:rsidR="00186B66" w:rsidRPr="00ED6F92" w:rsidRDefault="00186B66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копиях документов обязательное наличие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14:paraId="625D2B99" w14:textId="77777777" w:rsidR="00186B66" w:rsidRPr="003F2FE2" w:rsidRDefault="00186B66" w:rsidP="00186B6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B5E76E8" w14:textId="77777777" w:rsidR="00186B66" w:rsidRPr="003F2FE2" w:rsidRDefault="00186B66" w:rsidP="00186B6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2047274" w14:textId="77777777" w:rsidR="00186B66" w:rsidRPr="003F2FE2" w:rsidRDefault="00186B66" w:rsidP="00186B6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FA7B39D" w14:textId="77777777" w:rsidR="00186B66" w:rsidRPr="00ED6F92" w:rsidRDefault="00186B66" w:rsidP="00186B6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186B66" w:rsidRPr="00ED6F92" w14:paraId="7C8E2FFF" w14:textId="77777777" w:rsidTr="009B3839">
        <w:trPr>
          <w:trHeight w:val="1270"/>
          <w:jc w:val="center"/>
        </w:trPr>
        <w:tc>
          <w:tcPr>
            <w:tcW w:w="6282" w:type="dxa"/>
          </w:tcPr>
          <w:p w14:paraId="3FA28852" w14:textId="77777777" w:rsidR="00186B66" w:rsidRPr="00ED6F92" w:rsidRDefault="00186B66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_____________________________ 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</w:t>
            </w:r>
          </w:p>
          <w:p w14:paraId="5954760C" w14:textId="77777777" w:rsidR="00186B66" w:rsidRPr="00ED6F92" w:rsidRDefault="00186B66" w:rsidP="009B3839">
            <w:pPr>
              <w:tabs>
                <w:tab w:val="left" w:pos="4515"/>
              </w:tabs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(должность руководителя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)               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(подпись)</w:t>
            </w:r>
          </w:p>
          <w:p w14:paraId="18419669" w14:textId="77777777" w:rsidR="00186B66" w:rsidRPr="00ED6F92" w:rsidRDefault="00186B66" w:rsidP="009B3839">
            <w:pPr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</w:tcPr>
          <w:p w14:paraId="2733EAC6" w14:textId="77777777" w:rsidR="00186B66" w:rsidRPr="00ED6F92" w:rsidRDefault="00186B66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</w:t>
            </w:r>
          </w:p>
          <w:p w14:paraId="0DC2835A" w14:textId="77777777" w:rsidR="00186B66" w:rsidRPr="00ED6F92" w:rsidRDefault="00186B66" w:rsidP="009B3839">
            <w:pPr>
              <w:spacing w:line="240" w:lineRule="auto"/>
              <w:ind w:left="28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(Фамилия И.О.)</w:t>
            </w:r>
          </w:p>
          <w:p w14:paraId="7A35C9DE" w14:textId="77777777" w:rsidR="00186B66" w:rsidRPr="00ED6F92" w:rsidRDefault="00186B66" w:rsidP="009B3839">
            <w:pPr>
              <w:spacing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М.П.</w:t>
            </w:r>
          </w:p>
        </w:tc>
      </w:tr>
      <w:tr w:rsidR="00186B66" w:rsidRPr="00ED6F92" w14:paraId="32076065" w14:textId="77777777" w:rsidTr="009B3839">
        <w:trPr>
          <w:trHeight w:val="397"/>
          <w:jc w:val="center"/>
        </w:trPr>
        <w:tc>
          <w:tcPr>
            <w:tcW w:w="6282" w:type="dxa"/>
          </w:tcPr>
          <w:p w14:paraId="75D44EA2" w14:textId="77777777" w:rsidR="00186B66" w:rsidRPr="00ED6F92" w:rsidRDefault="00186B66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Документы представил </w:t>
            </w:r>
          </w:p>
          <w:p w14:paraId="6CD98693" w14:textId="77777777" w:rsidR="00186B66" w:rsidRPr="00ED6F92" w:rsidRDefault="00186B66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                    ___________________</w:t>
            </w:r>
          </w:p>
          <w:p w14:paraId="700C9AA1" w14:textId="77777777" w:rsidR="00186B66" w:rsidRPr="00ED6F92" w:rsidRDefault="00186B66" w:rsidP="009B3839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-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(подпись)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14:paraId="2E94FB9D" w14:textId="77777777" w:rsidR="00186B66" w:rsidRPr="00ED6F92" w:rsidRDefault="00186B66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248589E2" w14:textId="77777777" w:rsidR="00186B66" w:rsidRPr="00ED6F92" w:rsidRDefault="00186B66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«___»__________20___   г.</w:t>
            </w:r>
          </w:p>
        </w:tc>
      </w:tr>
    </w:tbl>
    <w:p w14:paraId="72F6FAC0" w14:textId="77777777" w:rsidR="00186B66" w:rsidRDefault="00186B66" w:rsidP="005A3E3E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</w:p>
    <w:p w14:paraId="4CF5BEF0" w14:textId="77777777" w:rsidR="00186B66" w:rsidRDefault="00186B6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DACFC" w14:textId="07FE970F" w:rsidR="00AD2997" w:rsidRDefault="00AD2997" w:rsidP="005A3E3E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014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521EE88" w14:textId="77777777" w:rsidR="00AD2997" w:rsidRPr="00055E5F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к Положению о членстве в</w:t>
      </w:r>
    </w:p>
    <w:p w14:paraId="01C8869D" w14:textId="77777777" w:rsidR="00AD2997" w:rsidRPr="00DD7ED6" w:rsidRDefault="00AD2997" w:rsidP="00AD2997">
      <w:pPr>
        <w:spacing w:line="240" w:lineRule="auto"/>
        <w:jc w:val="right"/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СРО  «Стройкорпорация»</w:t>
      </w:r>
    </w:p>
    <w:p w14:paraId="04E0F926" w14:textId="77777777" w:rsidR="00AD2997" w:rsidRDefault="00AD2997" w:rsidP="00AD29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2DE8E" w14:textId="77777777" w:rsidR="00AD2997" w:rsidRDefault="00AD2997" w:rsidP="00AD2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FE0BD73" w14:textId="77777777" w:rsidR="00AD2997" w:rsidRDefault="00AD2997" w:rsidP="00AD2997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изменении уровня ответственности и категории объектов</w:t>
      </w:r>
    </w:p>
    <w:p w14:paraId="4BD0C775" w14:textId="77777777" w:rsidR="00AD2997" w:rsidRDefault="00AD2997" w:rsidP="00AD299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 СР</w:t>
      </w:r>
      <w:r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14:paraId="2380B5D0" w14:textId="77777777" w:rsidR="00AD2997" w:rsidRDefault="00AD2997" w:rsidP="00AD2997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CBAC08" w14:textId="77777777" w:rsidR="00AD2997" w:rsidRDefault="00AD2997" w:rsidP="00AD2997">
      <w:pPr>
        <w:pStyle w:val="a3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7FB25" wp14:editId="116A8D3E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5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1301E3" id="Прямая соединительная линия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6F935C9C" w14:textId="77777777" w:rsidR="00AD2997" w:rsidRDefault="00AD2997" w:rsidP="00AD2997">
      <w:pPr>
        <w:pStyle w:val="a3"/>
        <w:spacing w:line="288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0354C53C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3FB92BFC" wp14:editId="3DD93FAF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5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53FCEA" id="Прямая соединительная линия 9" o:spid="_x0000_s1026" style="position:absolute;flip:y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661F4C50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59BF77C6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526CEDF2" wp14:editId="37F140CB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5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6006EC" id="Прямая соединительная линия 8" o:spid="_x0000_s1026" style="position:absolute;flip:y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2162C830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65A6AA6F" w14:textId="77777777" w:rsidR="00AD2997" w:rsidRDefault="00AD2997" w:rsidP="00AD2997">
      <w:pPr>
        <w:pStyle w:val="a3"/>
        <w:tabs>
          <w:tab w:val="right" w:pos="902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3D4F8A75" wp14:editId="2F7F74C2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6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AE6118" id="Прямая соединительная линия 7" o:spid="_x0000_s1026" style="position:absolute;flip:y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45E54BBA" w14:textId="77777777" w:rsidR="00AD2997" w:rsidRDefault="00AD2997" w:rsidP="00AD2997">
      <w:pPr>
        <w:pStyle w:val="a3"/>
        <w:spacing w:line="288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</w:p>
    <w:p w14:paraId="0896EB86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14:paraId="20D63C10" w14:textId="77777777" w:rsidR="00AD2997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47AF108A" wp14:editId="221A64B6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3DF166" id="Прямая соединительная линия 6" o:spid="_x0000_s1026" style="position:absolute;flip:y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55CAF71F" w14:textId="77777777" w:rsidR="00AD2997" w:rsidRDefault="00AD2997" w:rsidP="00AD29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69966724" wp14:editId="49FFC5C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6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DD496F" id="Прямая соединительная линия 5" o:spid="_x0000_s1026" style="position:absolute;flip:y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66773AC6" w14:textId="77777777" w:rsidR="00AD2997" w:rsidRDefault="00AD2997" w:rsidP="00AD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изменить ______________________________________________________________</w:t>
      </w:r>
    </w:p>
    <w:p w14:paraId="0716A7F5" w14:textId="77777777" w:rsidR="00AD2997" w:rsidRDefault="00AD2997" w:rsidP="00AD29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Ассоциации </w:t>
      </w:r>
      <w:r>
        <w:rPr>
          <w:rFonts w:ascii="Times New Roman" w:hAnsi="Times New Roman" w:cs="Times New Roman"/>
          <w:sz w:val="24"/>
          <w:szCs w:val="24"/>
        </w:rPr>
        <w:t>СРО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36164F" w14:textId="77777777" w:rsidR="00AD2997" w:rsidRDefault="00AD2997" w:rsidP="00AD2997">
      <w:pPr>
        <w:pStyle w:val="a3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14:paraId="7CA5F1CC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027FE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63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13B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62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BF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2B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76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EF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1B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42B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DE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3A241C" w14:textId="77777777" w:rsidR="00AD2997" w:rsidRDefault="00AD2997" w:rsidP="00AD2997">
      <w:pPr>
        <w:spacing w:line="288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22880989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14:paraId="151DB6A6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28B8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F0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6D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37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3D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A3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5CC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2E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94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15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92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AA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08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74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F4B6BA" w14:textId="77777777" w:rsidR="00AD2997" w:rsidRDefault="00AD2997" w:rsidP="00AD2997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A12CECB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D2997" w14:paraId="5C6D6F87" w14:textId="77777777" w:rsidTr="006A6EB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9417B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1E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15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AF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EF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FB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1DC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9AB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04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43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93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D4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36A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34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37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D7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C6AF4" w14:textId="77777777" w:rsidR="00AD2997" w:rsidRDefault="00AD2997" w:rsidP="00AD2997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FF579" w14:textId="77777777" w:rsidR="00AD2997" w:rsidRDefault="00AD2997" w:rsidP="00AD2997">
      <w:pPr>
        <w:pStyle w:val="a3"/>
        <w:tabs>
          <w:tab w:val="left" w:pos="4678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7453BDEE" wp14:editId="4BAA54B6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74BB9D" id="Прямая соединительная линия 63" o:spid="_x0000_s1026" style="position:absolute;flip:y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6080B0B1" wp14:editId="440769B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6D7F39" id="Прямая соединительная линия 64" o:spid="_x0000_s1026" style="position:absolute;flip:y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00F8ECEA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6B6E7AA6" wp14:editId="086419DC">
                <wp:simplePos x="0" y="0"/>
                <wp:positionH relativeFrom="column">
                  <wp:posOffset>2787650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C1F926" id="Прямая соединительная линия 65" o:spid="_x0000_s1026" style="position:absolute;flip:y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9.5pt,15.55pt" to="37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GBLYR3eAAAACQEAAA8AAABkcnMvZG93bnJldi54&#10;bWxMj81OwzAQhO9IvIO1SNyok4afNsSpKgRckCpRUs5OvCQR9jqK3TS8PYs4wHF2RrPfFJvZWTHh&#10;GHpPCtJFAgKp8aanVkH19nS1AhGiJqOtJ1TwhQE25flZoXPjT/SK0z62gkso5FpBF+OQSxmaDp0O&#10;Cz8gsffhR6cjy7GVZtQnLndWLpPkVjrdE3/o9IAPHTaf+6NTsH1/ecx2U+28Neu2OhhXJc9LpS4v&#10;5u09iIhz/AvDDz6jQ8lMtT+SCcIquM7WvCUqyNIUBAfubtIMRP17kGUh/y8ovwE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BgS2Ed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14:paraId="68A58B32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0340C19A" wp14:editId="664FD8A8">
                <wp:simplePos x="0" y="0"/>
                <wp:positionH relativeFrom="column">
                  <wp:posOffset>2330450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FB3463" id="Прямая соединительная линия 66" o:spid="_x0000_s1026" style="position:absolute;flip:y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3.5pt,15.85pt" to="339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E5nTUPdAAAACQEAAA8AAABkcnMvZG93bnJldi54&#10;bWxMj0FPwzAMhe9I/IfISNxYulVqWWk6TQi4ICExCue0MW1F4lRN1pV/jxEHdrP9np6/V+4WZ8WM&#10;Uxg8KVivEhBIrTcDdQrqt8ebWxAhajLaekIF3xhgV11elLow/kSvOB9iJziEQqEV9DGOhZSh7dHp&#10;sPIjEmuffnI68jp10kz6xOHOyk2SZNLpgfhDr0e877H9Ohydgv3H80P6MjfOW7Pt6nfj6uRpo9T1&#10;1bK/AxFxif9m+MVndKiYqfFHMkFYBWmWc5fIwzoHwYYs36Ygmr+DrEp53qD6AQ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E5nTUPdAAAACQEAAA8AAAAAAAAAAAAAAAAAEAQAAGRycy9k&#10;b3ducmV2LnhtbFBLBQYAAAAABAAEAPMAAAA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31D9F43A" w14:textId="77777777" w:rsidR="00AD2997" w:rsidRDefault="00AD2997" w:rsidP="00AD299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83F">
        <w:rPr>
          <w:rFonts w:ascii="Times New Roman" w:eastAsia="Times New Roman" w:hAnsi="Times New Roman" w:cs="Times New Roman"/>
          <w:sz w:val="24"/>
          <w:szCs w:val="24"/>
        </w:rPr>
        <w:t>Уведомляем о намерении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D2997" w14:paraId="238561E7" w14:textId="77777777" w:rsidTr="006A6EBE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2C11" w14:textId="77777777" w:rsidR="00AD2997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373B" w14:textId="77777777" w:rsidR="00AD2997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 руб.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AEF9" w14:textId="77777777" w:rsidR="00AD2997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 руб.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4673" w14:textId="77777777" w:rsidR="00AD2997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Необходимый уровень </w:t>
            </w:r>
            <w:r>
              <w:rPr>
                <w:rStyle w:val="FontStyle24"/>
                <w:sz w:val="24"/>
                <w:szCs w:val="24"/>
              </w:rPr>
              <w:t>ДА/НЕТ</w:t>
            </w:r>
          </w:p>
        </w:tc>
      </w:tr>
      <w:tr w:rsidR="00AD2997" w14:paraId="10C568A2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9045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7E22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ABC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BD14" w14:textId="77777777" w:rsidR="00AD2997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14:paraId="07F9551B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C375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173F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D17D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652E" w14:textId="77777777" w:rsidR="00AD2997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14:paraId="3A79FCDD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938D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382E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F9C7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398F" w14:textId="77777777" w:rsidR="00AD2997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14:paraId="562E6AB3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82EC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935E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4BE7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8CB8" w14:textId="77777777" w:rsidR="00AD2997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14:paraId="5EE26A8A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3888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9BA3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9B13" w14:textId="77777777" w:rsidR="00AD2997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0018" w14:textId="77777777" w:rsidR="00AD2997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14:paraId="6A951066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1776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CFDA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только снос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AAB2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59F5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A317C1" w14:textId="77777777" w:rsidR="00AD2997" w:rsidRPr="00F25691" w:rsidRDefault="00AD2997" w:rsidP="00AD2997">
      <w:pPr>
        <w:pStyle w:val="Style12"/>
        <w:widowControl/>
        <w:tabs>
          <w:tab w:val="left" w:pos="9029"/>
        </w:tabs>
        <w:spacing w:before="10" w:line="240" w:lineRule="auto"/>
        <w:ind w:right="-43" w:firstLine="567"/>
        <w:jc w:val="both"/>
        <w:rPr>
          <w:rStyle w:val="FontStyle25"/>
        </w:rPr>
      </w:pPr>
      <w:r w:rsidRPr="0060383F">
        <w:rPr>
          <w:rFonts w:eastAsia="Times New Roman"/>
        </w:rPr>
        <w:t>Уведомляем</w:t>
      </w:r>
      <w:r w:rsidRPr="0060383F">
        <w:rPr>
          <w:rStyle w:val="FontStyle25"/>
        </w:rPr>
        <w:t xml:space="preserve"> о намерении осуществлять строительство, реконструкцию, капитальный ремонт, снос объектов капитального строительства:</w:t>
      </w:r>
    </w:p>
    <w:p w14:paraId="52D34D3C" w14:textId="77777777" w:rsidR="00AD2997" w:rsidRDefault="00AD2997" w:rsidP="00AD2997">
      <w:pPr>
        <w:spacing w:after="101" w:line="1" w:lineRule="exact"/>
        <w:rPr>
          <w:sz w:val="24"/>
          <w:szCs w:val="24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5"/>
        <w:gridCol w:w="1560"/>
      </w:tblGrid>
      <w:tr w:rsidR="00AD2997" w14:paraId="78E17BFB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6D609" w14:textId="77777777" w:rsidR="00AD2997" w:rsidRDefault="00AD2997" w:rsidP="006A6EBE">
            <w:pPr>
              <w:pStyle w:val="Style18"/>
              <w:widowControl/>
              <w:spacing w:line="254" w:lineRule="auto"/>
              <w:jc w:val="center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Категория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DC594" w14:textId="77777777" w:rsidR="00AD2997" w:rsidRDefault="00AD2997" w:rsidP="006A6EBE">
            <w:pPr>
              <w:pStyle w:val="Style18"/>
              <w:widowControl/>
              <w:spacing w:line="254" w:lineRule="auto"/>
              <w:jc w:val="center"/>
              <w:rPr>
                <w:rStyle w:val="FontStyle24"/>
                <w:b w:val="0"/>
              </w:rPr>
            </w:pPr>
            <w:r>
              <w:rPr>
                <w:rStyle w:val="FontStyle24"/>
              </w:rPr>
              <w:t>ДА/НЕТ</w:t>
            </w:r>
          </w:p>
        </w:tc>
      </w:tr>
      <w:tr w:rsidR="00AD2997" w14:paraId="11AFA140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3561" w14:textId="77777777" w:rsidR="00AD2997" w:rsidRDefault="00AD2997" w:rsidP="006A6EBE">
            <w:pPr>
              <w:pStyle w:val="Style15"/>
              <w:widowControl/>
              <w:ind w:firstLine="14"/>
              <w:rPr>
                <w:rStyle w:val="FontStyle25"/>
              </w:rPr>
            </w:pPr>
            <w:r>
              <w:rPr>
                <w:rStyle w:val="FontStyle25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CB58" w14:textId="77777777" w:rsidR="00AD2997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D2997" w14:paraId="6CB57494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9C328" w14:textId="77777777" w:rsidR="00AD2997" w:rsidRDefault="00AD2997" w:rsidP="006A6EBE">
            <w:pPr>
              <w:pStyle w:val="Style15"/>
              <w:widowControl/>
              <w:ind w:left="10" w:hanging="10"/>
              <w:rPr>
                <w:rStyle w:val="FontStyle25"/>
              </w:rPr>
            </w:pPr>
            <w:r>
              <w:rPr>
                <w:rStyle w:val="FontStyle25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A421" w14:textId="77777777" w:rsidR="00AD2997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D2997" w14:paraId="25E762C8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55DE" w14:textId="77777777" w:rsidR="00AD2997" w:rsidRDefault="00AD2997" w:rsidP="006A6EBE">
            <w:pPr>
              <w:pStyle w:val="Style15"/>
              <w:widowControl/>
              <w:ind w:left="10" w:hanging="10"/>
              <w:rPr>
                <w:rStyle w:val="FontStyle25"/>
              </w:rPr>
            </w:pPr>
            <w:r>
              <w:rPr>
                <w:rStyle w:val="FontStyle25"/>
              </w:rPr>
              <w:t>3) объектов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E21E" w14:textId="77777777" w:rsidR="00AD2997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</w:tbl>
    <w:p w14:paraId="38C549E1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</w:t>
      </w:r>
      <w:r>
        <w:rPr>
          <w:rFonts w:ascii="Times New Roman" w:hAnsi="Times New Roman" w:cs="Times New Roman"/>
          <w:sz w:val="24"/>
          <w:szCs w:val="24"/>
        </w:rPr>
        <w:t xml:space="preserve">СРО  «Стройкорпорация»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(или) представляемой в орган надзора за саморегулируемыми организациями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</w:t>
      </w:r>
      <w:r>
        <w:rPr>
          <w:rFonts w:ascii="Times New Roman" w:hAnsi="Times New Roman" w:cs="Times New Roman"/>
          <w:sz w:val="24"/>
          <w:szCs w:val="24"/>
        </w:rPr>
        <w:t>СРО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обязуемся уведомлять Ассоциацию </w:t>
      </w:r>
      <w:r>
        <w:rPr>
          <w:rFonts w:ascii="Times New Roman" w:hAnsi="Times New Roman" w:cs="Times New Roman"/>
          <w:sz w:val="24"/>
          <w:szCs w:val="24"/>
        </w:rPr>
        <w:t xml:space="preserve">СРО «Стройкорпорация» </w:t>
      </w:r>
      <w:r>
        <w:rPr>
          <w:rFonts w:ascii="Times New Roman" w:eastAsia="Times New Roman" w:hAnsi="Times New Roman" w:cs="Times New Roman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03B01190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- 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«__»_________________.</w:t>
      </w:r>
    </w:p>
    <w:p w14:paraId="149E661B" w14:textId="77777777" w:rsidR="00AD2997" w:rsidRDefault="00AD2997" w:rsidP="00AD299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1BBFD468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sz w:val="24"/>
          <w:szCs w:val="24"/>
        </w:rPr>
        <w:t>СРО Стройкорпорация» ознакомлены и обязуемся их соблюдать.</w:t>
      </w:r>
    </w:p>
    <w:p w14:paraId="29444EE8" w14:textId="77777777" w:rsidR="00AD2997" w:rsidRDefault="00AD2997" w:rsidP="00AD2997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D2997" w14:paraId="0156B718" w14:textId="77777777" w:rsidTr="006A6EB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3EBCE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CA094B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3325A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F71B3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9B30C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97" w14:paraId="3DB34FCE" w14:textId="77777777" w:rsidTr="006A6EB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ABE20" w14:textId="77777777" w:rsidR="00AD2997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751CCA7C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0DBF9" w14:textId="77777777" w:rsidR="00AD2997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C53D313" w14:textId="77777777" w:rsidR="00AD2997" w:rsidRDefault="00AD2997" w:rsidP="006A6EBE">
            <w:pPr>
              <w:spacing w:after="200"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D53DDF" w14:textId="77777777" w:rsidR="00AD2997" w:rsidRDefault="00AD2997" w:rsidP="006A6EBE">
            <w:pPr>
              <w:pStyle w:val="a3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230969BB" w14:textId="77777777" w:rsidR="00AD2997" w:rsidRDefault="00AD2997" w:rsidP="00AD2997">
      <w:pPr>
        <w:spacing w:line="288" w:lineRule="auto"/>
        <w:ind w:left="720" w:right="-284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14:paraId="3B29E0E2" w14:textId="77777777" w:rsidR="00AD2997" w:rsidRDefault="00AD2997" w:rsidP="00AD299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A50F8C" w14:textId="77777777" w:rsidR="00AD2997" w:rsidRDefault="00AD2997" w:rsidP="00AD2997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258B4" w14:textId="77777777" w:rsidR="00AD2997" w:rsidRDefault="00AD2997" w:rsidP="00AD2997"/>
    <w:p w14:paraId="5D21F257" w14:textId="77777777" w:rsidR="00AD2997" w:rsidRDefault="00AD2997" w:rsidP="00AD2997"/>
    <w:p w14:paraId="7A5AE498" w14:textId="77777777" w:rsidR="00AD2997" w:rsidRDefault="00AD2997" w:rsidP="00AD2997"/>
    <w:p w14:paraId="2FE23CE5" w14:textId="41D09D7D" w:rsidR="00AD2997" w:rsidRDefault="00AD2997" w:rsidP="0089248C">
      <w:pPr>
        <w:jc w:val="right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</w:pPr>
    </w:p>
    <w:p w14:paraId="1546E2F4" w14:textId="77777777" w:rsidR="00AD2997" w:rsidRDefault="00AD2997" w:rsidP="00AD2997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</w:pPr>
    </w:p>
    <w:p w14:paraId="5B7D623C" w14:textId="77777777" w:rsidR="00AD2997" w:rsidRPr="008A00E7" w:rsidRDefault="00AD2997" w:rsidP="00AD2997">
      <w:pPr>
        <w:spacing w:after="200" w:line="240" w:lineRule="auto"/>
        <w:rPr>
          <w:rFonts w:ascii="Calibri" w:eastAsia="Times New Roman" w:hAnsi="Calibri" w:cs="Times New Roman"/>
          <w:color w:val="auto"/>
          <w:lang w:eastAsia="ru-RU"/>
        </w:rPr>
      </w:pPr>
    </w:p>
    <w:p w14:paraId="742E8F74" w14:textId="77777777" w:rsidR="00AD2997" w:rsidRPr="008A00E7" w:rsidRDefault="00AD2997" w:rsidP="00AD2997">
      <w:pPr>
        <w:spacing w:after="200" w:line="240" w:lineRule="auto"/>
        <w:ind w:left="720" w:right="-284" w:firstLine="131"/>
        <w:jc w:val="both"/>
        <w:rPr>
          <w:rFonts w:ascii="Calibri" w:eastAsia="Times New Roman" w:hAnsi="Calibri" w:cs="Times New Roman"/>
          <w:color w:val="auto"/>
          <w:lang w:eastAsia="ru-RU"/>
        </w:rPr>
        <w:sectPr w:rsidR="00AD2997" w:rsidRPr="008A00E7" w:rsidSect="002F3AE5">
          <w:footerReference w:type="default" r:id="rId9"/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14:paraId="3942586A" w14:textId="77777777" w:rsidR="00AD2997" w:rsidRPr="00055E5F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8</w:t>
      </w:r>
    </w:p>
    <w:p w14:paraId="4146BD57" w14:textId="77777777" w:rsidR="00AD2997" w:rsidRPr="008A00E7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к Положению о членстве в </w:t>
      </w:r>
    </w:p>
    <w:p w14:paraId="51DA7C7C" w14:textId="77777777" w:rsidR="00AD2997" w:rsidRPr="008A00E7" w:rsidRDefault="00AD2997" w:rsidP="00AD2997">
      <w:pPr>
        <w:spacing w:after="200" w:line="240" w:lineRule="auto"/>
        <w:ind w:left="170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СРО  «Стройкорпорация»</w:t>
      </w:r>
    </w:p>
    <w:p w14:paraId="45E67EA2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Сведения 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прохождении независимой оценки квалификации специалистов</w:t>
      </w:r>
    </w:p>
    <w:p w14:paraId="3694E1AC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(на дату заполнения формы)</w:t>
      </w:r>
    </w:p>
    <w:p w14:paraId="08A24EA4" w14:textId="77777777" w:rsidR="00AD2997" w:rsidRPr="000D2B15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1</w:t>
      </w:r>
    </w:p>
    <w:tbl>
      <w:tblPr>
        <w:tblW w:w="13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551"/>
        <w:gridCol w:w="1701"/>
        <w:gridCol w:w="1559"/>
        <w:gridCol w:w="1978"/>
        <w:gridCol w:w="1559"/>
      </w:tblGrid>
      <w:tr w:rsidR="00AD2997" w:rsidRPr="008A00E7" w14:paraId="40C935AD" w14:textId="77777777" w:rsidTr="006A6E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A42C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4E3A0779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E7B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0024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14:paraId="2B54152F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7714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0D4A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8D40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прохождении независимой оценки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свидетельства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A106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Идентифика-ционный</w:t>
            </w:r>
            <w:proofErr w:type="spell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номер специалиста в НРС****</w:t>
            </w:r>
          </w:p>
        </w:tc>
      </w:tr>
      <w:tr w:rsidR="00AD2997" w:rsidRPr="008A00E7" w14:paraId="65110DCD" w14:textId="77777777" w:rsidTr="006A6EBE">
        <w:trPr>
          <w:trHeight w:val="2318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072B" w14:textId="77777777" w:rsidR="00AD2997" w:rsidRPr="008A00E7" w:rsidRDefault="00AD2997" w:rsidP="006A6EBE">
            <w:pPr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9D84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A0D5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C7A0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FA1A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7B08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9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59A" w14:textId="77777777" w:rsidR="00AD2997" w:rsidRPr="008A00E7" w:rsidRDefault="00AD2997" w:rsidP="006A6EBE">
            <w:pPr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AAA9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2997" w:rsidRPr="008A00E7" w14:paraId="4C50A6F1" w14:textId="77777777" w:rsidTr="006A6EB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6DB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726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9A8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013C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2162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642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E9F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16AD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2997" w:rsidRPr="008A00E7" w14:paraId="720AC5DF" w14:textId="77777777" w:rsidTr="006A6EB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38F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B479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328A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B4E6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8A15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401D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755F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995F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255FFAA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83DD5C7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73F15E6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6CCC2A4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налич</w:t>
      </w:r>
      <w:proofErr w:type="gramStart"/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ии у о</w:t>
      </w:r>
      <w:proofErr w:type="gramEnd"/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рганизации, выполняющей строительство, реконструкцию, капитальный ремонт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снос</w:t>
      </w: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5C1FF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особо опасных, технически сложных и уникальных объектов</w:t>
      </w: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14:paraId="4853C733" w14:textId="77777777" w:rsidR="00AD2997" w:rsidRPr="005C1FF8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C1FF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2</w:t>
      </w:r>
    </w:p>
    <w:tbl>
      <w:tblPr>
        <w:tblStyle w:val="ac"/>
        <w:tblW w:w="14613" w:type="dxa"/>
        <w:tblInd w:w="108" w:type="dxa"/>
        <w:tblLook w:val="04A0" w:firstRow="1" w:lastRow="0" w:firstColumn="1" w:lastColumn="0" w:noHBand="0" w:noVBand="1"/>
      </w:tblPr>
      <w:tblGrid>
        <w:gridCol w:w="675"/>
        <w:gridCol w:w="12792"/>
        <w:gridCol w:w="1146"/>
      </w:tblGrid>
      <w:tr w:rsidR="00AD2997" w:rsidRPr="008A00E7" w14:paraId="4AF1654B" w14:textId="77777777" w:rsidTr="006A6EBE">
        <w:trPr>
          <w:trHeight w:val="758"/>
        </w:trPr>
        <w:tc>
          <w:tcPr>
            <w:tcW w:w="675" w:type="dxa"/>
            <w:vAlign w:val="center"/>
          </w:tcPr>
          <w:p w14:paraId="510DBD2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171E61E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92" w:type="dxa"/>
            <w:vAlign w:val="center"/>
          </w:tcPr>
          <w:p w14:paraId="039EA18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Форма аттестации согласно Положению организации «О системе аттестации работников» </w:t>
            </w:r>
            <w:r w:rsidRPr="008A00E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(заверенная копия Положения предоставляется в Ассоциацию СРО «Стройкорпорация») </w:t>
            </w:r>
          </w:p>
        </w:tc>
        <w:tc>
          <w:tcPr>
            <w:tcW w:w="1146" w:type="dxa"/>
            <w:vAlign w:val="center"/>
          </w:tcPr>
          <w:p w14:paraId="77A68962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Отметить нужный пункт</w:t>
            </w:r>
          </w:p>
        </w:tc>
      </w:tr>
      <w:tr w:rsidR="00AD2997" w:rsidRPr="008A00E7" w14:paraId="6A256791" w14:textId="77777777" w:rsidTr="006A6EBE">
        <w:trPr>
          <w:trHeight w:val="527"/>
        </w:trPr>
        <w:tc>
          <w:tcPr>
            <w:tcW w:w="675" w:type="dxa"/>
            <w:vAlign w:val="center"/>
          </w:tcPr>
          <w:p w14:paraId="29C7CF48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792" w:type="dxa"/>
            <w:vAlign w:val="center"/>
          </w:tcPr>
          <w:p w14:paraId="7167B93F" w14:textId="77777777" w:rsidR="00AD2997" w:rsidRPr="00A37A70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аттестационных комиссиях Ростехнадзора.</w:t>
            </w:r>
          </w:p>
        </w:tc>
        <w:tc>
          <w:tcPr>
            <w:tcW w:w="1146" w:type="dxa"/>
          </w:tcPr>
          <w:p w14:paraId="333A99A7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2B941159" w14:textId="77777777" w:rsidTr="006A6EBE">
        <w:trPr>
          <w:trHeight w:val="562"/>
        </w:trPr>
        <w:tc>
          <w:tcPr>
            <w:tcW w:w="675" w:type="dxa"/>
            <w:vAlign w:val="center"/>
          </w:tcPr>
          <w:p w14:paraId="380325F4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92" w:type="dxa"/>
            <w:vAlign w:val="center"/>
          </w:tcPr>
          <w:p w14:paraId="6BD3DA47" w14:textId="77777777" w:rsidR="00AD2997" w:rsidRPr="00A37A70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аттестационных комиссиях организации-заказчика (подрядные и другие привлекаемые организации).</w:t>
            </w:r>
          </w:p>
        </w:tc>
        <w:tc>
          <w:tcPr>
            <w:tcW w:w="1146" w:type="dxa"/>
          </w:tcPr>
          <w:p w14:paraId="3969D16D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3CB41386" w14:textId="77777777" w:rsidTr="006A6EBE">
        <w:trPr>
          <w:trHeight w:val="702"/>
        </w:trPr>
        <w:tc>
          <w:tcPr>
            <w:tcW w:w="675" w:type="dxa"/>
            <w:vAlign w:val="center"/>
          </w:tcPr>
          <w:p w14:paraId="6A6A597F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92" w:type="dxa"/>
            <w:vAlign w:val="center"/>
          </w:tcPr>
          <w:p w14:paraId="0CF858FF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комиссии организации, в которой работают аттестуемые (заполняются сведения о составе комиссии в Таблице 3 настоящего Приложения).</w:t>
            </w:r>
          </w:p>
        </w:tc>
        <w:tc>
          <w:tcPr>
            <w:tcW w:w="1146" w:type="dxa"/>
          </w:tcPr>
          <w:p w14:paraId="2E7AEBC8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35DDA89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295B853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наличии у организации аттестационной комиссии согласно Положению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14:paraId="64CD19F9" w14:textId="77777777" w:rsidR="00AD2997" w:rsidRDefault="00AD2997" w:rsidP="00AD2997">
      <w:pPr>
        <w:spacing w:after="200"/>
        <w:jc w:val="right"/>
        <w:rPr>
          <w:rFonts w:ascii="Calibri" w:eastAsia="Times New Roman" w:hAnsi="Calibri" w:cs="Times New Roman"/>
          <w:bCs/>
          <w:i/>
          <w:color w:val="auto"/>
          <w:sz w:val="24"/>
          <w:szCs w:val="24"/>
          <w:lang w:eastAsia="ru-RU"/>
        </w:rPr>
      </w:pPr>
    </w:p>
    <w:p w14:paraId="2B6A4CC9" w14:textId="77777777" w:rsidR="00AD2997" w:rsidRPr="00E50C18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50C1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3</w:t>
      </w: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3119"/>
        <w:gridCol w:w="3544"/>
      </w:tblGrid>
      <w:tr w:rsidR="00AD2997" w:rsidRPr="008A00E7" w14:paraId="7E86FA1C" w14:textId="77777777" w:rsidTr="006A6EBE">
        <w:tc>
          <w:tcPr>
            <w:tcW w:w="675" w:type="dxa"/>
            <w:vAlign w:val="center"/>
          </w:tcPr>
          <w:p w14:paraId="2810810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1C31CFDE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14:paraId="3E003C9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14:paraId="2A20FE2A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3260" w:type="dxa"/>
            <w:vAlign w:val="center"/>
          </w:tcPr>
          <w:p w14:paraId="4EC36986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39B41278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</w:t>
            </w:r>
          </w:p>
          <w:p w14:paraId="4C3568C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Протокола аттестационной комиссии Ростехнадзора</w:t>
            </w:r>
          </w:p>
        </w:tc>
        <w:tc>
          <w:tcPr>
            <w:tcW w:w="3544" w:type="dxa"/>
            <w:vAlign w:val="center"/>
          </w:tcPr>
          <w:p w14:paraId="380246D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</w:t>
            </w:r>
          </w:p>
          <w:p w14:paraId="4A64225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Приказа о создании аттестационной комиссии члена СРО</w:t>
            </w:r>
          </w:p>
        </w:tc>
      </w:tr>
      <w:tr w:rsidR="00AD2997" w:rsidRPr="008A00E7" w14:paraId="7EA22598" w14:textId="77777777" w:rsidTr="006A6EBE">
        <w:trPr>
          <w:trHeight w:val="447"/>
        </w:trPr>
        <w:tc>
          <w:tcPr>
            <w:tcW w:w="675" w:type="dxa"/>
            <w:vAlign w:val="center"/>
          </w:tcPr>
          <w:p w14:paraId="1B360A72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14:paraId="033B7E13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C605D6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7EBB1E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814BCF6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47A1A6A2" w14:textId="77777777" w:rsidTr="006A6EBE">
        <w:trPr>
          <w:trHeight w:val="411"/>
        </w:trPr>
        <w:tc>
          <w:tcPr>
            <w:tcW w:w="675" w:type="dxa"/>
            <w:vAlign w:val="center"/>
          </w:tcPr>
          <w:p w14:paraId="2D893E9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14:paraId="05320E6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C5E6093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BABD039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9601F69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1F619110" w14:textId="77777777" w:rsidTr="006A6EBE">
        <w:trPr>
          <w:trHeight w:val="416"/>
        </w:trPr>
        <w:tc>
          <w:tcPr>
            <w:tcW w:w="675" w:type="dxa"/>
            <w:vAlign w:val="center"/>
          </w:tcPr>
          <w:p w14:paraId="1F82642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14:paraId="6848003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D3CD044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10E8078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63452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D06D1D3" w14:textId="77777777" w:rsidR="00AD2997" w:rsidRPr="008A00E7" w:rsidRDefault="00AD2997" w:rsidP="00AD2997">
      <w:pPr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«__» ____________ 20__ г.</w:t>
      </w:r>
    </w:p>
    <w:p w14:paraId="09AC82A4" w14:textId="77777777" w:rsidR="00AD2997" w:rsidRPr="008A00E7" w:rsidRDefault="00AD2997" w:rsidP="00AD2997">
      <w:pPr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                           _____________________   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    __________________</w:t>
      </w:r>
    </w:p>
    <w:p w14:paraId="3A1C9223" w14:textId="77777777" w:rsidR="00AD2997" w:rsidRPr="008A00E7" w:rsidRDefault="00AD2997" w:rsidP="00AD299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(Должность)                                                   (Подпись)                                    </w:t>
      </w: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  <w:t xml:space="preserve">  (Фамилия И.О.)</w:t>
      </w:r>
    </w:p>
    <w:p w14:paraId="751F2A45" w14:textId="77777777" w:rsidR="00AD2997" w:rsidRPr="008A00E7" w:rsidRDefault="00AD2997" w:rsidP="00AD2997">
      <w:pPr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                                        М.П.</w:t>
      </w:r>
    </w:p>
    <w:p w14:paraId="47A585F0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Исполнитель: __________________________</w:t>
      </w:r>
    </w:p>
    <w:p w14:paraId="34101F2E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(Фамилия Имя Отчество)</w:t>
      </w:r>
    </w:p>
    <w:p w14:paraId="6988FD21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Телефон:_____________________</w:t>
      </w:r>
    </w:p>
    <w:p w14:paraId="4763B786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 Прикладываются копии документов об образовании, подтверждающие указанные сведения.</w:t>
      </w:r>
    </w:p>
    <w:p w14:paraId="57847608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FB0EF65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 xml:space="preserve">*** Прикладываются копии документов, подтверждающих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прохождение независимой оценки квалификации</w:t>
      </w: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14:paraId="11DCAB0B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**** При наличии</w:t>
      </w:r>
    </w:p>
    <w:p w14:paraId="599A850F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14:paraId="588AF682" w14:textId="273173A9" w:rsidR="00AD299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Примечание: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случае представления ранее в </w:t>
      </w:r>
      <w:r w:rsidRPr="008A00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Ассоциацию  СРО «Стройкорпорация»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Pr="008A00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Ассоциации  СРО «Стройкорпорация»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402EF30C" w14:textId="77777777" w:rsidR="0089248C" w:rsidRDefault="0089248C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42EE960" w14:textId="77777777" w:rsidR="0089248C" w:rsidRPr="0089248C" w:rsidRDefault="0089248C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89248C" w:rsidRPr="0089248C" w:rsidSect="002F3AE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1593BBA" w14:textId="47F88B4E" w:rsidR="00E178C9" w:rsidRPr="009B5CCA" w:rsidRDefault="00E178C9" w:rsidP="0089248C">
      <w:pPr>
        <w:pStyle w:val="1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178C9" w:rsidRPr="009B5CCA" w:rsidSect="002F3A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95E5" w14:textId="77777777" w:rsidR="0056170F" w:rsidRDefault="0056170F">
      <w:pPr>
        <w:spacing w:line="240" w:lineRule="auto"/>
      </w:pPr>
      <w:r>
        <w:separator/>
      </w:r>
    </w:p>
  </w:endnote>
  <w:endnote w:type="continuationSeparator" w:id="0">
    <w:p w14:paraId="1899071F" w14:textId="77777777" w:rsidR="0056170F" w:rsidRDefault="00561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8893"/>
      <w:docPartObj>
        <w:docPartGallery w:val="Page Numbers (Bottom of Page)"/>
        <w:docPartUnique/>
      </w:docPartObj>
    </w:sdtPr>
    <w:sdtEndPr/>
    <w:sdtContent>
      <w:p w14:paraId="11C86BC6" w14:textId="77777777" w:rsidR="00AD2997" w:rsidRDefault="00AD29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DB4167" w14:textId="77777777" w:rsidR="00AD2997" w:rsidRDefault="00AD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1C3A" w14:textId="77777777" w:rsidR="0056170F" w:rsidRDefault="0056170F">
      <w:pPr>
        <w:spacing w:line="240" w:lineRule="auto"/>
      </w:pPr>
      <w:r>
        <w:separator/>
      </w:r>
    </w:p>
  </w:footnote>
  <w:footnote w:type="continuationSeparator" w:id="0">
    <w:p w14:paraId="409FDA51" w14:textId="77777777" w:rsidR="0056170F" w:rsidRDefault="00561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1AA"/>
    <w:multiLevelType w:val="hybridMultilevel"/>
    <w:tmpl w:val="B3D22736"/>
    <w:lvl w:ilvl="0" w:tplc="3E8E5700">
      <w:start w:val="1"/>
      <w:numFmt w:val="decimal"/>
      <w:lvlText w:val="4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135FB9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2">
    <w:nsid w:val="0D8D058C"/>
    <w:multiLevelType w:val="hybridMultilevel"/>
    <w:tmpl w:val="8E049D5A"/>
    <w:lvl w:ilvl="0" w:tplc="6EA403D0">
      <w:start w:val="3"/>
      <w:numFmt w:val="decimal"/>
      <w:lvlText w:val="4.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5A103F"/>
    <w:multiLevelType w:val="multilevel"/>
    <w:tmpl w:val="F3A0FF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4DCD"/>
    <w:multiLevelType w:val="multilevel"/>
    <w:tmpl w:val="F3E8B0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344D4"/>
    <w:multiLevelType w:val="hybridMultilevel"/>
    <w:tmpl w:val="78CA4440"/>
    <w:lvl w:ilvl="0" w:tplc="04190017">
      <w:start w:val="1"/>
      <w:numFmt w:val="lowerLetter"/>
      <w:lvlText w:val="%1)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E5F3A8D"/>
    <w:multiLevelType w:val="multilevel"/>
    <w:tmpl w:val="0254CC9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12103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8">
    <w:nsid w:val="36DA05A1"/>
    <w:multiLevelType w:val="hybridMultilevel"/>
    <w:tmpl w:val="C4A8DF26"/>
    <w:lvl w:ilvl="0" w:tplc="5254DE74">
      <w:start w:val="1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4368"/>
    <w:multiLevelType w:val="multilevel"/>
    <w:tmpl w:val="FC701E8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A1DF9"/>
    <w:multiLevelType w:val="hybridMultilevel"/>
    <w:tmpl w:val="20722948"/>
    <w:lvl w:ilvl="0" w:tplc="D11CAC8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A73292"/>
    <w:multiLevelType w:val="hybridMultilevel"/>
    <w:tmpl w:val="A78C564A"/>
    <w:lvl w:ilvl="0" w:tplc="9A1EF762">
      <w:start w:val="1"/>
      <w:numFmt w:val="decimal"/>
      <w:lvlText w:val="8.%1."/>
      <w:lvlJc w:val="left"/>
      <w:pPr>
        <w:ind w:left="126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4F15128A"/>
    <w:multiLevelType w:val="hybridMultilevel"/>
    <w:tmpl w:val="0EA2A066"/>
    <w:lvl w:ilvl="0" w:tplc="0DB2C6F8">
      <w:start w:val="3"/>
      <w:numFmt w:val="decimal"/>
      <w:lvlText w:val="4.%1.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509C2DEC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15">
    <w:nsid w:val="59E74C1D"/>
    <w:multiLevelType w:val="multilevel"/>
    <w:tmpl w:val="989076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4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5BE532A6"/>
    <w:multiLevelType w:val="hybridMultilevel"/>
    <w:tmpl w:val="4BA678C6"/>
    <w:lvl w:ilvl="0" w:tplc="1F9AA526">
      <w:start w:val="3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3F463E"/>
    <w:multiLevelType w:val="multilevel"/>
    <w:tmpl w:val="C85ADF48"/>
    <w:lvl w:ilvl="0">
      <w:start w:val="5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641249AF"/>
    <w:multiLevelType w:val="hybridMultilevel"/>
    <w:tmpl w:val="66C2A716"/>
    <w:lvl w:ilvl="0" w:tplc="6B4A5FD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D33"/>
    <w:multiLevelType w:val="hybridMultilevel"/>
    <w:tmpl w:val="397A8228"/>
    <w:lvl w:ilvl="0" w:tplc="46102F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4CE"/>
    <w:multiLevelType w:val="hybridMultilevel"/>
    <w:tmpl w:val="7568AF0E"/>
    <w:lvl w:ilvl="0" w:tplc="5FB65478">
      <w:start w:val="2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0"/>
  </w:num>
  <w:num w:numId="10">
    <w:abstractNumId w:val="5"/>
  </w:num>
  <w:num w:numId="11">
    <w:abstractNumId w:val="10"/>
  </w:num>
  <w:num w:numId="12">
    <w:abstractNumId w:val="19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C9"/>
    <w:rsid w:val="000E712B"/>
    <w:rsid w:val="001229CA"/>
    <w:rsid w:val="00186B66"/>
    <w:rsid w:val="00240424"/>
    <w:rsid w:val="0026333B"/>
    <w:rsid w:val="002802AC"/>
    <w:rsid w:val="002F3AE5"/>
    <w:rsid w:val="00344EC0"/>
    <w:rsid w:val="00364610"/>
    <w:rsid w:val="00367810"/>
    <w:rsid w:val="003D39FE"/>
    <w:rsid w:val="0046279A"/>
    <w:rsid w:val="004D5CBB"/>
    <w:rsid w:val="004E6823"/>
    <w:rsid w:val="0056170F"/>
    <w:rsid w:val="005A3E3E"/>
    <w:rsid w:val="005D0050"/>
    <w:rsid w:val="00625AB3"/>
    <w:rsid w:val="0066104F"/>
    <w:rsid w:val="006C1E58"/>
    <w:rsid w:val="006C616C"/>
    <w:rsid w:val="00711B7D"/>
    <w:rsid w:val="007371DE"/>
    <w:rsid w:val="0081384D"/>
    <w:rsid w:val="008547F6"/>
    <w:rsid w:val="0089248C"/>
    <w:rsid w:val="009467FA"/>
    <w:rsid w:val="009D0A53"/>
    <w:rsid w:val="00A07593"/>
    <w:rsid w:val="00A477D8"/>
    <w:rsid w:val="00AD2997"/>
    <w:rsid w:val="00B03411"/>
    <w:rsid w:val="00B46D79"/>
    <w:rsid w:val="00B55552"/>
    <w:rsid w:val="00B62EAA"/>
    <w:rsid w:val="00B81F86"/>
    <w:rsid w:val="00B9548D"/>
    <w:rsid w:val="00BA7233"/>
    <w:rsid w:val="00BD1F5B"/>
    <w:rsid w:val="00C11663"/>
    <w:rsid w:val="00C5232F"/>
    <w:rsid w:val="00CD4CDF"/>
    <w:rsid w:val="00CF69C7"/>
    <w:rsid w:val="00D00C05"/>
    <w:rsid w:val="00D01BAC"/>
    <w:rsid w:val="00D46C9E"/>
    <w:rsid w:val="00D752DA"/>
    <w:rsid w:val="00DF13E4"/>
    <w:rsid w:val="00E178C9"/>
    <w:rsid w:val="00F06C9E"/>
    <w:rsid w:val="00FD44BD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C574-0832-4D41-9940-1E6698CC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Крапотин</dc:creator>
  <cp:lastModifiedBy>Наталья Андрющенко</cp:lastModifiedBy>
  <cp:revision>4</cp:revision>
  <cp:lastPrinted>2024-03-04T11:33:00Z</cp:lastPrinted>
  <dcterms:created xsi:type="dcterms:W3CDTF">2024-04-15T08:35:00Z</dcterms:created>
  <dcterms:modified xsi:type="dcterms:W3CDTF">2024-04-16T06:43:00Z</dcterms:modified>
</cp:coreProperties>
</file>